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1F977548"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384DE6AE" w14:textId="77777777" w:rsidR="00267D6E" w:rsidRPr="00B27235" w:rsidRDefault="00267D6E" w:rsidP="00A302D7">
            <w:pPr>
              <w:pStyle w:val="Heading1"/>
            </w:pPr>
          </w:p>
        </w:tc>
      </w:tr>
      <w:tr w:rsidR="00267D6E" w:rsidRPr="00B27235" w14:paraId="5607AB3D"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107B1D5B"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5E21E980" w14:textId="7B7F4687" w:rsidR="00267D6E" w:rsidRPr="00267D6E" w:rsidRDefault="000526C9" w:rsidP="006C13BF">
            <w:pPr>
              <w:spacing w:before="160"/>
            </w:pPr>
            <w:r>
              <w:t>Band 5</w:t>
            </w:r>
            <w:r w:rsidR="00026138">
              <w:t xml:space="preserve"> </w:t>
            </w:r>
            <w:r w:rsidR="00A901F2">
              <w:t>Duty</w:t>
            </w:r>
            <w:r w:rsidR="00026138">
              <w:t xml:space="preserve"> Nurse </w:t>
            </w:r>
          </w:p>
        </w:tc>
      </w:tr>
      <w:tr w:rsidR="00267D6E" w:rsidRPr="00B27235" w14:paraId="1A1BD0B3"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7F4137E5"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040A4C3F" w14:textId="159B0503" w:rsidR="00267D6E" w:rsidRPr="00267D6E" w:rsidRDefault="00026138" w:rsidP="006C13BF">
            <w:pPr>
              <w:spacing w:before="160"/>
            </w:pPr>
            <w:r>
              <w:t xml:space="preserve">Healthy Family Team Leader </w:t>
            </w:r>
          </w:p>
        </w:tc>
      </w:tr>
      <w:tr w:rsidR="00267D6E" w:rsidRPr="00B27235" w14:paraId="3EA3F19F"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38222544"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10FC6B10" w14:textId="337AAEC1" w:rsidR="00267D6E" w:rsidRPr="00267D6E" w:rsidRDefault="000526C9" w:rsidP="006C13BF">
            <w:pPr>
              <w:spacing w:before="160"/>
            </w:pPr>
            <w:r>
              <w:t>n/a</w:t>
            </w:r>
          </w:p>
        </w:tc>
      </w:tr>
      <w:tr w:rsidR="00267D6E" w:rsidRPr="00B27235" w14:paraId="6D9C50B4" w14:textId="77777777" w:rsidTr="003B120C">
        <w:trPr>
          <w:trHeight w:hRule="exact" w:val="170"/>
        </w:trPr>
        <w:tc>
          <w:tcPr>
            <w:tcW w:w="10173" w:type="dxa"/>
            <w:gridSpan w:val="2"/>
            <w:tcBorders>
              <w:top w:val="nil"/>
              <w:left w:val="nil"/>
              <w:bottom w:val="nil"/>
              <w:right w:val="nil"/>
            </w:tcBorders>
            <w:shd w:val="clear" w:color="auto" w:fill="auto"/>
          </w:tcPr>
          <w:p w14:paraId="32792C11" w14:textId="77777777" w:rsidR="00267D6E" w:rsidRPr="00B27235" w:rsidRDefault="00267D6E" w:rsidP="003B120C">
            <w:pPr>
              <w:pStyle w:val="Heading1"/>
              <w:rPr>
                <w:color w:val="3C3C3B" w:themeColor="text1"/>
              </w:rPr>
            </w:pPr>
          </w:p>
        </w:tc>
      </w:tr>
    </w:tbl>
    <w:p w14:paraId="20D10300" w14:textId="2A28DA0F" w:rsidR="00887483" w:rsidRDefault="00394265" w:rsidP="00A302D7">
      <w:pPr>
        <w:pStyle w:val="Heading2"/>
      </w:pPr>
      <w:r>
        <w:t>Job purpose</w:t>
      </w:r>
    </w:p>
    <w:p w14:paraId="7C422EF6" w14:textId="707B4820" w:rsidR="00026138" w:rsidRPr="00026138" w:rsidRDefault="00026138" w:rsidP="00026138">
      <w:r>
        <w:t xml:space="preserve">The </w:t>
      </w:r>
      <w:r w:rsidR="000526C9">
        <w:t xml:space="preserve">Band 5 </w:t>
      </w:r>
      <w:r w:rsidR="005E157A">
        <w:t>Duty</w:t>
      </w:r>
      <w:r>
        <w:t xml:space="preserve"> Nurse is a registered general nurse working as part of the public health nursing team in providing preventative and supportive health care to children, young people and their families. The post holder works with a public health focus under the supervision of a Specialist Community Public Health Nurse (SCPHN) with a defined population. As part of the public health nursing team the post holder collaborates with a wider multi-disciplinary and inter-agency team in offering public health services to the community. The work takes place in a variety of settings, including home, clinic and community venues</w:t>
      </w:r>
    </w:p>
    <w:p w14:paraId="00DB9387" w14:textId="77777777" w:rsidR="00CC5AC8" w:rsidRDefault="00CC5AC8" w:rsidP="00A302D7">
      <w:pPr>
        <w:pStyle w:val="Subheader"/>
      </w:pPr>
      <w:r>
        <w:t>This post is responsible for</w:t>
      </w:r>
    </w:p>
    <w:p w14:paraId="210199B3" w14:textId="079FCC7A" w:rsidR="00026138" w:rsidRDefault="00026138" w:rsidP="00CC5AC8">
      <w:pPr>
        <w:pStyle w:val="Bulletpoints"/>
        <w:rPr>
          <w:lang w:eastAsia="en-GB"/>
        </w:rPr>
      </w:pPr>
      <w:r>
        <w:t>Delivery of the healthy child programme at four levels as delegated by the Specialist Community Public Health School Nurse.</w:t>
      </w:r>
    </w:p>
    <w:p w14:paraId="71837A87" w14:textId="61056799" w:rsidR="00026138" w:rsidRDefault="00026138" w:rsidP="00CC5AC8">
      <w:pPr>
        <w:pStyle w:val="Bulletpoints"/>
        <w:rPr>
          <w:lang w:eastAsia="en-GB"/>
        </w:rPr>
      </w:pPr>
      <w:r>
        <w:t>Ability to recogni</w:t>
      </w:r>
      <w:r w:rsidR="000526C9">
        <w:t>s</w:t>
      </w:r>
      <w:r>
        <w:t xml:space="preserve">e health needs for individual clients and situations in relation to the health of children, young people, individuals and families, sometimes in complex situations, identifying situations where referral for support from Public Health Specialist is necessary. </w:t>
      </w:r>
    </w:p>
    <w:p w14:paraId="752D9C59" w14:textId="27643439" w:rsidR="00026138" w:rsidRDefault="00026138" w:rsidP="00CC5AC8">
      <w:pPr>
        <w:pStyle w:val="Bulletpoints"/>
        <w:rPr>
          <w:lang w:eastAsia="en-GB"/>
        </w:rPr>
      </w:pPr>
      <w:r>
        <w:t>Undertake health assessments in schools.</w:t>
      </w:r>
    </w:p>
    <w:p w14:paraId="6D89127B" w14:textId="3E96DE83" w:rsidR="00026138" w:rsidRDefault="00026138" w:rsidP="00CC5AC8">
      <w:pPr>
        <w:pStyle w:val="Bulletpoints"/>
        <w:rPr>
          <w:lang w:eastAsia="en-GB"/>
        </w:rPr>
      </w:pPr>
      <w:r>
        <w:t xml:space="preserve">Prepare for, attend and participate in relevant case conferences and inter-agency meetings as delegated by the Specialist Community Public Health nurse (SCPHN). Undertaking health needs assessments and care planning as appropriate.  </w:t>
      </w:r>
    </w:p>
    <w:p w14:paraId="6FABD475" w14:textId="77777777" w:rsidR="00026138" w:rsidRDefault="00026138" w:rsidP="00CC5AC8">
      <w:pPr>
        <w:pStyle w:val="Bulletpoints"/>
        <w:rPr>
          <w:lang w:eastAsia="en-GB"/>
        </w:rPr>
      </w:pPr>
      <w:r>
        <w:t xml:space="preserve">Support the SCPHN in providing specialist targeted support to meet the needs of children identified as at risk or with complex needs and ensure Partnership plus plan in place. </w:t>
      </w:r>
    </w:p>
    <w:p w14:paraId="7538CB54" w14:textId="4A3427CD" w:rsidR="00026138" w:rsidRDefault="00026138" w:rsidP="00CC5AC8">
      <w:pPr>
        <w:pStyle w:val="Bulletpoints"/>
        <w:rPr>
          <w:lang w:eastAsia="en-GB"/>
        </w:rPr>
      </w:pPr>
      <w:r>
        <w:t>Support the SCPHN to identify, prioritise and implement programmes of support in response to the public health needs of the school age population.</w:t>
      </w:r>
    </w:p>
    <w:p w14:paraId="02DF3E84" w14:textId="50B21C93" w:rsidR="00026138" w:rsidRDefault="00026138" w:rsidP="00CC5AC8">
      <w:pPr>
        <w:pStyle w:val="Bulletpoints"/>
        <w:rPr>
          <w:lang w:eastAsia="en-GB"/>
        </w:rPr>
      </w:pPr>
      <w:r>
        <w:t>Ability to use relevant equipment and discuss measurements outside normal expectations with SCPHN prior to joint planning of appropriate monitoring and referral.</w:t>
      </w:r>
    </w:p>
    <w:p w14:paraId="3957380F" w14:textId="652438BE" w:rsidR="00026138" w:rsidRDefault="00026138" w:rsidP="00CC5AC8">
      <w:pPr>
        <w:pStyle w:val="Bulletpoints"/>
        <w:rPr>
          <w:lang w:eastAsia="en-GB"/>
        </w:rPr>
      </w:pPr>
      <w:r>
        <w:t xml:space="preserve">Undertake full assessment of individual public health needs and provide support or onward referral as appropriate. Specifically; sexual health, smoking and weight management. </w:t>
      </w:r>
    </w:p>
    <w:p w14:paraId="7188D547" w14:textId="77777777" w:rsidR="000526C9" w:rsidRDefault="00026138" w:rsidP="00CC5AC8">
      <w:pPr>
        <w:pStyle w:val="Bulletpoints"/>
        <w:rPr>
          <w:lang w:eastAsia="en-GB"/>
        </w:rPr>
      </w:pPr>
      <w:r>
        <w:t xml:space="preserve">Offer advice and support to children, young people and families in accordance with evidence based practice. </w:t>
      </w:r>
    </w:p>
    <w:p w14:paraId="4FB22333" w14:textId="4C3A3ED2" w:rsidR="00026138" w:rsidRDefault="00026138" w:rsidP="00CC5AC8">
      <w:pPr>
        <w:pStyle w:val="Bulletpoints"/>
        <w:rPr>
          <w:lang w:eastAsia="en-GB"/>
        </w:rPr>
      </w:pPr>
      <w:r>
        <w:lastRenderedPageBreak/>
        <w:t xml:space="preserve">Act as a mentor to junior members of staff. </w:t>
      </w:r>
    </w:p>
    <w:p w14:paraId="05B21609" w14:textId="77777777" w:rsidR="00026138" w:rsidRDefault="00026138" w:rsidP="00CC5AC8">
      <w:pPr>
        <w:pStyle w:val="Bulletpoints"/>
        <w:rPr>
          <w:lang w:eastAsia="en-GB"/>
        </w:rPr>
      </w:pPr>
      <w:r>
        <w:t xml:space="preserve">Organises delegated workload to meet priorities of client care. </w:t>
      </w:r>
    </w:p>
    <w:p w14:paraId="240E3646" w14:textId="77777777" w:rsidR="00026138" w:rsidRDefault="00026138" w:rsidP="00CC5AC8">
      <w:pPr>
        <w:pStyle w:val="Bulletpoints"/>
        <w:rPr>
          <w:lang w:eastAsia="en-GB"/>
        </w:rPr>
      </w:pPr>
      <w:r>
        <w:t xml:space="preserve">To provide a skilled, effective and evidence based school health service to a cluster of schools </w:t>
      </w:r>
    </w:p>
    <w:p w14:paraId="4C548160" w14:textId="50257AB9" w:rsidR="00026138" w:rsidRDefault="00026138" w:rsidP="00CC5AC8">
      <w:pPr>
        <w:pStyle w:val="Bulletpoints"/>
        <w:rPr>
          <w:lang w:eastAsia="en-GB"/>
        </w:rPr>
      </w:pPr>
      <w:r>
        <w:t xml:space="preserve">To undertake LAC </w:t>
      </w:r>
      <w:r w:rsidR="000526C9">
        <w:t xml:space="preserve">health </w:t>
      </w:r>
      <w:r>
        <w:t xml:space="preserve">assessments in line with inter-collegiate guidance </w:t>
      </w:r>
    </w:p>
    <w:p w14:paraId="18441981" w14:textId="77777777" w:rsidR="00026138" w:rsidRDefault="00026138" w:rsidP="00CC5AC8">
      <w:pPr>
        <w:pStyle w:val="Bulletpoints"/>
        <w:rPr>
          <w:lang w:eastAsia="en-GB"/>
        </w:rPr>
      </w:pPr>
      <w:r>
        <w:t xml:space="preserve">Deliver and monitor school and community based drop-ins </w:t>
      </w:r>
    </w:p>
    <w:p w14:paraId="69806931" w14:textId="77777777" w:rsidR="00026138" w:rsidRDefault="00026138" w:rsidP="00CC5AC8">
      <w:pPr>
        <w:pStyle w:val="Bulletpoints"/>
        <w:rPr>
          <w:lang w:eastAsia="en-GB"/>
        </w:rPr>
      </w:pPr>
      <w:r>
        <w:t xml:space="preserve">Support Pre-Registration Students undertaking placements within the team </w:t>
      </w:r>
    </w:p>
    <w:p w14:paraId="6E7F9C10" w14:textId="77777777" w:rsidR="00026138" w:rsidRDefault="00026138" w:rsidP="00CC5AC8">
      <w:pPr>
        <w:pStyle w:val="Bulletpoints"/>
        <w:rPr>
          <w:lang w:eastAsia="en-GB"/>
        </w:rPr>
      </w:pPr>
      <w:r>
        <w:t>Undertake any other work delegated by the Band 6 School Nurse</w:t>
      </w:r>
    </w:p>
    <w:p w14:paraId="5EBD394B" w14:textId="296B0094" w:rsidR="00CC5AC8" w:rsidRDefault="00026138" w:rsidP="00CC5AC8">
      <w:pPr>
        <w:pStyle w:val="Bulletpoints"/>
        <w:rPr>
          <w:lang w:eastAsia="en-GB"/>
        </w:rPr>
      </w:pPr>
      <w:r>
        <w:t>Any other function commensurate with competencies and job role</w:t>
      </w:r>
      <w:r>
        <w:rPr>
          <w:lang w:eastAsia="en-GB"/>
        </w:rPr>
        <w:t>.</w:t>
      </w:r>
    </w:p>
    <w:p w14:paraId="43DD74C4" w14:textId="6B000C16" w:rsidR="00FB4EAB" w:rsidRDefault="00FB4EAB" w:rsidP="00FB4EAB">
      <w:pPr>
        <w:rPr>
          <w:rFonts w:ascii="Times New Roman" w:hAnsi="Times New Roman"/>
          <w:szCs w:val="24"/>
          <w:lang w:eastAsia="en-GB"/>
        </w:rPr>
      </w:pPr>
    </w:p>
    <w:p w14:paraId="21D54CC9" w14:textId="77777777" w:rsidR="008A34A3" w:rsidRDefault="008A34A3" w:rsidP="008A34A3">
      <w:pPr>
        <w:pStyle w:val="Heading2"/>
        <w:rPr>
          <w:lang w:eastAsia="en-GB"/>
        </w:rPr>
      </w:pPr>
    </w:p>
    <w:p w14:paraId="0EEF7CBC" w14:textId="77777777" w:rsidR="00FB4EAB" w:rsidRDefault="008A34A3" w:rsidP="008A34A3">
      <w:pPr>
        <w:pStyle w:val="Heading2"/>
      </w:pPr>
      <w:r>
        <w:t>Our values</w:t>
      </w:r>
    </w:p>
    <w:p w14:paraId="1490F73D"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1869A8D1" w14:textId="77777777" w:rsidR="0057282E" w:rsidRPr="00B27235" w:rsidRDefault="0057282E" w:rsidP="0057282E">
      <w:pPr>
        <w:rPr>
          <w:lang w:eastAsia="en-GB"/>
        </w:rPr>
      </w:pPr>
      <w:r w:rsidRPr="00B27235">
        <w:rPr>
          <w:lang w:eastAsia="en-GB"/>
        </w:rPr>
        <w:t>To many organisations values are just words which don’t translate into reality of the day to day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287E229C"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42CFC637" w14:textId="77777777" w:rsidTr="00097855">
        <w:trPr>
          <w:trHeight w:val="454"/>
        </w:trPr>
        <w:tc>
          <w:tcPr>
            <w:tcW w:w="3387" w:type="dxa"/>
            <w:tcBorders>
              <w:left w:val="single" w:sz="4" w:space="0" w:color="B52059"/>
              <w:right w:val="single" w:sz="4" w:space="0" w:color="B52059"/>
            </w:tcBorders>
            <w:shd w:val="clear" w:color="auto" w:fill="auto"/>
            <w:vAlign w:val="center"/>
          </w:tcPr>
          <w:p w14:paraId="0A02757F"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1B622CCE"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205D9FFF"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358D4BCA"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37F3F7E2" w14:textId="77777777" w:rsidR="00097855" w:rsidRPr="00097855" w:rsidRDefault="00097855" w:rsidP="00097855">
            <w:pPr>
              <w:pStyle w:val="Bulletpoints"/>
              <w:rPr>
                <w:szCs w:val="24"/>
              </w:rPr>
            </w:pPr>
            <w:r w:rsidRPr="00097855">
              <w:rPr>
                <w:szCs w:val="24"/>
              </w:rPr>
              <w:t xml:space="preserve">Inspire </w:t>
            </w:r>
          </w:p>
          <w:p w14:paraId="25797304" w14:textId="77777777" w:rsidR="00097855" w:rsidRPr="00097855" w:rsidRDefault="00097855" w:rsidP="00097855">
            <w:pPr>
              <w:pStyle w:val="Bulletpoints"/>
              <w:rPr>
                <w:szCs w:val="24"/>
              </w:rPr>
            </w:pPr>
            <w:r w:rsidRPr="00097855">
              <w:rPr>
                <w:szCs w:val="24"/>
              </w:rPr>
              <w:t>Understand</w:t>
            </w:r>
          </w:p>
          <w:p w14:paraId="3F3E3918"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512122FD" w14:textId="77777777" w:rsidR="00097855" w:rsidRPr="00097855" w:rsidRDefault="00097855" w:rsidP="00097855">
            <w:pPr>
              <w:pStyle w:val="Bulletpoints"/>
              <w:rPr>
                <w:szCs w:val="24"/>
                <w:lang w:eastAsia="en-GB"/>
              </w:rPr>
            </w:pPr>
            <w:r w:rsidRPr="00097855">
              <w:rPr>
                <w:szCs w:val="24"/>
                <w:lang w:eastAsia="en-GB"/>
              </w:rPr>
              <w:t>Challenge</w:t>
            </w:r>
          </w:p>
          <w:p w14:paraId="7F481282" w14:textId="77777777" w:rsidR="00097855" w:rsidRPr="00097855" w:rsidRDefault="00097855" w:rsidP="00097855">
            <w:pPr>
              <w:pStyle w:val="Bulletpoints"/>
              <w:rPr>
                <w:szCs w:val="24"/>
                <w:lang w:eastAsia="en-GB"/>
              </w:rPr>
            </w:pPr>
            <w:r w:rsidRPr="00097855">
              <w:rPr>
                <w:szCs w:val="24"/>
                <w:lang w:eastAsia="en-GB"/>
              </w:rPr>
              <w:t>Improve</w:t>
            </w:r>
          </w:p>
          <w:p w14:paraId="0AFAF3D3"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58689D06" w14:textId="77777777" w:rsidR="00097855" w:rsidRPr="00097855" w:rsidRDefault="00097855" w:rsidP="00097855">
            <w:pPr>
              <w:pStyle w:val="Bulletpoints"/>
              <w:rPr>
                <w:szCs w:val="24"/>
              </w:rPr>
            </w:pPr>
            <w:r w:rsidRPr="00097855">
              <w:rPr>
                <w:szCs w:val="24"/>
              </w:rPr>
              <w:t>Accountability</w:t>
            </w:r>
          </w:p>
          <w:p w14:paraId="405CD1EF" w14:textId="77777777" w:rsidR="00097855" w:rsidRPr="00097855" w:rsidRDefault="00097855" w:rsidP="00097855">
            <w:pPr>
              <w:pStyle w:val="Bulletpoints"/>
              <w:rPr>
                <w:szCs w:val="24"/>
              </w:rPr>
            </w:pPr>
            <w:r w:rsidRPr="00097855">
              <w:rPr>
                <w:szCs w:val="24"/>
              </w:rPr>
              <w:t>Involve</w:t>
            </w:r>
          </w:p>
          <w:p w14:paraId="43EEA719" w14:textId="77777777" w:rsidR="00097855" w:rsidRPr="00B27235" w:rsidRDefault="00097855" w:rsidP="00097855">
            <w:pPr>
              <w:pStyle w:val="Bulletpoints"/>
              <w:rPr>
                <w:lang w:eastAsia="en-GB"/>
              </w:rPr>
            </w:pPr>
            <w:r w:rsidRPr="00097855">
              <w:rPr>
                <w:szCs w:val="24"/>
              </w:rPr>
              <w:t>Resilience</w:t>
            </w:r>
          </w:p>
        </w:tc>
      </w:tr>
    </w:tbl>
    <w:p w14:paraId="08A158D5" w14:textId="77777777" w:rsidR="0057282E" w:rsidRDefault="00203DFA" w:rsidP="00203DFA">
      <w:pPr>
        <w:pStyle w:val="Heading2"/>
      </w:pPr>
      <w:r w:rsidRPr="00B27235">
        <w:t>Confidentiality and Information Security</w:t>
      </w:r>
    </w:p>
    <w:p w14:paraId="30D98BB1"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24D0D481" w14:textId="7EDAD335" w:rsidR="00807B6F" w:rsidRDefault="00893653" w:rsidP="00F20D0B">
      <w:r w:rsidRPr="00B27235">
        <w:lastRenderedPageBreak/>
        <w:t xml:space="preserve">All information which identifies living individuals in whatever form (paper/pictures, electronic data/images or voice) is covered by the </w:t>
      </w:r>
      <w:r w:rsidR="00CA4AA4">
        <w:t>2018</w:t>
      </w:r>
      <w:r w:rsidR="00CA4AA4" w:rsidRPr="00B27235">
        <w:t xml:space="preserve"> </w:t>
      </w:r>
      <w:r w:rsidRPr="00B27235">
        <w:t xml:space="preserve">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7A750C1C" w14:textId="77777777" w:rsidR="009D7013" w:rsidRDefault="009D7013" w:rsidP="00F20D0B"/>
    <w:p w14:paraId="775E97AA" w14:textId="77777777" w:rsidR="009D7013" w:rsidRDefault="009D7013" w:rsidP="00EE7A7C">
      <w:pPr>
        <w:pStyle w:val="Heading2"/>
      </w:pPr>
      <w:r>
        <w:t>Information governance</w:t>
      </w:r>
      <w:r w:rsidR="00EE7A7C">
        <w:t xml:space="preserve"> responsibilit</w:t>
      </w:r>
      <w:r w:rsidR="000067B2">
        <w:t>ies</w:t>
      </w:r>
    </w:p>
    <w:p w14:paraId="02ED3A97" w14:textId="77777777" w:rsidR="003A1AF9" w:rsidRDefault="000067B2" w:rsidP="00230065">
      <w:r>
        <w:t xml:space="preserve">You </w:t>
      </w:r>
      <w:r w:rsidRPr="00B27235">
        <w:t>are responsible for the following key aspects of Information Governance (not an exhaustive list):</w:t>
      </w:r>
    </w:p>
    <w:p w14:paraId="61ED60A3" w14:textId="77777777" w:rsidR="003F2700" w:rsidRPr="003F2700" w:rsidRDefault="003F2700" w:rsidP="003F2700">
      <w:pPr>
        <w:pStyle w:val="Bulletpoints"/>
      </w:pPr>
      <w:r w:rsidRPr="003F2700">
        <w:t>Completion of annual information governance training</w:t>
      </w:r>
    </w:p>
    <w:p w14:paraId="6AA12661" w14:textId="77777777" w:rsidR="003F2700" w:rsidRPr="003F2700" w:rsidRDefault="003F2700" w:rsidP="003F2700">
      <w:pPr>
        <w:pStyle w:val="Bulletpoints"/>
      </w:pPr>
      <w:r w:rsidRPr="003F2700">
        <w:t xml:space="preserve">Reading applicable policies and procedures </w:t>
      </w:r>
    </w:p>
    <w:p w14:paraId="434A4DED"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149C4C26" w14:textId="77777777" w:rsidR="003F2700" w:rsidRPr="003F2700" w:rsidRDefault="003F2700" w:rsidP="003F2700">
      <w:pPr>
        <w:pStyle w:val="Bulletpoints"/>
      </w:pPr>
      <w:r w:rsidRPr="003F2700">
        <w:t xml:space="preserve">Ensuring the security and confidentiality of all records and personal information assets </w:t>
      </w:r>
    </w:p>
    <w:p w14:paraId="4B22197B"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76386F0E"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6E095116"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7678B37F" w14:textId="77777777" w:rsidR="003F2700" w:rsidRPr="003F2700" w:rsidRDefault="003F2700" w:rsidP="003F2700">
      <w:pPr>
        <w:pStyle w:val="Bulletpoints"/>
      </w:pPr>
      <w:r w:rsidRPr="003F2700">
        <w:t xml:space="preserve">Adherence to the clear desk/screen policy </w:t>
      </w:r>
    </w:p>
    <w:p w14:paraId="0F8B0EBE" w14:textId="77777777" w:rsidR="004F7DE8" w:rsidRPr="003F2700" w:rsidRDefault="003F2700" w:rsidP="003F2700">
      <w:pPr>
        <w:pStyle w:val="Bulletpoints"/>
      </w:pPr>
      <w:r w:rsidRPr="003F2700">
        <w:t>Only using approved equipment for conducting business</w:t>
      </w:r>
    </w:p>
    <w:p w14:paraId="64C14F63" w14:textId="77777777" w:rsidR="003F2700" w:rsidRDefault="003F2700" w:rsidP="003F2700">
      <w:pPr>
        <w:pStyle w:val="Bulletpoints"/>
        <w:numPr>
          <w:ilvl w:val="0"/>
          <w:numId w:val="0"/>
        </w:numPr>
        <w:ind w:left="284"/>
      </w:pPr>
    </w:p>
    <w:p w14:paraId="670F63ED" w14:textId="77777777" w:rsidR="004F7DE8" w:rsidRDefault="00B74F18" w:rsidP="004F7DE8">
      <w:pPr>
        <w:pStyle w:val="Heading2"/>
      </w:pPr>
      <w:r>
        <w:t>Governance</w:t>
      </w:r>
    </w:p>
    <w:p w14:paraId="54796891"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50AD6AFA" w14:textId="77777777" w:rsidR="001E50B3" w:rsidRDefault="001E50B3" w:rsidP="00B74F18"/>
    <w:p w14:paraId="27EDCCAB" w14:textId="77777777" w:rsidR="001E50B3" w:rsidRDefault="00D26976" w:rsidP="001E50B3">
      <w:pPr>
        <w:pStyle w:val="Heading2"/>
      </w:pPr>
      <w:r>
        <w:lastRenderedPageBreak/>
        <w:t>Registered Health Professional</w:t>
      </w:r>
    </w:p>
    <w:p w14:paraId="68D17969"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472BA150" w14:textId="77777777" w:rsidR="00992BB8" w:rsidRDefault="00992BB8" w:rsidP="00B74F18"/>
    <w:p w14:paraId="6FD850AD" w14:textId="77777777" w:rsidR="00992BB8" w:rsidRDefault="00B171A1" w:rsidP="00281375">
      <w:pPr>
        <w:pStyle w:val="Heading2"/>
      </w:pPr>
      <w:r>
        <w:t>Risk Management/Health &amp; Safety</w:t>
      </w:r>
    </w:p>
    <w:p w14:paraId="589BFC26"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73252F05" w14:textId="77777777" w:rsidR="00281375" w:rsidRDefault="00281375" w:rsidP="00281375">
      <w:r w:rsidRPr="00B27235">
        <w:t>Employees must be aware of the responsibilities placed on them by the Health &amp; Safety at Work Act (1974) to ensure that the agreed safety procedures are carried out to maintain a safe environment for other employees, patients and visitors. It is essential to observe strict fire and security precautions at all times.</w:t>
      </w:r>
    </w:p>
    <w:p w14:paraId="7489BE43" w14:textId="77777777" w:rsidR="00C27EE7" w:rsidRDefault="00C27EE7" w:rsidP="00C27EE7">
      <w:r w:rsidRPr="00B27235">
        <w:t>All staff must report accidents, incidents and near misses so that the company can learn from them and improve safety.</w:t>
      </w:r>
    </w:p>
    <w:p w14:paraId="6354FC76" w14:textId="77777777" w:rsidR="000E43C3" w:rsidRDefault="000E43C3" w:rsidP="00C27EE7"/>
    <w:p w14:paraId="4E6618E7"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3DD62E2F" w14:textId="77777777" w:rsidR="003B5E57" w:rsidRDefault="003B5E57" w:rsidP="00C27EE7">
      <w:r w:rsidRPr="00B27235">
        <w:t>We are committed to safeguarding and promoting the welfare of children and adults at risk of harm and expects all employees to share this commitment. </w:t>
      </w:r>
    </w:p>
    <w:p w14:paraId="5CB699DD" w14:textId="77777777" w:rsidR="00373569" w:rsidRDefault="00373569" w:rsidP="00C27EE7"/>
    <w:p w14:paraId="6439967D" w14:textId="77777777" w:rsidR="00373569" w:rsidRDefault="00373569" w:rsidP="00D736E0">
      <w:pPr>
        <w:pStyle w:val="Heading2"/>
      </w:pPr>
      <w:r>
        <w:t>Medicines</w:t>
      </w:r>
      <w:r w:rsidR="007F4AB2">
        <w:t xml:space="preserve"> Management Responsibility</w:t>
      </w:r>
    </w:p>
    <w:p w14:paraId="104F2622" w14:textId="77777777" w:rsidR="001E5B60" w:rsidRPr="001E5B60" w:rsidRDefault="001E5B60" w:rsidP="00D736E0">
      <w:pPr>
        <w:pStyle w:val="Subheader"/>
      </w:pPr>
      <w:r w:rsidRPr="001E5B60">
        <w:t>Nursing or registered healthcare professionals</w:t>
      </w:r>
    </w:p>
    <w:p w14:paraId="4776AF55" w14:textId="77777777" w:rsidR="001E5B60" w:rsidRPr="001E5B60" w:rsidRDefault="001E5B60" w:rsidP="001E5B60">
      <w:r w:rsidRPr="001E5B60">
        <w:t xml:space="preserve">Undertake all aspects of medicines management related activities in accordance within the company’s medicines policies to ensure the safe, legal and appropriate use of medicines. </w:t>
      </w:r>
    </w:p>
    <w:p w14:paraId="2F312693" w14:textId="77777777" w:rsidR="00D736E0" w:rsidRPr="00D736E0" w:rsidRDefault="00D736E0" w:rsidP="00D736E0">
      <w:pPr>
        <w:pStyle w:val="Subheader"/>
      </w:pPr>
      <w:r w:rsidRPr="00D736E0">
        <w:t>Skilled non-registered staff</w:t>
      </w:r>
    </w:p>
    <w:p w14:paraId="0BA18EF3" w14:textId="77777777" w:rsidR="00B50CC5" w:rsidRDefault="00D736E0" w:rsidP="00D736E0">
      <w:r w:rsidRPr="00D736E0">
        <w:t>Undertake all aspects of medicines management related activities in accordance with the company’s medicines policy where appropriate training has been given and competencies have been achieved</w:t>
      </w:r>
      <w:r w:rsidR="001241C0">
        <w:t>.</w:t>
      </w:r>
    </w:p>
    <w:p w14:paraId="4FF5C6EF" w14:textId="77777777" w:rsidR="001241C0" w:rsidRDefault="001241C0" w:rsidP="00D736E0"/>
    <w:p w14:paraId="22DDA3AE" w14:textId="77777777" w:rsidR="001241C0" w:rsidRDefault="001241C0" w:rsidP="00E17443">
      <w:pPr>
        <w:pStyle w:val="Heading2"/>
      </w:pPr>
      <w:r>
        <w:lastRenderedPageBreak/>
        <w:t>Policies and Procedures</w:t>
      </w:r>
    </w:p>
    <w:p w14:paraId="2BDD106C" w14:textId="77777777" w:rsidR="00E17443" w:rsidRDefault="00E17443" w:rsidP="00D736E0">
      <w:r w:rsidRPr="00E17443">
        <w:t>All colleagues must comply with the Company Policies and Procedures which can be found on the company intranet.</w:t>
      </w:r>
    </w:p>
    <w:p w14:paraId="5ACBBA47" w14:textId="77777777" w:rsidR="000479E1" w:rsidRDefault="000479E1" w:rsidP="00D736E0"/>
    <w:p w14:paraId="54B614BA" w14:textId="77777777" w:rsidR="000479E1" w:rsidRDefault="000479E1" w:rsidP="000479E1">
      <w:pPr>
        <w:pStyle w:val="Heading2"/>
      </w:pPr>
      <w:r>
        <w:t>General</w:t>
      </w:r>
    </w:p>
    <w:p w14:paraId="684602BA"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60E38DA2"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14BD678E" w14:textId="77777777" w:rsidR="000479E1" w:rsidRDefault="000479E1" w:rsidP="000479E1">
      <w:r w:rsidRPr="000479E1">
        <w:t>The company recognises a “non-smoking” policy. Employees are not able to smoke anywhere within the premises or when outside on official business.</w:t>
      </w:r>
    </w:p>
    <w:p w14:paraId="413A750C" w14:textId="77777777" w:rsidR="000116CF" w:rsidRDefault="000116CF" w:rsidP="000479E1"/>
    <w:p w14:paraId="7AA92B9E" w14:textId="77777777" w:rsidR="000116CF" w:rsidRDefault="000116CF" w:rsidP="000116CF">
      <w:pPr>
        <w:pStyle w:val="Heading2"/>
      </w:pPr>
      <w:r>
        <w:t>Equal Opportunities</w:t>
      </w:r>
    </w:p>
    <w:p w14:paraId="46FB3992" w14:textId="77777777" w:rsidR="000116CF" w:rsidRDefault="000116CF" w:rsidP="000479E1">
      <w:r w:rsidRPr="000116CF">
        <w:t>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policy and it is the responsibility of each employee to contribute to its success.</w:t>
      </w:r>
    </w:p>
    <w:p w14:paraId="2EDC628B" w14:textId="77777777" w:rsidR="00701453" w:rsidRDefault="00701453" w:rsidP="000479E1"/>
    <w:p w14:paraId="57BD336E" w14:textId="77777777" w:rsidR="00701453" w:rsidRDefault="00701453" w:rsidP="00205629">
      <w:pPr>
        <w:pStyle w:val="Heading2"/>
      </w:pPr>
      <w:r>
        <w:t>Flexibility</w:t>
      </w:r>
      <w:r w:rsidR="00205629">
        <w:t xml:space="preserve"> Statement</w:t>
      </w:r>
    </w:p>
    <w:p w14:paraId="106AE100"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6F466EE6" w14:textId="77777777" w:rsidR="00B62F46" w:rsidRDefault="00B62F46" w:rsidP="000479E1"/>
    <w:p w14:paraId="7C196CB4" w14:textId="77777777" w:rsidR="003F2700" w:rsidRDefault="003F2700">
      <w:pPr>
        <w:spacing w:after="0" w:line="240" w:lineRule="auto"/>
        <w:rPr>
          <w:rFonts w:ascii="Avenir Black" w:eastAsia="Times New Roman" w:hAnsi="Avenir Black"/>
          <w:color w:val="B52159"/>
          <w:sz w:val="28"/>
          <w:szCs w:val="26"/>
        </w:rPr>
      </w:pPr>
      <w:r>
        <w:br w:type="page"/>
      </w:r>
    </w:p>
    <w:p w14:paraId="766C3F08" w14:textId="77777777" w:rsidR="00B62F46" w:rsidRDefault="00B62F46" w:rsidP="00356DB4">
      <w:pPr>
        <w:pStyle w:val="Heading2"/>
      </w:pPr>
      <w:r>
        <w:lastRenderedPageBreak/>
        <w:t>Personal</w:t>
      </w:r>
      <w:r w:rsidR="00356DB4">
        <w:t xml:space="preserve"> Specification</w:t>
      </w:r>
    </w:p>
    <w:p w14:paraId="31BB09AC" w14:textId="77777777" w:rsidR="00356DB4" w:rsidRDefault="000142A9" w:rsidP="000142A9">
      <w:pPr>
        <w:pStyle w:val="Subheader"/>
      </w:pPr>
      <w:r>
        <w:t>Essential</w:t>
      </w:r>
    </w:p>
    <w:p w14:paraId="45473B77" w14:textId="60798408" w:rsidR="00B01740" w:rsidRDefault="00B01740" w:rsidP="000142A9">
      <w:pPr>
        <w:pStyle w:val="Bulletpoints"/>
      </w:pPr>
      <w:r>
        <w:t xml:space="preserve">Registered Nurse </w:t>
      </w:r>
    </w:p>
    <w:p w14:paraId="21613B31" w14:textId="684A3152" w:rsidR="00B01740" w:rsidRDefault="00B01740" w:rsidP="000142A9">
      <w:pPr>
        <w:pStyle w:val="Bulletpoints"/>
      </w:pPr>
      <w:r>
        <w:t xml:space="preserve">Child Protection awareness. </w:t>
      </w:r>
    </w:p>
    <w:p w14:paraId="04C9CDD1" w14:textId="0153138C" w:rsidR="00B01740" w:rsidRDefault="00B01740" w:rsidP="000142A9">
      <w:pPr>
        <w:pStyle w:val="Bulletpoints"/>
      </w:pPr>
      <w:r>
        <w:t xml:space="preserve">Knowledge of national and local policy in Children’s Service and Public Health. </w:t>
      </w:r>
    </w:p>
    <w:p w14:paraId="1E93B3D7" w14:textId="6B21A5E4" w:rsidR="00B01740" w:rsidRDefault="00B01740" w:rsidP="000142A9">
      <w:pPr>
        <w:pStyle w:val="Bulletpoints"/>
      </w:pPr>
      <w:r>
        <w:t xml:space="preserve">Experience of working with children and young people. </w:t>
      </w:r>
    </w:p>
    <w:p w14:paraId="56078EC2" w14:textId="04E61957" w:rsidR="00B01740" w:rsidRDefault="00B01740" w:rsidP="000142A9">
      <w:pPr>
        <w:pStyle w:val="Bulletpoints"/>
      </w:pPr>
      <w:r>
        <w:t xml:space="preserve">Understanding of child and adolescent development. </w:t>
      </w:r>
    </w:p>
    <w:p w14:paraId="5FDC9D98" w14:textId="2D96B260" w:rsidR="00B01740" w:rsidRDefault="00B01740" w:rsidP="000142A9">
      <w:pPr>
        <w:pStyle w:val="Bulletpoints"/>
      </w:pPr>
      <w:r>
        <w:t xml:space="preserve">Ability to apply theory to practice. </w:t>
      </w:r>
    </w:p>
    <w:p w14:paraId="2345384B" w14:textId="0A66C0DA" w:rsidR="00B01740" w:rsidRDefault="00B01740" w:rsidP="000142A9">
      <w:pPr>
        <w:pStyle w:val="Bulletpoints"/>
      </w:pPr>
      <w:r>
        <w:t xml:space="preserve">Knowledge and application of clinical governance. </w:t>
      </w:r>
    </w:p>
    <w:p w14:paraId="2ECCCD35" w14:textId="23011F0C" w:rsidR="00B01740" w:rsidRDefault="00B01740" w:rsidP="000142A9">
      <w:pPr>
        <w:pStyle w:val="Bulletpoints"/>
      </w:pPr>
      <w:r>
        <w:t xml:space="preserve">Delivery of evidence based practice. </w:t>
      </w:r>
    </w:p>
    <w:p w14:paraId="2E6A3CF9" w14:textId="77777777" w:rsidR="00B01740" w:rsidRDefault="00B01740" w:rsidP="000142A9">
      <w:pPr>
        <w:pStyle w:val="Bulletpoints"/>
      </w:pPr>
      <w:r>
        <w:t xml:space="preserve">Reflective practitioner. </w:t>
      </w:r>
    </w:p>
    <w:p w14:paraId="3DD0E564" w14:textId="21F2B07F" w:rsidR="00B01740" w:rsidRDefault="00B01740" w:rsidP="000142A9">
      <w:pPr>
        <w:pStyle w:val="Bulletpoints"/>
      </w:pPr>
      <w:r>
        <w:t xml:space="preserve">Commitment to continuous professional development. </w:t>
      </w:r>
    </w:p>
    <w:p w14:paraId="31FD8EDF" w14:textId="77777777" w:rsidR="00B01740" w:rsidRDefault="00B01740" w:rsidP="000142A9">
      <w:pPr>
        <w:pStyle w:val="Bulletpoints"/>
      </w:pPr>
      <w:r>
        <w:t xml:space="preserve">Able to communicate by written, oral and electronic means applying those skills to new settings. </w:t>
      </w:r>
    </w:p>
    <w:p w14:paraId="61ED1CDF" w14:textId="77777777" w:rsidR="00B01740" w:rsidRDefault="00B01740" w:rsidP="000142A9">
      <w:pPr>
        <w:pStyle w:val="Bulletpoints"/>
      </w:pPr>
      <w:r>
        <w:t xml:space="preserve">Ability to work alone and part of a multi-disciplinary team. </w:t>
      </w:r>
    </w:p>
    <w:p w14:paraId="58F88523" w14:textId="7669B400" w:rsidR="00B01740" w:rsidRDefault="00B01740" w:rsidP="000142A9">
      <w:pPr>
        <w:pStyle w:val="Bulletpoints"/>
      </w:pPr>
      <w:r>
        <w:t xml:space="preserve">Good presentation and facilitation skills. </w:t>
      </w:r>
    </w:p>
    <w:p w14:paraId="2466A19B" w14:textId="77777777" w:rsidR="00B01740" w:rsidRDefault="00B01740" w:rsidP="000142A9">
      <w:pPr>
        <w:pStyle w:val="Bulletpoints"/>
      </w:pPr>
      <w:r>
        <w:t xml:space="preserve">Evidence of, or commitment to service development. </w:t>
      </w:r>
    </w:p>
    <w:p w14:paraId="3F5A83D3" w14:textId="502B6939" w:rsidR="00B01740" w:rsidRDefault="00B01740" w:rsidP="000142A9">
      <w:pPr>
        <w:pStyle w:val="Bulletpoints"/>
      </w:pPr>
      <w:r>
        <w:t xml:space="preserve">Experience of working with other agencies. </w:t>
      </w:r>
    </w:p>
    <w:p w14:paraId="7420141D" w14:textId="635FCC8D" w:rsidR="000526C9" w:rsidRDefault="000526C9" w:rsidP="00B01740">
      <w:pPr>
        <w:pStyle w:val="Bulletpoints"/>
      </w:pPr>
      <w:r>
        <w:t>Excellent IT skills and able to use electronic client record such as SystmOne or Emis</w:t>
      </w:r>
    </w:p>
    <w:p w14:paraId="3B6E0C67" w14:textId="56A1571A" w:rsidR="00B01740" w:rsidRDefault="00B01740" w:rsidP="00B01740">
      <w:pPr>
        <w:pStyle w:val="Bulletpoints"/>
      </w:pPr>
      <w:r>
        <w:t xml:space="preserve">Ability to work on own initiative and self motivated. </w:t>
      </w:r>
    </w:p>
    <w:p w14:paraId="06975A10" w14:textId="49BCB2B0" w:rsidR="000526C9" w:rsidRDefault="000526C9" w:rsidP="00B01740">
      <w:pPr>
        <w:pStyle w:val="Bulletpoints"/>
      </w:pPr>
      <w:r>
        <w:t>Experience of delivering group sessions either face to face or virtually</w:t>
      </w:r>
    </w:p>
    <w:p w14:paraId="00436B83" w14:textId="77777777" w:rsidR="00B01740" w:rsidRDefault="00B01740" w:rsidP="00B01740">
      <w:pPr>
        <w:pStyle w:val="Bulletpoints"/>
        <w:numPr>
          <w:ilvl w:val="0"/>
          <w:numId w:val="0"/>
        </w:numPr>
        <w:ind w:left="567"/>
      </w:pPr>
    </w:p>
    <w:p w14:paraId="28774882" w14:textId="358024DB" w:rsidR="000142A9" w:rsidRDefault="000142A9" w:rsidP="00B01740">
      <w:pPr>
        <w:pStyle w:val="Bulletpoints"/>
        <w:numPr>
          <w:ilvl w:val="0"/>
          <w:numId w:val="0"/>
        </w:numPr>
        <w:ind w:left="567" w:hanging="283"/>
        <w:rPr>
          <w:b/>
          <w:bCs/>
        </w:rPr>
      </w:pPr>
      <w:r w:rsidRPr="00B01740">
        <w:rPr>
          <w:b/>
          <w:bCs/>
        </w:rPr>
        <w:t>Desirable</w:t>
      </w:r>
    </w:p>
    <w:p w14:paraId="1012BC1B" w14:textId="77777777" w:rsidR="00B01740" w:rsidRPr="00B01740" w:rsidRDefault="00B01740" w:rsidP="00B01740">
      <w:pPr>
        <w:pStyle w:val="Bulletpoints"/>
        <w:numPr>
          <w:ilvl w:val="0"/>
          <w:numId w:val="0"/>
        </w:numPr>
        <w:ind w:left="567" w:hanging="283"/>
        <w:rPr>
          <w:b/>
          <w:bCs/>
        </w:rPr>
      </w:pPr>
    </w:p>
    <w:p w14:paraId="777F5F6D" w14:textId="5946F36D" w:rsidR="00B01740" w:rsidRDefault="00B01740" w:rsidP="000142A9">
      <w:pPr>
        <w:pStyle w:val="Bulletpoints"/>
      </w:pPr>
      <w:r>
        <w:t xml:space="preserve">Evidence of recent study at degree level </w:t>
      </w:r>
    </w:p>
    <w:p w14:paraId="25C16E94" w14:textId="157F7B13" w:rsidR="00B01740" w:rsidRDefault="000526C9" w:rsidP="000142A9">
      <w:pPr>
        <w:pStyle w:val="Bulletpoints"/>
      </w:pPr>
      <w:r>
        <w:t>Knowldege</w:t>
      </w:r>
      <w:r w:rsidR="00B01740">
        <w:t xml:space="preserve"> of Family planning and sexual health </w:t>
      </w:r>
    </w:p>
    <w:p w14:paraId="21EA0D86" w14:textId="6C093179" w:rsidR="000142A9" w:rsidRDefault="00B01740" w:rsidP="00B01740">
      <w:pPr>
        <w:pStyle w:val="Bulletpoints"/>
      </w:pPr>
      <w:r>
        <w:t xml:space="preserve">Understanding of the Healthy Schools </w:t>
      </w:r>
    </w:p>
    <w:p w14:paraId="53D1A3E4" w14:textId="77777777" w:rsidR="00B01740" w:rsidRPr="00B27235" w:rsidRDefault="00B01740" w:rsidP="00B01740">
      <w:pPr>
        <w:pStyle w:val="Bulletpoints"/>
        <w:numPr>
          <w:ilvl w:val="0"/>
          <w:numId w:val="0"/>
        </w:numPr>
        <w:ind w:left="567"/>
      </w:pPr>
    </w:p>
    <w:p w14:paraId="2B158787" w14:textId="2D409722" w:rsidR="00B84F78" w:rsidRDefault="00B84F78" w:rsidP="00B84F78">
      <w:r w:rsidRPr="00B27235">
        <w:t xml:space="preserve">Other requirements: </w:t>
      </w:r>
      <w:r w:rsidR="000526C9">
        <w:t>current Driving Licence</w:t>
      </w:r>
    </w:p>
    <w:p w14:paraId="73FD1936" w14:textId="77777777" w:rsidR="00D96EFB" w:rsidRDefault="00D96EFB" w:rsidP="00B84F78"/>
    <w:p w14:paraId="4FBD1E48" w14:textId="77777777" w:rsidR="00D96EFB" w:rsidRPr="00B27235" w:rsidRDefault="00D96EFB" w:rsidP="00D96EFB">
      <w:pPr>
        <w:pStyle w:val="Body"/>
      </w:pPr>
    </w:p>
    <w:p w14:paraId="253F9F21" w14:textId="77777777" w:rsidR="00D96EFB" w:rsidRPr="00B27235" w:rsidRDefault="00D96EFB" w:rsidP="00B84F78"/>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676ACE41" w14:textId="77777777" w:rsidTr="00D96EFB">
        <w:trPr>
          <w:trHeight w:val="510"/>
        </w:trPr>
        <w:tc>
          <w:tcPr>
            <w:tcW w:w="10173" w:type="dxa"/>
            <w:tcBorders>
              <w:top w:val="nil"/>
              <w:left w:val="nil"/>
              <w:bottom w:val="single" w:sz="4" w:space="0" w:color="B52059"/>
              <w:right w:val="nil"/>
            </w:tcBorders>
            <w:shd w:val="clear" w:color="auto" w:fill="auto"/>
          </w:tcPr>
          <w:p w14:paraId="14C868D7" w14:textId="77777777" w:rsidR="00D96EFB" w:rsidRPr="00B27235" w:rsidRDefault="00D96EFB" w:rsidP="00D96EFB">
            <w:pPr>
              <w:pStyle w:val="Subheader"/>
            </w:pPr>
            <w:r w:rsidRPr="00B27235">
              <w:t>Employee signature</w:t>
            </w:r>
          </w:p>
        </w:tc>
      </w:tr>
      <w:tr w:rsidR="00D96EFB" w:rsidRPr="00B27235" w14:paraId="0E46CEF1"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07777EC4" w14:textId="77777777" w:rsidR="00D96EFB" w:rsidRPr="00B27235" w:rsidRDefault="00D96EFB" w:rsidP="00D96EFB">
            <w:pPr>
              <w:pStyle w:val="Subheader"/>
            </w:pPr>
            <w:r w:rsidRPr="00B27235">
              <w:t>Manager signature</w:t>
            </w:r>
          </w:p>
        </w:tc>
      </w:tr>
    </w:tbl>
    <w:p w14:paraId="4D7DADB2"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3249" w14:textId="77777777" w:rsidR="001F7DD3" w:rsidRDefault="001F7DD3" w:rsidP="000A283D">
      <w:pPr>
        <w:spacing w:after="0" w:line="240" w:lineRule="auto"/>
      </w:pPr>
      <w:r>
        <w:separator/>
      </w:r>
    </w:p>
  </w:endnote>
  <w:endnote w:type="continuationSeparator" w:id="0">
    <w:p w14:paraId="6E9B1175" w14:textId="77777777" w:rsidR="001F7DD3" w:rsidRDefault="001F7DD3"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E1CD"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6A228A7F" wp14:editId="4A28271E">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6455BC0" w14:textId="77777777" w:rsidR="00B55DAB" w:rsidRDefault="00B55DAB" w:rsidP="00B55DAB">
    <w:pPr>
      <w:spacing w:after="0"/>
      <w:jc w:val="center"/>
      <w:rPr>
        <w:rFonts w:ascii="Arial" w:hAnsi="Arial" w:cs="Arial"/>
        <w:sz w:val="14"/>
        <w:szCs w:val="14"/>
      </w:rPr>
    </w:pPr>
  </w:p>
  <w:p w14:paraId="3DDDAC44"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7C268C88"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CD07" w14:textId="77777777" w:rsidR="001F7DD3" w:rsidRDefault="001F7DD3" w:rsidP="000A283D">
      <w:pPr>
        <w:spacing w:after="0" w:line="240" w:lineRule="auto"/>
      </w:pPr>
      <w:r>
        <w:separator/>
      </w:r>
    </w:p>
  </w:footnote>
  <w:footnote w:type="continuationSeparator" w:id="0">
    <w:p w14:paraId="608D29A1" w14:textId="77777777" w:rsidR="001F7DD3" w:rsidRDefault="001F7DD3"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0147"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4C7A445A" wp14:editId="099D145B">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B4"/>
    <w:rsid w:val="000067B2"/>
    <w:rsid w:val="000116CF"/>
    <w:rsid w:val="000142A9"/>
    <w:rsid w:val="00026138"/>
    <w:rsid w:val="000479E1"/>
    <w:rsid w:val="000526C9"/>
    <w:rsid w:val="00097855"/>
    <w:rsid w:val="000A283D"/>
    <w:rsid w:val="000E43C3"/>
    <w:rsid w:val="000F702E"/>
    <w:rsid w:val="00117550"/>
    <w:rsid w:val="001241C0"/>
    <w:rsid w:val="001B5C1B"/>
    <w:rsid w:val="001C2998"/>
    <w:rsid w:val="001E50B3"/>
    <w:rsid w:val="001E5B60"/>
    <w:rsid w:val="001F7DD3"/>
    <w:rsid w:val="00203DFA"/>
    <w:rsid w:val="00205629"/>
    <w:rsid w:val="00230065"/>
    <w:rsid w:val="00267D6E"/>
    <w:rsid w:val="00281375"/>
    <w:rsid w:val="002D3E1A"/>
    <w:rsid w:val="003235AA"/>
    <w:rsid w:val="003345AC"/>
    <w:rsid w:val="00356DB4"/>
    <w:rsid w:val="00373569"/>
    <w:rsid w:val="00394265"/>
    <w:rsid w:val="003A1AF9"/>
    <w:rsid w:val="003B5E57"/>
    <w:rsid w:val="003F2700"/>
    <w:rsid w:val="004163C2"/>
    <w:rsid w:val="00462FD2"/>
    <w:rsid w:val="004B6680"/>
    <w:rsid w:val="004F7DE8"/>
    <w:rsid w:val="00503823"/>
    <w:rsid w:val="00550C99"/>
    <w:rsid w:val="005665B6"/>
    <w:rsid w:val="0057282E"/>
    <w:rsid w:val="00581CA3"/>
    <w:rsid w:val="005922D5"/>
    <w:rsid w:val="005A297A"/>
    <w:rsid w:val="005B0803"/>
    <w:rsid w:val="005D68E6"/>
    <w:rsid w:val="005D7A7A"/>
    <w:rsid w:val="005E157A"/>
    <w:rsid w:val="00651C90"/>
    <w:rsid w:val="006B5D00"/>
    <w:rsid w:val="006C13BF"/>
    <w:rsid w:val="00701453"/>
    <w:rsid w:val="007206D1"/>
    <w:rsid w:val="007243F8"/>
    <w:rsid w:val="00724F54"/>
    <w:rsid w:val="00777A11"/>
    <w:rsid w:val="007E3A48"/>
    <w:rsid w:val="007F4AB2"/>
    <w:rsid w:val="007F7D01"/>
    <w:rsid w:val="008042C6"/>
    <w:rsid w:val="00807B6F"/>
    <w:rsid w:val="00834917"/>
    <w:rsid w:val="00840613"/>
    <w:rsid w:val="00887483"/>
    <w:rsid w:val="00893653"/>
    <w:rsid w:val="008A34A3"/>
    <w:rsid w:val="008B5131"/>
    <w:rsid w:val="00937E2D"/>
    <w:rsid w:val="00992BB8"/>
    <w:rsid w:val="009C75C3"/>
    <w:rsid w:val="009D7013"/>
    <w:rsid w:val="009F7380"/>
    <w:rsid w:val="00A302D7"/>
    <w:rsid w:val="00A323BA"/>
    <w:rsid w:val="00A901F2"/>
    <w:rsid w:val="00B01740"/>
    <w:rsid w:val="00B171A1"/>
    <w:rsid w:val="00B23EE7"/>
    <w:rsid w:val="00B46783"/>
    <w:rsid w:val="00B50CC5"/>
    <w:rsid w:val="00B55DAB"/>
    <w:rsid w:val="00B62F46"/>
    <w:rsid w:val="00B66392"/>
    <w:rsid w:val="00B74F18"/>
    <w:rsid w:val="00B74FF1"/>
    <w:rsid w:val="00B82D04"/>
    <w:rsid w:val="00B84F78"/>
    <w:rsid w:val="00BD20DC"/>
    <w:rsid w:val="00C125B5"/>
    <w:rsid w:val="00C27EE7"/>
    <w:rsid w:val="00C32D64"/>
    <w:rsid w:val="00C42D69"/>
    <w:rsid w:val="00C5679E"/>
    <w:rsid w:val="00C57A59"/>
    <w:rsid w:val="00C6269C"/>
    <w:rsid w:val="00CA3FF8"/>
    <w:rsid w:val="00CA4AA4"/>
    <w:rsid w:val="00CA59BF"/>
    <w:rsid w:val="00CC2185"/>
    <w:rsid w:val="00CC5AC8"/>
    <w:rsid w:val="00D26976"/>
    <w:rsid w:val="00D65E5E"/>
    <w:rsid w:val="00D736E0"/>
    <w:rsid w:val="00D96EFB"/>
    <w:rsid w:val="00DA6D1A"/>
    <w:rsid w:val="00DB41B4"/>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3CE1"/>
  <w15:chartTrackingRefBased/>
  <w15:docId w15:val="{21D788B1-0D19-40DD-A818-D82949FB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matthews\AppData\Local\Microsoft\Windows\INetCache\Content.Outlook\EL8X6IH4\Job%20description%20Template%20-%20IG%20comment.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 - IG comment</Template>
  <TotalTime>9</TotalTime>
  <Pages>7</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Matthews (Marketing)</dc:creator>
  <cp:keywords/>
  <dc:description/>
  <cp:lastModifiedBy>Elizabeth Kingsford (Essex)</cp:lastModifiedBy>
  <cp:revision>4</cp:revision>
  <cp:lastPrinted>2021-11-30T13:48:00Z</cp:lastPrinted>
  <dcterms:created xsi:type="dcterms:W3CDTF">2022-04-06T15:50:00Z</dcterms:created>
  <dcterms:modified xsi:type="dcterms:W3CDTF">2022-05-27T10:16:00Z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