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28C4" w14:textId="1E9A87C6" w:rsidR="00DE3EFF" w:rsidRDefault="00DE3EFF" w:rsidP="00A302D7">
      <w:pPr>
        <w:pStyle w:val="Heading2"/>
      </w:pPr>
      <w:r w:rsidRPr="00DE3EFF">
        <w:rPr>
          <w:noProof/>
        </w:rPr>
        <w:drawing>
          <wp:inline distT="0" distB="0" distL="0" distR="0" wp14:anchorId="06DA8516" wp14:editId="32FEC20F">
            <wp:extent cx="6645910" cy="1448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37180"/>
                    <a:stretch/>
                  </pic:blipFill>
                  <pic:spPr bwMode="auto">
                    <a:xfrm>
                      <a:off x="0" y="0"/>
                      <a:ext cx="6645910" cy="1448435"/>
                    </a:xfrm>
                    <a:prstGeom prst="rect">
                      <a:avLst/>
                    </a:prstGeom>
                    <a:noFill/>
                    <a:ln>
                      <a:noFill/>
                    </a:ln>
                    <a:extLst>
                      <a:ext uri="{53640926-AAD7-44D8-BBD7-CCE9431645EC}">
                        <a14:shadowObscured xmlns:a14="http://schemas.microsoft.com/office/drawing/2010/main"/>
                      </a:ext>
                    </a:extLst>
                  </pic:spPr>
                </pic:pic>
              </a:graphicData>
            </a:graphic>
          </wp:inline>
        </w:drawing>
      </w:r>
    </w:p>
    <w:p w14:paraId="79888799" w14:textId="262914D6" w:rsidR="00887483" w:rsidRDefault="00DE3EFF" w:rsidP="00A302D7">
      <w:pPr>
        <w:pStyle w:val="Heading2"/>
      </w:pPr>
      <w:r>
        <w:t>J</w:t>
      </w:r>
      <w:r w:rsidR="00394265">
        <w:t>ob purpose</w:t>
      </w:r>
    </w:p>
    <w:p w14:paraId="3DECA136" w14:textId="3C829D75" w:rsidR="00724F54" w:rsidRDefault="00724F54" w:rsidP="00DE3EFF">
      <w:pPr>
        <w:pStyle w:val="Heading3"/>
      </w:pPr>
      <w:r>
        <w:t>Base</w:t>
      </w:r>
    </w:p>
    <w:p w14:paraId="53D5FB8C" w14:textId="0D26C81E" w:rsidR="00DE3EFF" w:rsidRPr="00DE3EFF" w:rsidRDefault="00DE3EFF" w:rsidP="00DE3EFF">
      <w:pPr>
        <w:pStyle w:val="Subheader"/>
        <w:rPr>
          <w:b w:val="0"/>
          <w:bCs/>
        </w:rPr>
      </w:pPr>
      <w:r w:rsidRPr="00DE3EFF">
        <w:rPr>
          <w:b w:val="0"/>
          <w:bCs/>
        </w:rPr>
        <w:t xml:space="preserve">Our service covers Oldham area, and we provide </w:t>
      </w:r>
      <w:r>
        <w:rPr>
          <w:b w:val="0"/>
          <w:bCs/>
        </w:rPr>
        <w:t xml:space="preserve">Dermatology and Skin Cancer care. We run our clinics from Oldham Integrated Care Centre. We are classed as being a secondary care service offering a full range of dermatology related specialist care services. </w:t>
      </w:r>
      <w:r w:rsidRPr="00DE3EFF">
        <w:rPr>
          <w:b w:val="0"/>
          <w:bCs/>
        </w:rPr>
        <w:t>The successful candidate will join a well-Integrated team of practitioners working alongside GPwSI and consultant clinics in the Dermatology Department.</w:t>
      </w:r>
    </w:p>
    <w:p w14:paraId="1A2A647D" w14:textId="65048C65" w:rsidR="00DE3EFF" w:rsidRDefault="00DE3EFF" w:rsidP="00DE3EFF">
      <w:pPr>
        <w:pStyle w:val="Heading3"/>
      </w:pPr>
      <w:r>
        <w:t>Job Introduction</w:t>
      </w:r>
    </w:p>
    <w:p w14:paraId="4A825ACB" w14:textId="13C46D4A" w:rsidR="00DE3EFF" w:rsidRPr="00DE3EFF" w:rsidRDefault="00DE3EFF" w:rsidP="00DE3EFF">
      <w:pPr>
        <w:pStyle w:val="Subheader"/>
        <w:rPr>
          <w:b w:val="0"/>
          <w:bCs/>
        </w:rPr>
      </w:pPr>
      <w:r w:rsidRPr="00DE3EFF">
        <w:rPr>
          <w:b w:val="0"/>
          <w:bCs/>
        </w:rPr>
        <w:t xml:space="preserve">We are looking for a </w:t>
      </w:r>
      <w:r w:rsidR="001943A8">
        <w:rPr>
          <w:b w:val="0"/>
          <w:bCs/>
        </w:rPr>
        <w:t xml:space="preserve">Dermatology </w:t>
      </w:r>
      <w:proofErr w:type="gramStart"/>
      <w:r w:rsidRPr="00DE3EFF">
        <w:rPr>
          <w:b w:val="0"/>
          <w:bCs/>
        </w:rPr>
        <w:t>Lead</w:t>
      </w:r>
      <w:proofErr w:type="gramEnd"/>
      <w:r w:rsidRPr="00DE3EFF">
        <w:rPr>
          <w:b w:val="0"/>
          <w:bCs/>
        </w:rPr>
        <w:t xml:space="preserve"> Nurse to work </w:t>
      </w:r>
      <w:r w:rsidR="001943A8">
        <w:rPr>
          <w:b w:val="0"/>
          <w:bCs/>
        </w:rPr>
        <w:t xml:space="preserve">30 </w:t>
      </w:r>
      <w:r w:rsidRPr="00DE3EFF">
        <w:rPr>
          <w:b w:val="0"/>
          <w:bCs/>
        </w:rPr>
        <w:t xml:space="preserve">hours per week In Oldham to come and join us on a substantive basis. </w:t>
      </w:r>
      <w:r w:rsidR="001943A8" w:rsidRPr="001943A8">
        <w:rPr>
          <w:b w:val="0"/>
          <w:bCs/>
        </w:rPr>
        <w:t xml:space="preserve">As a central member of the team, the </w:t>
      </w:r>
      <w:r w:rsidR="001943A8">
        <w:rPr>
          <w:b w:val="0"/>
          <w:bCs/>
        </w:rPr>
        <w:t>lead nurse</w:t>
      </w:r>
      <w:r w:rsidR="001943A8" w:rsidRPr="001943A8">
        <w:rPr>
          <w:b w:val="0"/>
          <w:bCs/>
        </w:rPr>
        <w:t xml:space="preserve"> will deliver expert nurse led dermatology services to the patients, including some appropriate new patients and follow ups and participate in the identification and management of dermatological conditions. The post holder will have a clinical leadership responsibility for</w:t>
      </w:r>
      <w:r w:rsidR="001943A8">
        <w:rPr>
          <w:b w:val="0"/>
          <w:bCs/>
        </w:rPr>
        <w:t xml:space="preserve"> the</w:t>
      </w:r>
      <w:r w:rsidR="001943A8" w:rsidRPr="001943A8">
        <w:rPr>
          <w:b w:val="0"/>
          <w:bCs/>
        </w:rPr>
        <w:t xml:space="preserve"> nursing and health care assistants (HCA’s) and support in the ongoing development of the service.  The post holder will maintain professional competence within the specialist field of Dermatology.</w:t>
      </w:r>
    </w:p>
    <w:p w14:paraId="2C9C12A2" w14:textId="330A0B65" w:rsidR="00DE3EFF" w:rsidRPr="00DE3EFF" w:rsidRDefault="00DE3EFF" w:rsidP="00DE3EFF">
      <w:pPr>
        <w:pStyle w:val="Heading1"/>
        <w:rPr>
          <w:sz w:val="28"/>
          <w:szCs w:val="28"/>
        </w:rPr>
      </w:pPr>
      <w:r w:rsidRPr="00DE3EFF">
        <w:rPr>
          <w:sz w:val="28"/>
          <w:szCs w:val="28"/>
        </w:rPr>
        <w:t>The main duties of the post:</w:t>
      </w:r>
    </w:p>
    <w:p w14:paraId="53287227" w14:textId="6E8CDDE7" w:rsidR="00DE3EFF" w:rsidRPr="00DE3EFF" w:rsidRDefault="00DE3EFF" w:rsidP="00DE3EFF">
      <w:pPr>
        <w:pStyle w:val="Subheader"/>
        <w:numPr>
          <w:ilvl w:val="0"/>
          <w:numId w:val="2"/>
        </w:numPr>
        <w:rPr>
          <w:b w:val="0"/>
          <w:bCs/>
        </w:rPr>
      </w:pPr>
      <w:r w:rsidRPr="00DE3EFF">
        <w:rPr>
          <w:b w:val="0"/>
          <w:bCs/>
        </w:rPr>
        <w:t>Monitoring nursing and health care assistant staff and carrying out 1:1s and Appraisals</w:t>
      </w:r>
    </w:p>
    <w:p w14:paraId="61ABDC5B" w14:textId="378C705D" w:rsidR="00DE3EFF" w:rsidRPr="00DE3EFF" w:rsidRDefault="00DE3EFF" w:rsidP="00DE3EFF">
      <w:pPr>
        <w:pStyle w:val="Subheader"/>
        <w:numPr>
          <w:ilvl w:val="0"/>
          <w:numId w:val="2"/>
        </w:numPr>
        <w:rPr>
          <w:b w:val="0"/>
          <w:bCs/>
        </w:rPr>
      </w:pPr>
      <w:r w:rsidRPr="00DE3EFF">
        <w:rPr>
          <w:b w:val="0"/>
          <w:bCs/>
        </w:rPr>
        <w:t>Providing surgical support for patients requiring diagnostic minor procedures</w:t>
      </w:r>
    </w:p>
    <w:p w14:paraId="47878E67" w14:textId="76833D5A" w:rsidR="00DE3EFF" w:rsidRDefault="00DE3EFF" w:rsidP="00DE3EFF">
      <w:pPr>
        <w:pStyle w:val="Subheader"/>
        <w:numPr>
          <w:ilvl w:val="0"/>
          <w:numId w:val="2"/>
        </w:numPr>
        <w:rPr>
          <w:b w:val="0"/>
          <w:bCs/>
        </w:rPr>
      </w:pPr>
      <w:r w:rsidRPr="00DE3EFF">
        <w:rPr>
          <w:b w:val="0"/>
          <w:bCs/>
        </w:rPr>
        <w:t>Providing care patients within the skin cancer service Including Informing patients of their diagnosis and reviewing them following the diagnosis with skin cancer.</w:t>
      </w:r>
    </w:p>
    <w:p w14:paraId="23D58F6C" w14:textId="75E432E5" w:rsidR="00DE3EFF" w:rsidRPr="00DE3EFF" w:rsidRDefault="00DE3EFF" w:rsidP="00DE3EFF">
      <w:pPr>
        <w:pStyle w:val="Subheader"/>
        <w:numPr>
          <w:ilvl w:val="0"/>
          <w:numId w:val="2"/>
        </w:numPr>
        <w:rPr>
          <w:b w:val="0"/>
          <w:bCs/>
        </w:rPr>
      </w:pPr>
      <w:r>
        <w:rPr>
          <w:b w:val="0"/>
          <w:bCs/>
        </w:rPr>
        <w:t xml:space="preserve">Independently make onward referrals </w:t>
      </w:r>
    </w:p>
    <w:p w14:paraId="04936A5B" w14:textId="39B05969" w:rsidR="00DE3EFF" w:rsidRPr="00DE3EFF" w:rsidRDefault="00DE3EFF" w:rsidP="008E2693">
      <w:pPr>
        <w:pStyle w:val="Subheader"/>
        <w:numPr>
          <w:ilvl w:val="0"/>
          <w:numId w:val="2"/>
        </w:numPr>
        <w:rPr>
          <w:b w:val="0"/>
          <w:bCs/>
        </w:rPr>
      </w:pPr>
      <w:r w:rsidRPr="00DE3EFF">
        <w:rPr>
          <w:b w:val="0"/>
          <w:bCs/>
        </w:rPr>
        <w:t>Ensuring that nursing staff are trained and supervised.</w:t>
      </w:r>
    </w:p>
    <w:p w14:paraId="3D62D1CF" w14:textId="73BF4718" w:rsidR="00DE3EFF" w:rsidRDefault="00DE3EFF" w:rsidP="008E2693">
      <w:pPr>
        <w:pStyle w:val="Subheader"/>
        <w:numPr>
          <w:ilvl w:val="0"/>
          <w:numId w:val="2"/>
        </w:numPr>
        <w:rPr>
          <w:b w:val="0"/>
          <w:bCs/>
        </w:rPr>
      </w:pPr>
      <w:r w:rsidRPr="00DE3EFF">
        <w:rPr>
          <w:b w:val="0"/>
          <w:bCs/>
        </w:rPr>
        <w:t xml:space="preserve">To oversee the training of staff to be able to carry out phototherapy, help in the organization of </w:t>
      </w:r>
      <w:proofErr w:type="spellStart"/>
      <w:r w:rsidRPr="00DE3EFF">
        <w:rPr>
          <w:b w:val="0"/>
          <w:bCs/>
        </w:rPr>
        <w:t>case loads</w:t>
      </w:r>
      <w:proofErr w:type="spellEnd"/>
      <w:r w:rsidRPr="00DE3EFF">
        <w:rPr>
          <w:b w:val="0"/>
          <w:bCs/>
        </w:rPr>
        <w:t xml:space="preserve"> and oversee the monitoring of patients undergoing phototherapy treatment Including train staff to use and maintain the phototherapy equipment. </w:t>
      </w:r>
    </w:p>
    <w:p w14:paraId="0C1751DE" w14:textId="4A558173" w:rsidR="00DE3EFF" w:rsidRPr="001943A8" w:rsidRDefault="001943A8" w:rsidP="001943A8">
      <w:pPr>
        <w:pStyle w:val="ListParagraph"/>
        <w:numPr>
          <w:ilvl w:val="0"/>
          <w:numId w:val="2"/>
        </w:numPr>
        <w:rPr>
          <w:rFonts w:ascii="Avenir Black" w:eastAsia="Times New Roman" w:hAnsi="Avenir Black"/>
          <w:bCs/>
          <w:szCs w:val="26"/>
          <w:shd w:val="clear" w:color="auto" w:fill="FFFFFF"/>
          <w:lang w:eastAsia="en-GB"/>
        </w:rPr>
      </w:pPr>
      <w:r w:rsidRPr="001943A8">
        <w:rPr>
          <w:rFonts w:ascii="Avenir Black" w:eastAsia="Times New Roman" w:hAnsi="Avenir Black"/>
          <w:bCs/>
          <w:szCs w:val="26"/>
          <w:shd w:val="clear" w:color="auto" w:fill="FFFFFF"/>
          <w:lang w:eastAsia="en-GB"/>
        </w:rPr>
        <w:lastRenderedPageBreak/>
        <w:t xml:space="preserve">Drug monitoring clinics of patients requiring systemic medication for chronic disease management </w:t>
      </w:r>
      <w:r w:rsidR="00DE3EFF" w:rsidRPr="001943A8">
        <w:rPr>
          <w:rFonts w:ascii="Avenir Black" w:hAnsi="Avenir Black"/>
          <w:bCs/>
        </w:rPr>
        <w:t>such as Isotretinoin and methotrexate</w:t>
      </w:r>
      <w:r w:rsidR="00DE3EFF" w:rsidRPr="001943A8">
        <w:rPr>
          <w:bCs/>
        </w:rPr>
        <w:t>.</w:t>
      </w:r>
    </w:p>
    <w:p w14:paraId="31C01E70" w14:textId="77777777" w:rsidR="00DE3EFF" w:rsidRPr="00DE3EFF" w:rsidRDefault="00DE3EFF" w:rsidP="00DE3EFF">
      <w:pPr>
        <w:pStyle w:val="Subheader"/>
        <w:numPr>
          <w:ilvl w:val="0"/>
          <w:numId w:val="2"/>
        </w:numPr>
        <w:rPr>
          <w:b w:val="0"/>
          <w:bCs/>
        </w:rPr>
      </w:pPr>
      <w:r w:rsidRPr="00DE3EFF">
        <w:rPr>
          <w:b w:val="0"/>
          <w:bCs/>
        </w:rPr>
        <w:t>Completing required audits.</w:t>
      </w:r>
    </w:p>
    <w:p w14:paraId="07B9745B" w14:textId="77777777" w:rsidR="00DE3EFF" w:rsidRPr="00DE3EFF" w:rsidRDefault="00DE3EFF" w:rsidP="00DE3EFF">
      <w:pPr>
        <w:pStyle w:val="Subheader"/>
        <w:numPr>
          <w:ilvl w:val="0"/>
          <w:numId w:val="2"/>
        </w:numPr>
        <w:rPr>
          <w:b w:val="0"/>
          <w:bCs/>
        </w:rPr>
      </w:pPr>
      <w:r w:rsidRPr="00DE3EFF">
        <w:rPr>
          <w:b w:val="0"/>
          <w:bCs/>
        </w:rPr>
        <w:t>To complete Mandatory Training yearly</w:t>
      </w:r>
    </w:p>
    <w:p w14:paraId="70B185EC" w14:textId="364B66DD" w:rsidR="00DE3EFF" w:rsidRPr="00DE3EFF" w:rsidRDefault="00DE3EFF" w:rsidP="00DE3EFF">
      <w:pPr>
        <w:pStyle w:val="Subheader"/>
        <w:numPr>
          <w:ilvl w:val="0"/>
          <w:numId w:val="2"/>
        </w:numPr>
        <w:rPr>
          <w:b w:val="0"/>
          <w:bCs/>
        </w:rPr>
      </w:pPr>
      <w:r w:rsidRPr="00DE3EFF">
        <w:rPr>
          <w:b w:val="0"/>
          <w:bCs/>
        </w:rPr>
        <w:t xml:space="preserve">Maintain contemporaneous patient electronic records. </w:t>
      </w:r>
    </w:p>
    <w:p w14:paraId="0C9B514C" w14:textId="18893C5C" w:rsidR="00DE3EFF" w:rsidRDefault="00DE3EFF" w:rsidP="00FE6B50">
      <w:pPr>
        <w:pStyle w:val="Subheader"/>
        <w:numPr>
          <w:ilvl w:val="0"/>
          <w:numId w:val="2"/>
        </w:numPr>
        <w:rPr>
          <w:b w:val="0"/>
          <w:bCs/>
        </w:rPr>
      </w:pPr>
      <w:r w:rsidRPr="00DE3EFF">
        <w:rPr>
          <w:b w:val="0"/>
          <w:bCs/>
        </w:rPr>
        <w:t>Be involved in the development of the service.</w:t>
      </w:r>
    </w:p>
    <w:p w14:paraId="43277FAB" w14:textId="47F4BA8E" w:rsidR="00DE3EFF" w:rsidRDefault="00DE3EFF" w:rsidP="00DE3EFF">
      <w:pPr>
        <w:pStyle w:val="Heading1"/>
        <w:rPr>
          <w:b/>
          <w:szCs w:val="24"/>
          <w:lang w:eastAsia="en-GB"/>
        </w:rPr>
      </w:pPr>
      <w:r w:rsidRPr="00DE3EFF">
        <w:rPr>
          <w:rFonts w:ascii="Avenir Book" w:hAnsi="Avenir Book"/>
          <w:b/>
          <w:sz w:val="24"/>
          <w:szCs w:val="24"/>
          <w:lang w:eastAsia="en-GB"/>
        </w:rPr>
        <w:t>Leadership and Management</w:t>
      </w:r>
    </w:p>
    <w:p w14:paraId="12A5AFFB" w14:textId="77777777" w:rsidR="00DE3EFF" w:rsidRPr="00DE3EFF" w:rsidRDefault="00DE3EFF" w:rsidP="00DE3EFF">
      <w:pPr>
        <w:spacing w:after="0" w:line="240" w:lineRule="auto"/>
        <w:rPr>
          <w:b/>
          <w:bCs/>
          <w:szCs w:val="24"/>
          <w:lang w:eastAsia="en-GB"/>
        </w:rPr>
      </w:pPr>
    </w:p>
    <w:p w14:paraId="5D598A60" w14:textId="3B01D195" w:rsidR="00DE3EFF" w:rsidRPr="00DE3EFF" w:rsidRDefault="00DE3EFF" w:rsidP="00DE3EFF">
      <w:pPr>
        <w:pStyle w:val="ListParagraph"/>
        <w:numPr>
          <w:ilvl w:val="0"/>
          <w:numId w:val="4"/>
        </w:numPr>
        <w:rPr>
          <w:szCs w:val="24"/>
          <w:lang w:eastAsia="en-GB"/>
        </w:rPr>
      </w:pPr>
      <w:r w:rsidRPr="00DE3EFF">
        <w:rPr>
          <w:szCs w:val="24"/>
          <w:lang w:eastAsia="en-GB"/>
        </w:rPr>
        <w:t>Day to day management of the nursing and health care assistant team</w:t>
      </w:r>
    </w:p>
    <w:p w14:paraId="6A9AEBC8" w14:textId="16284D3B" w:rsidR="001943A8" w:rsidRDefault="00DE3EFF" w:rsidP="001943A8">
      <w:pPr>
        <w:pStyle w:val="ListParagraph"/>
        <w:numPr>
          <w:ilvl w:val="0"/>
          <w:numId w:val="4"/>
        </w:numPr>
        <w:rPr>
          <w:szCs w:val="24"/>
          <w:lang w:eastAsia="en-GB"/>
        </w:rPr>
      </w:pPr>
      <w:r w:rsidRPr="00DE3EFF">
        <w:rPr>
          <w:szCs w:val="24"/>
          <w:lang w:eastAsia="en-GB"/>
        </w:rPr>
        <w:t>With support, manage a caseload based on flexible principles, prioritises and the care needs of patients.</w:t>
      </w:r>
    </w:p>
    <w:p w14:paraId="23278E7A" w14:textId="254D914A" w:rsidR="001943A8" w:rsidRPr="001943A8" w:rsidRDefault="001943A8" w:rsidP="001943A8">
      <w:pPr>
        <w:pStyle w:val="ListParagraph"/>
        <w:numPr>
          <w:ilvl w:val="0"/>
          <w:numId w:val="4"/>
        </w:numPr>
        <w:rPr>
          <w:szCs w:val="24"/>
          <w:lang w:eastAsia="en-GB"/>
        </w:rPr>
      </w:pPr>
      <w:r>
        <w:rPr>
          <w:szCs w:val="24"/>
          <w:lang w:eastAsia="en-GB"/>
        </w:rPr>
        <w:t>Reviewing histology results informing patient of their diagnosis via telephone, letter or face to face</w:t>
      </w:r>
    </w:p>
    <w:p w14:paraId="5F65D323" w14:textId="38836525" w:rsidR="00DE3EFF" w:rsidRPr="00DE3EFF" w:rsidRDefault="00DE3EFF" w:rsidP="00DE3EFF">
      <w:pPr>
        <w:pStyle w:val="ListParagraph"/>
        <w:numPr>
          <w:ilvl w:val="0"/>
          <w:numId w:val="4"/>
        </w:numPr>
        <w:rPr>
          <w:szCs w:val="24"/>
          <w:lang w:eastAsia="en-GB"/>
        </w:rPr>
      </w:pPr>
      <w:r w:rsidRPr="00DE3EFF">
        <w:rPr>
          <w:szCs w:val="24"/>
          <w:lang w:eastAsia="en-GB"/>
        </w:rPr>
        <w:t>In conjunction with their line manager develop the skills to provide an initial response to complaints and queries and have a working awareness of the HCRG Complaints procedure.</w:t>
      </w:r>
    </w:p>
    <w:p w14:paraId="6061CA1E" w14:textId="177998A6" w:rsidR="00DE3EFF" w:rsidRPr="00DE3EFF" w:rsidRDefault="00DE3EFF" w:rsidP="00DE3EFF">
      <w:pPr>
        <w:pStyle w:val="ListParagraph"/>
        <w:numPr>
          <w:ilvl w:val="0"/>
          <w:numId w:val="4"/>
        </w:numPr>
        <w:rPr>
          <w:szCs w:val="24"/>
          <w:lang w:eastAsia="en-GB"/>
        </w:rPr>
      </w:pPr>
      <w:r w:rsidRPr="00DE3EFF">
        <w:rPr>
          <w:szCs w:val="24"/>
          <w:lang w:eastAsia="en-GB"/>
        </w:rPr>
        <w:t>Maintain accurate and concise records that produce statistical data for the purpose of evaluation and development of the service.</w:t>
      </w:r>
    </w:p>
    <w:p w14:paraId="6EC7DAA4" w14:textId="520D17B4" w:rsidR="00DE3EFF" w:rsidRPr="00DE3EFF" w:rsidRDefault="00DE3EFF" w:rsidP="00DE3EFF">
      <w:pPr>
        <w:pStyle w:val="ListParagraph"/>
        <w:numPr>
          <w:ilvl w:val="0"/>
          <w:numId w:val="4"/>
        </w:numPr>
        <w:rPr>
          <w:szCs w:val="24"/>
          <w:lang w:eastAsia="en-GB"/>
        </w:rPr>
      </w:pPr>
      <w:r w:rsidRPr="00DE3EFF">
        <w:rPr>
          <w:szCs w:val="24"/>
          <w:lang w:eastAsia="en-GB"/>
        </w:rPr>
        <w:t xml:space="preserve">To </w:t>
      </w:r>
      <w:r>
        <w:rPr>
          <w:szCs w:val="24"/>
          <w:lang w:eastAsia="en-GB"/>
        </w:rPr>
        <w:t xml:space="preserve">assist in the development of quality initiatives such as audit, </w:t>
      </w:r>
      <w:r w:rsidR="004F26E9">
        <w:rPr>
          <w:szCs w:val="24"/>
          <w:lang w:eastAsia="en-GB"/>
        </w:rPr>
        <w:t>evidence-based</w:t>
      </w:r>
      <w:r>
        <w:rPr>
          <w:szCs w:val="24"/>
          <w:lang w:eastAsia="en-GB"/>
        </w:rPr>
        <w:t xml:space="preserve"> </w:t>
      </w:r>
      <w:proofErr w:type="gramStart"/>
      <w:r>
        <w:rPr>
          <w:szCs w:val="24"/>
          <w:lang w:eastAsia="en-GB"/>
        </w:rPr>
        <w:t>practice</w:t>
      </w:r>
      <w:proofErr w:type="gramEnd"/>
      <w:r>
        <w:rPr>
          <w:szCs w:val="24"/>
          <w:lang w:eastAsia="en-GB"/>
        </w:rPr>
        <w:t xml:space="preserve"> and risk management within a culture of continuous quality improvement </w:t>
      </w:r>
    </w:p>
    <w:p w14:paraId="63A2021C" w14:textId="074C6D45" w:rsidR="00DE3EFF" w:rsidRPr="00DE3EFF" w:rsidRDefault="00DE3EFF" w:rsidP="00DE3EFF">
      <w:pPr>
        <w:pStyle w:val="ListParagraph"/>
        <w:numPr>
          <w:ilvl w:val="0"/>
          <w:numId w:val="4"/>
        </w:numPr>
        <w:rPr>
          <w:szCs w:val="24"/>
          <w:lang w:eastAsia="en-GB"/>
        </w:rPr>
      </w:pPr>
      <w:r w:rsidRPr="00DE3EFF">
        <w:rPr>
          <w:szCs w:val="24"/>
          <w:lang w:eastAsia="en-GB"/>
        </w:rPr>
        <w:t>To attend</w:t>
      </w:r>
      <w:r>
        <w:rPr>
          <w:szCs w:val="24"/>
          <w:lang w:eastAsia="en-GB"/>
        </w:rPr>
        <w:t xml:space="preserve"> and participate in</w:t>
      </w:r>
      <w:r w:rsidRPr="00DE3EFF">
        <w:rPr>
          <w:szCs w:val="24"/>
          <w:lang w:eastAsia="en-GB"/>
        </w:rPr>
        <w:t xml:space="preserve"> Clinical Governance meetings.</w:t>
      </w:r>
    </w:p>
    <w:p w14:paraId="02496193" w14:textId="77777777" w:rsidR="00DE3EFF" w:rsidRDefault="00DE3EFF" w:rsidP="00BC03E6">
      <w:pPr>
        <w:pStyle w:val="ListParagraph"/>
        <w:numPr>
          <w:ilvl w:val="0"/>
          <w:numId w:val="4"/>
        </w:numPr>
        <w:rPr>
          <w:szCs w:val="24"/>
          <w:lang w:eastAsia="en-GB"/>
        </w:rPr>
      </w:pPr>
      <w:r w:rsidRPr="00DE3EFF">
        <w:rPr>
          <w:szCs w:val="24"/>
          <w:lang w:eastAsia="en-GB"/>
        </w:rPr>
        <w:t>To attend Multidisciplinary Meetings as required</w:t>
      </w:r>
    </w:p>
    <w:p w14:paraId="573006B6" w14:textId="77777777" w:rsidR="00DE3EFF" w:rsidRDefault="00DE3EFF" w:rsidP="00404E86">
      <w:pPr>
        <w:pStyle w:val="ListParagraph"/>
        <w:numPr>
          <w:ilvl w:val="0"/>
          <w:numId w:val="4"/>
        </w:numPr>
        <w:rPr>
          <w:szCs w:val="24"/>
          <w:lang w:eastAsia="en-GB"/>
        </w:rPr>
      </w:pPr>
      <w:r w:rsidRPr="00DE3EFF">
        <w:rPr>
          <w:szCs w:val="24"/>
          <w:lang w:eastAsia="en-GB"/>
        </w:rPr>
        <w:t>To keep accurate and up to date patient records</w:t>
      </w:r>
    </w:p>
    <w:p w14:paraId="7D406AE5" w14:textId="77777777" w:rsidR="00DE3EFF" w:rsidRDefault="00DE3EFF" w:rsidP="00B17E1E">
      <w:pPr>
        <w:pStyle w:val="ListParagraph"/>
        <w:numPr>
          <w:ilvl w:val="0"/>
          <w:numId w:val="4"/>
        </w:numPr>
        <w:rPr>
          <w:szCs w:val="24"/>
          <w:lang w:eastAsia="en-GB"/>
        </w:rPr>
      </w:pPr>
      <w:r w:rsidRPr="00DE3EFF">
        <w:rPr>
          <w:szCs w:val="24"/>
          <w:lang w:eastAsia="en-GB"/>
        </w:rPr>
        <w:t>In partnership with the line manager develop the skills to provide specialist nursing advice and support to patients including their families.</w:t>
      </w:r>
    </w:p>
    <w:p w14:paraId="2DDE32CB" w14:textId="5746AC6C" w:rsidR="00DE3EFF" w:rsidRPr="00DE3EFF" w:rsidRDefault="00DE3EFF" w:rsidP="00DE3EFF">
      <w:pPr>
        <w:pStyle w:val="ListParagraph"/>
        <w:numPr>
          <w:ilvl w:val="0"/>
          <w:numId w:val="4"/>
        </w:numPr>
        <w:rPr>
          <w:szCs w:val="24"/>
          <w:lang w:eastAsia="en-GB"/>
        </w:rPr>
      </w:pPr>
      <w:r w:rsidRPr="00DE3EFF">
        <w:rPr>
          <w:szCs w:val="24"/>
          <w:lang w:eastAsia="en-GB"/>
        </w:rPr>
        <w:t>To participate and undertake staff reviews and appraisals.</w:t>
      </w:r>
    </w:p>
    <w:p w14:paraId="3D901BBB" w14:textId="77777777" w:rsidR="001943A8" w:rsidRDefault="001943A8" w:rsidP="001943A8"/>
    <w:p w14:paraId="0C2A98FB" w14:textId="02DB992E" w:rsidR="00DE3EFF" w:rsidRPr="00DE3EFF" w:rsidRDefault="00DE3EFF" w:rsidP="001943A8">
      <w:pPr>
        <w:rPr>
          <w:lang w:eastAsia="en-GB"/>
        </w:rPr>
      </w:pPr>
      <w:r w:rsidRPr="00DE3EFF">
        <w:rPr>
          <w:lang w:eastAsia="en-GB"/>
        </w:rPr>
        <w:t>Qualifications</w:t>
      </w:r>
    </w:p>
    <w:p w14:paraId="6E2F0A82" w14:textId="032956A1" w:rsidR="00DE3EFF" w:rsidRPr="00DE3EFF" w:rsidRDefault="00DE3EFF" w:rsidP="00DE3EFF">
      <w:pPr>
        <w:pStyle w:val="Heading3"/>
        <w:rPr>
          <w:b w:val="0"/>
          <w:lang w:eastAsia="en-GB"/>
        </w:rPr>
      </w:pPr>
      <w:r w:rsidRPr="00DE3EFF">
        <w:rPr>
          <w:b w:val="0"/>
          <w:lang w:eastAsia="en-GB"/>
        </w:rPr>
        <w:t xml:space="preserve">Essential </w:t>
      </w:r>
    </w:p>
    <w:p w14:paraId="593B87E9" w14:textId="70B920A4" w:rsidR="00DE3EFF" w:rsidRDefault="00DE3EFF" w:rsidP="00DE3EFF">
      <w:pPr>
        <w:pStyle w:val="Bulletpoints"/>
        <w:rPr>
          <w:lang w:eastAsia="en-GB"/>
        </w:rPr>
      </w:pPr>
      <w:r>
        <w:rPr>
          <w:lang w:eastAsia="en-GB"/>
        </w:rPr>
        <w:t>NMC Registered, Equivalent Band 6 or above</w:t>
      </w:r>
    </w:p>
    <w:p w14:paraId="09262433" w14:textId="37FF6096" w:rsidR="00DE3EFF" w:rsidRDefault="001943A8" w:rsidP="001943A8">
      <w:pPr>
        <w:pStyle w:val="Bulletpoints"/>
        <w:rPr>
          <w:lang w:eastAsia="en-GB"/>
        </w:rPr>
      </w:pPr>
      <w:r>
        <w:rPr>
          <w:lang w:eastAsia="en-GB"/>
        </w:rPr>
        <w:t>Nurse</w:t>
      </w:r>
      <w:r w:rsidR="00DE3EFF">
        <w:rPr>
          <w:lang w:eastAsia="en-GB"/>
        </w:rPr>
        <w:t xml:space="preserve"> Prescriber </w:t>
      </w:r>
    </w:p>
    <w:p w14:paraId="5BD9CE5C" w14:textId="77777777" w:rsidR="00DE3EFF" w:rsidRDefault="00DE3EFF" w:rsidP="00DE3EFF">
      <w:pPr>
        <w:pStyle w:val="Bulletpoints"/>
        <w:rPr>
          <w:lang w:eastAsia="en-GB"/>
        </w:rPr>
      </w:pPr>
      <w:r>
        <w:rPr>
          <w:lang w:eastAsia="en-GB"/>
        </w:rPr>
        <w:t>Dermatology experience of +6 years or experience as a Dermatology sister/ Charge Nurse</w:t>
      </w:r>
    </w:p>
    <w:p w14:paraId="579B491C" w14:textId="77777777" w:rsidR="001943A8" w:rsidRDefault="001943A8" w:rsidP="00DE3EFF">
      <w:pPr>
        <w:pStyle w:val="Heading3"/>
        <w:rPr>
          <w:b w:val="0"/>
          <w:bCs/>
          <w:lang w:eastAsia="en-GB"/>
        </w:rPr>
      </w:pPr>
    </w:p>
    <w:p w14:paraId="5DAF8810" w14:textId="77777777" w:rsidR="001943A8" w:rsidRDefault="001943A8" w:rsidP="00DE3EFF">
      <w:pPr>
        <w:pStyle w:val="Heading3"/>
        <w:rPr>
          <w:b w:val="0"/>
          <w:bCs/>
          <w:lang w:eastAsia="en-GB"/>
        </w:rPr>
      </w:pPr>
    </w:p>
    <w:p w14:paraId="4DCE7BA8" w14:textId="7B5096A1" w:rsidR="00DE3EFF" w:rsidRPr="00DE3EFF" w:rsidRDefault="00DE3EFF" w:rsidP="00DE3EFF">
      <w:pPr>
        <w:pStyle w:val="Heading3"/>
        <w:rPr>
          <w:b w:val="0"/>
          <w:bCs/>
          <w:lang w:eastAsia="en-GB"/>
        </w:rPr>
      </w:pPr>
      <w:r w:rsidRPr="00DE3EFF">
        <w:rPr>
          <w:b w:val="0"/>
          <w:bCs/>
          <w:lang w:eastAsia="en-GB"/>
        </w:rPr>
        <w:t>Desirable</w:t>
      </w:r>
    </w:p>
    <w:p w14:paraId="056ACCE1" w14:textId="77777777" w:rsidR="00DE3EFF" w:rsidRDefault="00DE3EFF" w:rsidP="00DE3EFF">
      <w:pPr>
        <w:pStyle w:val="Bulletpoints"/>
        <w:rPr>
          <w:lang w:eastAsia="en-GB"/>
        </w:rPr>
      </w:pPr>
      <w:r>
        <w:rPr>
          <w:lang w:eastAsia="en-GB"/>
        </w:rPr>
        <w:t>Teaching qualifications or equivalent</w:t>
      </w:r>
    </w:p>
    <w:p w14:paraId="6D4275FA" w14:textId="77777777" w:rsidR="00DE3EFF" w:rsidRPr="00DE3EFF" w:rsidRDefault="00DE3EFF" w:rsidP="00DE3EFF">
      <w:pPr>
        <w:pStyle w:val="Heading2"/>
        <w:rPr>
          <w:lang w:eastAsia="en-GB"/>
        </w:rPr>
      </w:pPr>
      <w:r w:rsidRPr="00DE3EFF">
        <w:rPr>
          <w:lang w:eastAsia="en-GB"/>
        </w:rPr>
        <w:t>Experience</w:t>
      </w:r>
    </w:p>
    <w:p w14:paraId="29B4F866" w14:textId="77777777" w:rsidR="00DE3EFF" w:rsidRPr="00DE3EFF" w:rsidRDefault="00DE3EFF" w:rsidP="00DE3EFF">
      <w:pPr>
        <w:pStyle w:val="Heading3"/>
        <w:rPr>
          <w:b w:val="0"/>
          <w:bCs/>
          <w:lang w:eastAsia="en-GB"/>
        </w:rPr>
      </w:pPr>
      <w:r w:rsidRPr="00DE3EFF">
        <w:rPr>
          <w:b w:val="0"/>
          <w:bCs/>
          <w:lang w:eastAsia="en-GB"/>
        </w:rPr>
        <w:t>Essential</w:t>
      </w:r>
    </w:p>
    <w:p w14:paraId="1EAA2F35" w14:textId="77777777" w:rsidR="00DE3EFF" w:rsidRDefault="00DE3EFF" w:rsidP="00DE3EFF">
      <w:pPr>
        <w:pStyle w:val="Bulletpoints"/>
        <w:rPr>
          <w:lang w:eastAsia="en-GB"/>
        </w:rPr>
      </w:pPr>
      <w:r>
        <w:rPr>
          <w:lang w:eastAsia="en-GB"/>
        </w:rPr>
        <w:t>Experience of Dermatology and condition, treatment, outpatient clinic management</w:t>
      </w:r>
    </w:p>
    <w:p w14:paraId="01E1C90B" w14:textId="02E2B7FD" w:rsidR="00DE3EFF" w:rsidRDefault="00DE3EFF" w:rsidP="00DE3EFF">
      <w:pPr>
        <w:pStyle w:val="Bulletpoints"/>
        <w:rPr>
          <w:lang w:eastAsia="en-GB"/>
        </w:rPr>
      </w:pPr>
      <w:r>
        <w:rPr>
          <w:lang w:eastAsia="en-GB"/>
        </w:rPr>
        <w:t>Experience in Minor skin Procedure / Minor Skin Operations</w:t>
      </w:r>
    </w:p>
    <w:p w14:paraId="4DEA54BB" w14:textId="4EB9044E" w:rsidR="00DE3EFF" w:rsidRDefault="00DE3EFF" w:rsidP="00DE3EFF">
      <w:pPr>
        <w:pStyle w:val="Bulletpoints"/>
        <w:rPr>
          <w:lang w:eastAsia="en-GB"/>
        </w:rPr>
      </w:pPr>
      <w:r>
        <w:rPr>
          <w:lang w:eastAsia="en-GB"/>
        </w:rPr>
        <w:t>Knowledge of appropriate NICE/BAD or other relevant national dermatology guidelines</w:t>
      </w:r>
    </w:p>
    <w:p w14:paraId="2AE7024D" w14:textId="4493BA34" w:rsidR="00DE3EFF" w:rsidRDefault="00DE3EFF" w:rsidP="00DE3EFF">
      <w:pPr>
        <w:pStyle w:val="Bulletpoints"/>
        <w:rPr>
          <w:lang w:eastAsia="en-GB"/>
        </w:rPr>
      </w:pPr>
      <w:r>
        <w:rPr>
          <w:lang w:eastAsia="en-GB"/>
        </w:rPr>
        <w:t>Experience working as clincial nurse specialist in skin cancer clinics</w:t>
      </w:r>
    </w:p>
    <w:p w14:paraId="31C16A72" w14:textId="77777777" w:rsidR="00DE3EFF" w:rsidRDefault="00DE3EFF" w:rsidP="00DE3EFF">
      <w:pPr>
        <w:pStyle w:val="Bulletpoints"/>
        <w:rPr>
          <w:lang w:eastAsia="en-GB"/>
        </w:rPr>
      </w:pPr>
      <w:r>
        <w:rPr>
          <w:lang w:eastAsia="en-GB"/>
        </w:rPr>
        <w:t>Experience Autonomous practitioner Ability to work autonomously within the scope of supervised practice</w:t>
      </w:r>
    </w:p>
    <w:p w14:paraId="641D6018" w14:textId="77777777" w:rsidR="00DE3EFF" w:rsidRDefault="00DE3EFF" w:rsidP="00DE3EFF">
      <w:pPr>
        <w:pStyle w:val="Bulletpoints"/>
        <w:rPr>
          <w:lang w:eastAsia="en-GB"/>
        </w:rPr>
      </w:pPr>
      <w:r>
        <w:rPr>
          <w:lang w:eastAsia="en-GB"/>
        </w:rPr>
        <w:t>Experience of audit and research</w:t>
      </w:r>
    </w:p>
    <w:p w14:paraId="55FC59E6" w14:textId="77777777" w:rsidR="00DE3EFF" w:rsidRDefault="00DE3EFF" w:rsidP="00DE3EFF">
      <w:pPr>
        <w:pStyle w:val="Bulletpoints"/>
        <w:rPr>
          <w:lang w:eastAsia="en-GB"/>
        </w:rPr>
      </w:pPr>
      <w:r>
        <w:rPr>
          <w:lang w:eastAsia="en-GB"/>
        </w:rPr>
        <w:t>Help manage or triage on the day patient demands</w:t>
      </w:r>
    </w:p>
    <w:p w14:paraId="4D11BCF2" w14:textId="77777777" w:rsidR="00DE3EFF" w:rsidRDefault="00DE3EFF" w:rsidP="00DE3EFF">
      <w:pPr>
        <w:pStyle w:val="Bulletpoints"/>
        <w:rPr>
          <w:lang w:eastAsia="en-GB"/>
        </w:rPr>
      </w:pPr>
      <w:r>
        <w:rPr>
          <w:lang w:eastAsia="en-GB"/>
        </w:rPr>
        <w:t>Assisting with the collection and collation of data on needs related to health and well-being</w:t>
      </w:r>
    </w:p>
    <w:p w14:paraId="3C8A7B70" w14:textId="77777777" w:rsidR="00DE3EFF" w:rsidRDefault="00DE3EFF" w:rsidP="00DE3EFF">
      <w:pPr>
        <w:pStyle w:val="Bulletpoints"/>
        <w:rPr>
          <w:lang w:eastAsia="en-GB"/>
        </w:rPr>
      </w:pPr>
      <w:r>
        <w:rPr>
          <w:lang w:eastAsia="en-GB"/>
        </w:rPr>
        <w:t>Demonstrable patient assessment skills</w:t>
      </w:r>
    </w:p>
    <w:p w14:paraId="27AE4444" w14:textId="77777777" w:rsidR="00DE3EFF" w:rsidRDefault="00DE3EFF" w:rsidP="00DE3EFF">
      <w:pPr>
        <w:pStyle w:val="Bulletpoints"/>
        <w:rPr>
          <w:lang w:eastAsia="en-GB"/>
        </w:rPr>
      </w:pPr>
      <w:r>
        <w:rPr>
          <w:lang w:eastAsia="en-GB"/>
        </w:rPr>
        <w:t>Hands on interaction with patients in a healthcare setting</w:t>
      </w:r>
    </w:p>
    <w:p w14:paraId="67ED0438" w14:textId="77777777" w:rsidR="00DE3EFF" w:rsidRDefault="00DE3EFF" w:rsidP="00DE3EFF">
      <w:pPr>
        <w:pStyle w:val="Bulletpoints"/>
        <w:rPr>
          <w:lang w:eastAsia="en-GB"/>
        </w:rPr>
      </w:pPr>
      <w:r>
        <w:rPr>
          <w:lang w:eastAsia="en-GB"/>
        </w:rPr>
        <w:t>Experience in dermatology management and the ability to demonstrate expert nursing skills</w:t>
      </w:r>
    </w:p>
    <w:p w14:paraId="0AC7D75A" w14:textId="77777777" w:rsidR="00DE3EFF" w:rsidRDefault="00DE3EFF" w:rsidP="00DE3EFF">
      <w:pPr>
        <w:pStyle w:val="Bulletpoints"/>
        <w:rPr>
          <w:lang w:eastAsia="en-GB"/>
        </w:rPr>
      </w:pPr>
      <w:r>
        <w:rPr>
          <w:lang w:eastAsia="en-GB"/>
        </w:rPr>
        <w:t>Experience of supporting doctors in clinical decision making</w:t>
      </w:r>
    </w:p>
    <w:p w14:paraId="2B49AD90" w14:textId="2F9D469A" w:rsidR="008A34A3" w:rsidRDefault="00DE3EFF" w:rsidP="00DE3EFF">
      <w:pPr>
        <w:pStyle w:val="Bulletpoints"/>
        <w:rPr>
          <w:lang w:eastAsia="en-GB"/>
        </w:rPr>
      </w:pPr>
      <w:r>
        <w:rPr>
          <w:lang w:eastAsia="en-GB"/>
        </w:rPr>
        <w:t>Experience of General Practice and/or Secondary Care</w:t>
      </w:r>
    </w:p>
    <w:p w14:paraId="4C191D3E" w14:textId="77777777" w:rsidR="00DE3EFF" w:rsidRPr="00DE3EFF" w:rsidRDefault="00DE3EFF" w:rsidP="00DE3EFF"/>
    <w:p w14:paraId="449431F2" w14:textId="50E1C7BC" w:rsidR="00FB4EAB" w:rsidRDefault="001943A8" w:rsidP="008A34A3">
      <w:pPr>
        <w:pStyle w:val="Heading2"/>
      </w:pPr>
      <w:r>
        <w:t>O</w:t>
      </w:r>
      <w:r w:rsidR="008A34A3">
        <w:t>ur values</w:t>
      </w:r>
    </w:p>
    <w:p w14:paraId="044CF971"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180A2671" w14:textId="77777777" w:rsidR="0057282E" w:rsidRPr="00B27235" w:rsidRDefault="0057282E" w:rsidP="0057282E">
      <w:pPr>
        <w:rPr>
          <w:lang w:eastAsia="en-GB"/>
        </w:rPr>
      </w:pPr>
      <w:r w:rsidRPr="00B27235">
        <w:rPr>
          <w:lang w:eastAsia="en-GB"/>
        </w:rPr>
        <w:t xml:space="preserve">To many organisations values are just words which don’t translate into reality of the day to </w:t>
      </w:r>
      <w:proofErr w:type="gramStart"/>
      <w:r w:rsidRPr="00B27235">
        <w:rPr>
          <w:lang w:eastAsia="en-GB"/>
        </w:rPr>
        <w:t>day</w:t>
      </w:r>
      <w:proofErr w:type="gramEnd"/>
      <w:r w:rsidRPr="00B27235">
        <w:rPr>
          <w:lang w:eastAsia="en-GB"/>
        </w:rPr>
        <w:t xml:space="preserve">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58716DFA"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143AE385" w14:textId="77777777" w:rsidTr="00097855">
        <w:trPr>
          <w:trHeight w:val="454"/>
        </w:trPr>
        <w:tc>
          <w:tcPr>
            <w:tcW w:w="3387" w:type="dxa"/>
            <w:tcBorders>
              <w:left w:val="single" w:sz="4" w:space="0" w:color="B52059"/>
              <w:right w:val="single" w:sz="4" w:space="0" w:color="B52059"/>
            </w:tcBorders>
            <w:shd w:val="clear" w:color="auto" w:fill="auto"/>
            <w:vAlign w:val="center"/>
          </w:tcPr>
          <w:p w14:paraId="1295011D"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lastRenderedPageBreak/>
              <w:t>Care</w:t>
            </w:r>
          </w:p>
        </w:tc>
        <w:tc>
          <w:tcPr>
            <w:tcW w:w="3388" w:type="dxa"/>
            <w:tcBorders>
              <w:left w:val="single" w:sz="4" w:space="0" w:color="B52059"/>
              <w:right w:val="single" w:sz="4" w:space="0" w:color="B52059"/>
            </w:tcBorders>
            <w:shd w:val="clear" w:color="auto" w:fill="auto"/>
            <w:vAlign w:val="center"/>
          </w:tcPr>
          <w:p w14:paraId="79588196"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53703F58"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2E9FCC21"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323722E9" w14:textId="77777777" w:rsidR="00097855" w:rsidRPr="00097855" w:rsidRDefault="00097855" w:rsidP="00097855">
            <w:pPr>
              <w:pStyle w:val="Bulletpoints"/>
              <w:rPr>
                <w:szCs w:val="24"/>
              </w:rPr>
            </w:pPr>
            <w:r w:rsidRPr="00097855">
              <w:rPr>
                <w:szCs w:val="24"/>
              </w:rPr>
              <w:t xml:space="preserve">Inspire </w:t>
            </w:r>
          </w:p>
          <w:p w14:paraId="084303F6" w14:textId="77777777" w:rsidR="00097855" w:rsidRPr="00097855" w:rsidRDefault="00097855" w:rsidP="00097855">
            <w:pPr>
              <w:pStyle w:val="Bulletpoints"/>
              <w:rPr>
                <w:szCs w:val="24"/>
              </w:rPr>
            </w:pPr>
            <w:r w:rsidRPr="00097855">
              <w:rPr>
                <w:szCs w:val="24"/>
              </w:rPr>
              <w:t>Understand</w:t>
            </w:r>
          </w:p>
          <w:p w14:paraId="0DFBBA81"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0D2E9AF1" w14:textId="77777777" w:rsidR="00097855" w:rsidRPr="00097855" w:rsidRDefault="00097855" w:rsidP="00097855">
            <w:pPr>
              <w:pStyle w:val="Bulletpoints"/>
              <w:rPr>
                <w:szCs w:val="24"/>
                <w:lang w:eastAsia="en-GB"/>
              </w:rPr>
            </w:pPr>
            <w:r w:rsidRPr="00097855">
              <w:rPr>
                <w:szCs w:val="24"/>
                <w:lang w:eastAsia="en-GB"/>
              </w:rPr>
              <w:t>Challenge</w:t>
            </w:r>
          </w:p>
          <w:p w14:paraId="4FFACC3E" w14:textId="77777777" w:rsidR="00097855" w:rsidRPr="00097855" w:rsidRDefault="00097855" w:rsidP="00097855">
            <w:pPr>
              <w:pStyle w:val="Bulletpoints"/>
              <w:rPr>
                <w:szCs w:val="24"/>
                <w:lang w:eastAsia="en-GB"/>
              </w:rPr>
            </w:pPr>
            <w:r w:rsidRPr="00097855">
              <w:rPr>
                <w:szCs w:val="24"/>
                <w:lang w:eastAsia="en-GB"/>
              </w:rPr>
              <w:t>Improve</w:t>
            </w:r>
          </w:p>
          <w:p w14:paraId="637A454E"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64C1B8EB" w14:textId="77777777" w:rsidR="00097855" w:rsidRPr="00097855" w:rsidRDefault="00097855" w:rsidP="00097855">
            <w:pPr>
              <w:pStyle w:val="Bulletpoints"/>
              <w:rPr>
                <w:szCs w:val="24"/>
              </w:rPr>
            </w:pPr>
            <w:r w:rsidRPr="00097855">
              <w:rPr>
                <w:szCs w:val="24"/>
              </w:rPr>
              <w:t>Accountability</w:t>
            </w:r>
          </w:p>
          <w:p w14:paraId="76E00BAD" w14:textId="77777777" w:rsidR="00097855" w:rsidRPr="00097855" w:rsidRDefault="00097855" w:rsidP="00097855">
            <w:pPr>
              <w:pStyle w:val="Bulletpoints"/>
              <w:rPr>
                <w:szCs w:val="24"/>
              </w:rPr>
            </w:pPr>
            <w:r w:rsidRPr="00097855">
              <w:rPr>
                <w:szCs w:val="24"/>
              </w:rPr>
              <w:t>Involve</w:t>
            </w:r>
          </w:p>
          <w:p w14:paraId="0C2CD2CD" w14:textId="77777777" w:rsidR="00097855" w:rsidRPr="00B27235" w:rsidRDefault="00097855" w:rsidP="00097855">
            <w:pPr>
              <w:pStyle w:val="Bulletpoints"/>
              <w:rPr>
                <w:lang w:eastAsia="en-GB"/>
              </w:rPr>
            </w:pPr>
            <w:r w:rsidRPr="00097855">
              <w:rPr>
                <w:szCs w:val="24"/>
              </w:rPr>
              <w:t>Resilience</w:t>
            </w:r>
          </w:p>
        </w:tc>
      </w:tr>
    </w:tbl>
    <w:p w14:paraId="4366D6AB" w14:textId="77777777" w:rsidR="0057282E" w:rsidRDefault="00203DFA" w:rsidP="00203DFA">
      <w:pPr>
        <w:pStyle w:val="Heading2"/>
      </w:pPr>
      <w:r w:rsidRPr="00B27235">
        <w:t>Confidentiality and Information Security</w:t>
      </w:r>
    </w:p>
    <w:p w14:paraId="5B463F4D"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30F75D5E" w14:textId="77777777" w:rsidR="00807B6F" w:rsidRDefault="00893653"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1" w:history="1">
        <w:r w:rsidRPr="00B27235">
          <w:rPr>
            <w:rStyle w:val="Hyperlink"/>
            <w:color w:val="3C3C3B" w:themeColor="text1"/>
          </w:rPr>
          <w:t> Records Management:  NHS Code of Practice</w:t>
        </w:r>
      </w:hyperlink>
      <w:r w:rsidRPr="00B27235">
        <w:t xml:space="preserve"> , </w:t>
      </w:r>
      <w:hyperlink r:id="rId12" w:history="1">
        <w:r w:rsidRPr="00B27235">
          <w:rPr>
            <w:rStyle w:val="Hyperlink"/>
            <w:color w:val="3C3C3B" w:themeColor="text1"/>
          </w:rPr>
          <w:t>NHS Constitution</w:t>
        </w:r>
      </w:hyperlink>
      <w:r w:rsidRPr="00B27235">
        <w:t xml:space="preserve"> and </w:t>
      </w:r>
      <w:hyperlink r:id="rId13"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1CC5A44F" w14:textId="77777777" w:rsidR="009D7013" w:rsidRDefault="009D7013" w:rsidP="00F20D0B"/>
    <w:p w14:paraId="653D3746" w14:textId="77777777" w:rsidR="009D7013" w:rsidRDefault="009D7013" w:rsidP="00EE7A7C">
      <w:pPr>
        <w:pStyle w:val="Heading2"/>
      </w:pPr>
      <w:r>
        <w:t>Information governance</w:t>
      </w:r>
      <w:r w:rsidR="00EE7A7C">
        <w:t xml:space="preserve"> responsibilit</w:t>
      </w:r>
      <w:r w:rsidR="000067B2">
        <w:t>ies</w:t>
      </w:r>
    </w:p>
    <w:p w14:paraId="787E6AB1" w14:textId="77777777" w:rsidR="003A1AF9" w:rsidRDefault="000067B2" w:rsidP="00230065">
      <w:r>
        <w:t xml:space="preserve">You </w:t>
      </w:r>
      <w:r w:rsidRPr="00B27235">
        <w:t>are responsible for the following key aspects of Information Governance (not an exhaustive list):</w:t>
      </w:r>
    </w:p>
    <w:p w14:paraId="24D00894" w14:textId="77777777" w:rsidR="003F2700" w:rsidRPr="003F2700" w:rsidRDefault="003F2700" w:rsidP="003F2700">
      <w:pPr>
        <w:pStyle w:val="Bulletpoints"/>
      </w:pPr>
      <w:r w:rsidRPr="003F2700">
        <w:t>Completion of annual information governance training</w:t>
      </w:r>
    </w:p>
    <w:p w14:paraId="5BE5EE68" w14:textId="77777777" w:rsidR="003F2700" w:rsidRPr="003F2700" w:rsidRDefault="003F2700" w:rsidP="003F2700">
      <w:pPr>
        <w:pStyle w:val="Bulletpoints"/>
      </w:pPr>
      <w:r w:rsidRPr="003F2700">
        <w:t xml:space="preserve">Reading applicable policies and procedures </w:t>
      </w:r>
    </w:p>
    <w:p w14:paraId="1EF7E10D"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26817E53" w14:textId="77777777" w:rsidR="003F2700" w:rsidRPr="003F2700" w:rsidRDefault="003F2700" w:rsidP="003F2700">
      <w:pPr>
        <w:pStyle w:val="Bulletpoints"/>
      </w:pPr>
      <w:r w:rsidRPr="003F2700">
        <w:t xml:space="preserve">Ensuring the security and confidentiality of all records and personal information assets </w:t>
      </w:r>
    </w:p>
    <w:p w14:paraId="50D7FE62"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0946D357"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7D266CFF"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46305BE9" w14:textId="77777777" w:rsidR="003F2700" w:rsidRPr="003F2700" w:rsidRDefault="003F2700" w:rsidP="003F2700">
      <w:pPr>
        <w:pStyle w:val="Bulletpoints"/>
      </w:pPr>
      <w:r w:rsidRPr="003F2700">
        <w:t xml:space="preserve">Adherence to the clear desk/screen policy </w:t>
      </w:r>
    </w:p>
    <w:p w14:paraId="4842DB6D" w14:textId="77777777" w:rsidR="004F7DE8" w:rsidRPr="003F2700" w:rsidRDefault="003F2700" w:rsidP="003F2700">
      <w:pPr>
        <w:pStyle w:val="Bulletpoints"/>
      </w:pPr>
      <w:r w:rsidRPr="003F2700">
        <w:lastRenderedPageBreak/>
        <w:t>Only using approved equipment for conducting business</w:t>
      </w:r>
    </w:p>
    <w:p w14:paraId="47E8C003" w14:textId="77777777" w:rsidR="003F2700" w:rsidRDefault="003F2700" w:rsidP="003F2700">
      <w:pPr>
        <w:pStyle w:val="Bulletpoints"/>
        <w:numPr>
          <w:ilvl w:val="0"/>
          <w:numId w:val="0"/>
        </w:numPr>
        <w:ind w:left="284"/>
      </w:pPr>
    </w:p>
    <w:p w14:paraId="471AFDA5" w14:textId="77777777" w:rsidR="004F7DE8" w:rsidRDefault="00B74F18" w:rsidP="004F7DE8">
      <w:pPr>
        <w:pStyle w:val="Heading2"/>
      </w:pPr>
      <w:r>
        <w:t>Governance</w:t>
      </w:r>
    </w:p>
    <w:p w14:paraId="71817283"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0E13080D" w14:textId="77777777" w:rsidR="001E50B3" w:rsidRDefault="001E50B3" w:rsidP="00B74F18"/>
    <w:p w14:paraId="0B2882F6" w14:textId="77777777" w:rsidR="001E50B3" w:rsidRDefault="00D26976" w:rsidP="001E50B3">
      <w:pPr>
        <w:pStyle w:val="Heading2"/>
      </w:pPr>
      <w:r>
        <w:t>Registered Health Professional</w:t>
      </w:r>
    </w:p>
    <w:p w14:paraId="2C34DF99"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0372CE52" w14:textId="77777777" w:rsidR="00992BB8" w:rsidRDefault="00992BB8" w:rsidP="00B74F18"/>
    <w:p w14:paraId="6661DC2E" w14:textId="77777777" w:rsidR="00992BB8" w:rsidRDefault="00B171A1" w:rsidP="00281375">
      <w:pPr>
        <w:pStyle w:val="Heading2"/>
      </w:pPr>
      <w:r>
        <w:t>Risk Management/Health &amp; Safety</w:t>
      </w:r>
    </w:p>
    <w:p w14:paraId="5348B9FC"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2813DA41" w14:textId="77777777" w:rsidR="00281375" w:rsidRDefault="00281375" w:rsidP="00281375">
      <w:r w:rsidRPr="00B27235">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14:paraId="1CA8C40F" w14:textId="77777777" w:rsidR="00C27EE7" w:rsidRDefault="00C27EE7" w:rsidP="00C27EE7">
      <w:r w:rsidRPr="00B27235">
        <w:t>All staff must report accidents, incidents and near misses so that the company can learn from them and improve safety.</w:t>
      </w:r>
    </w:p>
    <w:p w14:paraId="11764221" w14:textId="77777777" w:rsidR="000E43C3" w:rsidRDefault="000E43C3" w:rsidP="00C27EE7"/>
    <w:p w14:paraId="00D394D4"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50013C44" w14:textId="77777777" w:rsidR="003B5E57" w:rsidRDefault="003B5E57" w:rsidP="00C27EE7">
      <w:r w:rsidRPr="00B27235">
        <w:t>We are committed to safeguarding and promoting the welfare of children and adults at risk of harm and expects all employees to share this commitment. </w:t>
      </w:r>
    </w:p>
    <w:p w14:paraId="5A71DFD5" w14:textId="77777777" w:rsidR="00373569" w:rsidRDefault="00373569" w:rsidP="00C27EE7"/>
    <w:p w14:paraId="5DA4DF98" w14:textId="77777777" w:rsidR="00373569" w:rsidRDefault="00373569" w:rsidP="00D736E0">
      <w:pPr>
        <w:pStyle w:val="Heading2"/>
      </w:pPr>
      <w:r>
        <w:lastRenderedPageBreak/>
        <w:t>Medicines</w:t>
      </w:r>
      <w:r w:rsidR="007F4AB2">
        <w:t xml:space="preserve"> Management Responsibility</w:t>
      </w:r>
    </w:p>
    <w:p w14:paraId="1922B5AB" w14:textId="77777777" w:rsidR="001E5B60" w:rsidRPr="001E5B60" w:rsidRDefault="001E5B60" w:rsidP="00D736E0">
      <w:pPr>
        <w:pStyle w:val="Subheader"/>
      </w:pPr>
      <w:r w:rsidRPr="001E5B60">
        <w:t>Nursing or registered healthcare professionals</w:t>
      </w:r>
    </w:p>
    <w:p w14:paraId="63A026BA"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11FAA3F6" w14:textId="77777777" w:rsidR="00D736E0" w:rsidRPr="00D736E0" w:rsidRDefault="00D736E0" w:rsidP="00D736E0">
      <w:pPr>
        <w:pStyle w:val="Subheader"/>
      </w:pPr>
      <w:r w:rsidRPr="00D736E0">
        <w:t>Skilled non-registered staff</w:t>
      </w:r>
    </w:p>
    <w:p w14:paraId="5770C78B"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1CA3FBA9" w14:textId="77777777" w:rsidR="001241C0" w:rsidRDefault="001241C0" w:rsidP="00D736E0"/>
    <w:p w14:paraId="59FA45E7" w14:textId="77777777" w:rsidR="001241C0" w:rsidRDefault="001241C0" w:rsidP="00E17443">
      <w:pPr>
        <w:pStyle w:val="Heading2"/>
      </w:pPr>
      <w:r>
        <w:t>Policies and Procedures</w:t>
      </w:r>
    </w:p>
    <w:p w14:paraId="7158A201" w14:textId="77777777" w:rsidR="00E17443" w:rsidRDefault="00E17443" w:rsidP="00D736E0">
      <w:r w:rsidRPr="00E17443">
        <w:t>All colleagues must comply with the Company Policies and Procedures which can be found on the company intranet.</w:t>
      </w:r>
    </w:p>
    <w:p w14:paraId="704C0090" w14:textId="77777777" w:rsidR="000479E1" w:rsidRDefault="000479E1" w:rsidP="00D736E0"/>
    <w:p w14:paraId="2EBE8C6D" w14:textId="77777777" w:rsidR="000479E1" w:rsidRDefault="000479E1" w:rsidP="000479E1">
      <w:pPr>
        <w:pStyle w:val="Heading2"/>
      </w:pPr>
      <w:r>
        <w:t>General</w:t>
      </w:r>
    </w:p>
    <w:p w14:paraId="5F1DEBAA"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19E6D032"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46CDD62C" w14:textId="77777777" w:rsidR="000479E1" w:rsidRDefault="000479E1" w:rsidP="000479E1">
      <w:r w:rsidRPr="000479E1">
        <w:t>The company recognises a “non-smoking” policy. Employees are not able to smoke anywhere within the premises or when outside on official business.</w:t>
      </w:r>
    </w:p>
    <w:p w14:paraId="619E1ED0" w14:textId="77777777" w:rsidR="000116CF" w:rsidRDefault="000116CF" w:rsidP="000479E1"/>
    <w:p w14:paraId="0A1100AF" w14:textId="77777777" w:rsidR="000116CF" w:rsidRDefault="000116CF" w:rsidP="000116CF">
      <w:pPr>
        <w:pStyle w:val="Heading2"/>
      </w:pPr>
      <w:r>
        <w:t>Equal Opportunities</w:t>
      </w:r>
    </w:p>
    <w:p w14:paraId="4953FB5C"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35DEE4B2" w14:textId="77777777" w:rsidR="00701453" w:rsidRDefault="00701453" w:rsidP="000479E1"/>
    <w:p w14:paraId="42F84633" w14:textId="77777777" w:rsidR="00701453" w:rsidRDefault="00701453" w:rsidP="00205629">
      <w:pPr>
        <w:pStyle w:val="Heading2"/>
      </w:pPr>
      <w:r>
        <w:lastRenderedPageBreak/>
        <w:t>Flexibility</w:t>
      </w:r>
      <w:r w:rsidR="00205629">
        <w:t xml:space="preserve"> Statement</w:t>
      </w:r>
    </w:p>
    <w:p w14:paraId="49A9DB95"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1459C0CB" w14:textId="77777777" w:rsidR="00B62F46" w:rsidRDefault="00B62F46" w:rsidP="000479E1"/>
    <w:p w14:paraId="5245E12B" w14:textId="77777777" w:rsidR="003F2700" w:rsidRDefault="003F2700">
      <w:pPr>
        <w:spacing w:after="0" w:line="240" w:lineRule="auto"/>
        <w:rPr>
          <w:rFonts w:ascii="Avenir Black" w:eastAsia="Times New Roman" w:hAnsi="Avenir Black"/>
          <w:color w:val="B52159"/>
          <w:sz w:val="28"/>
          <w:szCs w:val="26"/>
        </w:rPr>
      </w:pPr>
      <w:r>
        <w:br w:type="page"/>
      </w:r>
    </w:p>
    <w:p w14:paraId="5DDC1C04" w14:textId="77777777" w:rsidR="00B62F46" w:rsidRDefault="00B62F46" w:rsidP="00356DB4">
      <w:pPr>
        <w:pStyle w:val="Heading2"/>
      </w:pPr>
      <w:r>
        <w:lastRenderedPageBreak/>
        <w:t>Personal</w:t>
      </w:r>
      <w:r w:rsidR="00356DB4">
        <w:t xml:space="preserve"> Specification</w:t>
      </w:r>
    </w:p>
    <w:p w14:paraId="602BA6C9" w14:textId="77777777" w:rsidR="00356DB4" w:rsidRDefault="000142A9" w:rsidP="000142A9">
      <w:pPr>
        <w:pStyle w:val="Subheader"/>
      </w:pPr>
      <w:r>
        <w:t>Essential</w:t>
      </w:r>
    </w:p>
    <w:p w14:paraId="05AA44FD" w14:textId="62950274" w:rsidR="000142A9" w:rsidRDefault="00015BE7" w:rsidP="000142A9">
      <w:pPr>
        <w:pStyle w:val="Bulletpoints"/>
      </w:pPr>
      <w:r>
        <w:t xml:space="preserve">2 years post registration experience at Band </w:t>
      </w:r>
      <w:r w:rsidR="003147FF">
        <w:t>6</w:t>
      </w:r>
      <w:r>
        <w:t>.</w:t>
      </w:r>
    </w:p>
    <w:p w14:paraId="70255AD3" w14:textId="1361E06A" w:rsidR="000142A9" w:rsidRDefault="00015BE7" w:rsidP="000142A9">
      <w:pPr>
        <w:pStyle w:val="Bulletpoints"/>
      </w:pPr>
      <w:r>
        <w:t>Computer literate</w:t>
      </w:r>
    </w:p>
    <w:p w14:paraId="641A4457" w14:textId="69BBB1B4" w:rsidR="000142A9" w:rsidRDefault="00015BE7" w:rsidP="000142A9">
      <w:pPr>
        <w:pStyle w:val="Bulletpoints"/>
      </w:pPr>
      <w:r>
        <w:t>Have a positive attitude to team working</w:t>
      </w:r>
    </w:p>
    <w:p w14:paraId="609D44A5" w14:textId="0C08E9B4" w:rsidR="00015BE7" w:rsidRDefault="00015BE7" w:rsidP="000142A9">
      <w:pPr>
        <w:pStyle w:val="Bulletpoints"/>
      </w:pPr>
      <w:r>
        <w:t>Good verbal and written communication skills</w:t>
      </w:r>
    </w:p>
    <w:p w14:paraId="5EBCA8D4" w14:textId="77777777" w:rsidR="000142A9" w:rsidRDefault="000142A9" w:rsidP="000142A9">
      <w:pPr>
        <w:pStyle w:val="Subheader"/>
      </w:pPr>
      <w:r>
        <w:t>Desirable</w:t>
      </w:r>
    </w:p>
    <w:p w14:paraId="06A5A416" w14:textId="7BAD6564" w:rsidR="000142A9" w:rsidRDefault="00015BE7" w:rsidP="000142A9">
      <w:pPr>
        <w:pStyle w:val="Bulletpoints"/>
      </w:pPr>
      <w:r>
        <w:t>Experience in working in dermatology or with skin cancer patients</w:t>
      </w:r>
    </w:p>
    <w:p w14:paraId="4617A896" w14:textId="098BFFE0" w:rsidR="00015BE7" w:rsidRDefault="00015BE7" w:rsidP="000142A9">
      <w:pPr>
        <w:pStyle w:val="Bulletpoints"/>
      </w:pPr>
      <w:r>
        <w:t>Be flexible in working within the team to meet the needs of the growing service</w:t>
      </w:r>
    </w:p>
    <w:p w14:paraId="5AE3DEC8" w14:textId="226411A2" w:rsidR="003147FF" w:rsidRDefault="003147FF" w:rsidP="000142A9">
      <w:pPr>
        <w:pStyle w:val="Bulletpoints"/>
      </w:pPr>
      <w:r>
        <w:t>Have extensive experience of skin surgery and completed appropriate competencies</w:t>
      </w:r>
    </w:p>
    <w:p w14:paraId="1B949605" w14:textId="2BF89D0A" w:rsidR="000142A9" w:rsidRDefault="000142A9" w:rsidP="00015BE7">
      <w:pPr>
        <w:pStyle w:val="Bulletpoints"/>
        <w:numPr>
          <w:ilvl w:val="0"/>
          <w:numId w:val="0"/>
        </w:numPr>
        <w:ind w:left="567"/>
      </w:pPr>
    </w:p>
    <w:p w14:paraId="2E4BEFDF" w14:textId="64B6A721" w:rsidR="000142A9" w:rsidRPr="00B27235" w:rsidRDefault="000142A9" w:rsidP="00015BE7">
      <w:pPr>
        <w:pStyle w:val="Bulletpoints"/>
        <w:numPr>
          <w:ilvl w:val="0"/>
          <w:numId w:val="0"/>
        </w:numPr>
        <w:ind w:left="567"/>
      </w:pPr>
    </w:p>
    <w:p w14:paraId="323DFE60" w14:textId="77777777" w:rsidR="000142A9" w:rsidRPr="00B27235" w:rsidRDefault="000142A9" w:rsidP="000142A9">
      <w:pPr>
        <w:pStyle w:val="Bulletpoints"/>
        <w:numPr>
          <w:ilvl w:val="0"/>
          <w:numId w:val="0"/>
        </w:numPr>
        <w:ind w:left="567" w:hanging="283"/>
      </w:pPr>
    </w:p>
    <w:p w14:paraId="0F5483D7" w14:textId="3B8E6B96" w:rsidR="00B84F78" w:rsidRDefault="00B84F78" w:rsidP="00B84F78"/>
    <w:p w14:paraId="38529637" w14:textId="77777777" w:rsidR="00D96EFB" w:rsidRDefault="00D96EFB" w:rsidP="00B84F78"/>
    <w:p w14:paraId="53597DEB" w14:textId="77777777" w:rsidR="00D96EFB" w:rsidRPr="00B27235" w:rsidRDefault="00D96EFB" w:rsidP="00D96EFB">
      <w:pPr>
        <w:pStyle w:val="Body"/>
      </w:pPr>
    </w:p>
    <w:p w14:paraId="2B407438"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2BF74805" w14:textId="77777777" w:rsidTr="00D96EFB">
        <w:trPr>
          <w:trHeight w:val="510"/>
        </w:trPr>
        <w:tc>
          <w:tcPr>
            <w:tcW w:w="10173" w:type="dxa"/>
            <w:tcBorders>
              <w:top w:val="nil"/>
              <w:left w:val="nil"/>
              <w:bottom w:val="single" w:sz="4" w:space="0" w:color="B52059"/>
              <w:right w:val="nil"/>
            </w:tcBorders>
            <w:shd w:val="clear" w:color="auto" w:fill="auto"/>
          </w:tcPr>
          <w:p w14:paraId="62B745A2" w14:textId="77777777" w:rsidR="00D96EFB" w:rsidRPr="00B27235" w:rsidRDefault="00D96EFB" w:rsidP="00D96EFB">
            <w:pPr>
              <w:pStyle w:val="Subheader"/>
            </w:pPr>
            <w:r w:rsidRPr="00B27235">
              <w:t>Employee signature</w:t>
            </w:r>
          </w:p>
        </w:tc>
      </w:tr>
      <w:tr w:rsidR="00D96EFB" w:rsidRPr="00B27235" w14:paraId="40A08144"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4892BE6F" w14:textId="77777777" w:rsidR="00D96EFB" w:rsidRPr="00B27235" w:rsidRDefault="00D96EFB" w:rsidP="00D96EFB">
            <w:pPr>
              <w:pStyle w:val="Subheader"/>
            </w:pPr>
            <w:r w:rsidRPr="00B27235">
              <w:t>Manager signature</w:t>
            </w:r>
          </w:p>
        </w:tc>
      </w:tr>
    </w:tbl>
    <w:p w14:paraId="688BD87B" w14:textId="77777777" w:rsidR="00B171A1" w:rsidRPr="00C32D64" w:rsidRDefault="00B171A1" w:rsidP="00B74F18"/>
    <w:sectPr w:rsidR="00B171A1" w:rsidRPr="00C32D64" w:rsidSect="003235AA">
      <w:headerReference w:type="default" r:id="rId14"/>
      <w:footerReference w:type="default" r:id="rId15"/>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35284" w14:textId="77777777" w:rsidR="006C2671" w:rsidRDefault="006C2671" w:rsidP="000A283D">
      <w:pPr>
        <w:spacing w:after="0" w:line="240" w:lineRule="auto"/>
      </w:pPr>
      <w:r>
        <w:separator/>
      </w:r>
    </w:p>
  </w:endnote>
  <w:endnote w:type="continuationSeparator" w:id="0">
    <w:p w14:paraId="6AB5C25E" w14:textId="77777777" w:rsidR="006C2671" w:rsidRDefault="006C2671"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Tw Cen MT"/>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EA32F"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59B5FB21" wp14:editId="35701474">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0E1704FD" w14:textId="77777777" w:rsidR="00B55DAB" w:rsidRDefault="00B55DAB" w:rsidP="00B55DAB">
    <w:pPr>
      <w:spacing w:after="0"/>
      <w:jc w:val="center"/>
      <w:rPr>
        <w:rFonts w:ascii="Arial" w:hAnsi="Arial" w:cs="Arial"/>
        <w:sz w:val="14"/>
        <w:szCs w:val="14"/>
      </w:rPr>
    </w:pPr>
  </w:p>
  <w:p w14:paraId="24271941"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0B00A710"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16B47" w14:textId="77777777" w:rsidR="006C2671" w:rsidRDefault="006C2671" w:rsidP="000A283D">
      <w:pPr>
        <w:spacing w:after="0" w:line="240" w:lineRule="auto"/>
      </w:pPr>
      <w:r>
        <w:separator/>
      </w:r>
    </w:p>
  </w:footnote>
  <w:footnote w:type="continuationSeparator" w:id="0">
    <w:p w14:paraId="0FC752F1" w14:textId="77777777" w:rsidR="006C2671" w:rsidRDefault="006C2671"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2EE99"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3A10AB44" wp14:editId="2C8732D6">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A24E8"/>
    <w:multiLevelType w:val="hybridMultilevel"/>
    <w:tmpl w:val="0068D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883E1D"/>
    <w:multiLevelType w:val="hybridMultilevel"/>
    <w:tmpl w:val="20B05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5A414C"/>
    <w:multiLevelType w:val="hybridMultilevel"/>
    <w:tmpl w:val="77903F0E"/>
    <w:lvl w:ilvl="0" w:tplc="43C67B16">
      <w:numFmt w:val="bullet"/>
      <w:lvlText w:val="•"/>
      <w:lvlJc w:val="left"/>
      <w:pPr>
        <w:ind w:left="720" w:hanging="360"/>
      </w:pPr>
      <w:rPr>
        <w:rFonts w:ascii="Avenir Book" w:eastAsia="Calibri" w:hAnsi="Avenir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807881">
    <w:abstractNumId w:val="1"/>
  </w:num>
  <w:num w:numId="2" w16cid:durableId="1935284281">
    <w:abstractNumId w:val="0"/>
  </w:num>
  <w:num w:numId="3" w16cid:durableId="673801070">
    <w:abstractNumId w:val="2"/>
  </w:num>
  <w:num w:numId="4" w16cid:durableId="14799611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F2F"/>
    <w:rsid w:val="000067B2"/>
    <w:rsid w:val="000116CF"/>
    <w:rsid w:val="000142A9"/>
    <w:rsid w:val="00015BE7"/>
    <w:rsid w:val="000479E1"/>
    <w:rsid w:val="00097855"/>
    <w:rsid w:val="000A283D"/>
    <w:rsid w:val="000B10B3"/>
    <w:rsid w:val="000E43C3"/>
    <w:rsid w:val="000F702E"/>
    <w:rsid w:val="00117550"/>
    <w:rsid w:val="001241C0"/>
    <w:rsid w:val="001943A8"/>
    <w:rsid w:val="001B5C1B"/>
    <w:rsid w:val="001B6B9C"/>
    <w:rsid w:val="001C2998"/>
    <w:rsid w:val="001E50B3"/>
    <w:rsid w:val="001E5B60"/>
    <w:rsid w:val="00203DFA"/>
    <w:rsid w:val="00205629"/>
    <w:rsid w:val="00217F2F"/>
    <w:rsid w:val="00230065"/>
    <w:rsid w:val="00267D6E"/>
    <w:rsid w:val="00281375"/>
    <w:rsid w:val="002D3E1A"/>
    <w:rsid w:val="00306D3F"/>
    <w:rsid w:val="003147FF"/>
    <w:rsid w:val="003235AA"/>
    <w:rsid w:val="003345AC"/>
    <w:rsid w:val="00356DB4"/>
    <w:rsid w:val="00373569"/>
    <w:rsid w:val="0038186D"/>
    <w:rsid w:val="00394265"/>
    <w:rsid w:val="003A1AF9"/>
    <w:rsid w:val="003B5E57"/>
    <w:rsid w:val="003F2700"/>
    <w:rsid w:val="004163C2"/>
    <w:rsid w:val="00462FD2"/>
    <w:rsid w:val="004B6680"/>
    <w:rsid w:val="004D4CC5"/>
    <w:rsid w:val="004F26E9"/>
    <w:rsid w:val="004F7DE8"/>
    <w:rsid w:val="00503823"/>
    <w:rsid w:val="00550C99"/>
    <w:rsid w:val="005665B6"/>
    <w:rsid w:val="0057282E"/>
    <w:rsid w:val="00581CA3"/>
    <w:rsid w:val="005922D5"/>
    <w:rsid w:val="005A297A"/>
    <w:rsid w:val="005B0803"/>
    <w:rsid w:val="005D68E6"/>
    <w:rsid w:val="005D7A7A"/>
    <w:rsid w:val="00621E19"/>
    <w:rsid w:val="00651C90"/>
    <w:rsid w:val="00687A67"/>
    <w:rsid w:val="006B5D00"/>
    <w:rsid w:val="006C13BF"/>
    <w:rsid w:val="006C2671"/>
    <w:rsid w:val="00701453"/>
    <w:rsid w:val="007206D1"/>
    <w:rsid w:val="007243F8"/>
    <w:rsid w:val="00724F54"/>
    <w:rsid w:val="00777A11"/>
    <w:rsid w:val="007E3A48"/>
    <w:rsid w:val="007F4AB2"/>
    <w:rsid w:val="007F7D01"/>
    <w:rsid w:val="008042C6"/>
    <w:rsid w:val="00807B6F"/>
    <w:rsid w:val="00834917"/>
    <w:rsid w:val="00840613"/>
    <w:rsid w:val="00887483"/>
    <w:rsid w:val="00893653"/>
    <w:rsid w:val="008A34A3"/>
    <w:rsid w:val="008B5131"/>
    <w:rsid w:val="00900FD3"/>
    <w:rsid w:val="0091237A"/>
    <w:rsid w:val="00937E2D"/>
    <w:rsid w:val="00952F27"/>
    <w:rsid w:val="00992BB8"/>
    <w:rsid w:val="009B71E1"/>
    <w:rsid w:val="009C75C3"/>
    <w:rsid w:val="009D7013"/>
    <w:rsid w:val="009F7380"/>
    <w:rsid w:val="00A302D7"/>
    <w:rsid w:val="00A323BA"/>
    <w:rsid w:val="00A63474"/>
    <w:rsid w:val="00B171A1"/>
    <w:rsid w:val="00B23EE7"/>
    <w:rsid w:val="00B46783"/>
    <w:rsid w:val="00B50CC5"/>
    <w:rsid w:val="00B51E82"/>
    <w:rsid w:val="00B55DAB"/>
    <w:rsid w:val="00B62F46"/>
    <w:rsid w:val="00B74F18"/>
    <w:rsid w:val="00B74FF1"/>
    <w:rsid w:val="00B82D04"/>
    <w:rsid w:val="00B84F78"/>
    <w:rsid w:val="00BD20DC"/>
    <w:rsid w:val="00C125B5"/>
    <w:rsid w:val="00C27EE7"/>
    <w:rsid w:val="00C32D64"/>
    <w:rsid w:val="00C42D69"/>
    <w:rsid w:val="00C5679E"/>
    <w:rsid w:val="00C57A59"/>
    <w:rsid w:val="00C6269C"/>
    <w:rsid w:val="00CA3FF8"/>
    <w:rsid w:val="00CA4AA4"/>
    <w:rsid w:val="00CA59BF"/>
    <w:rsid w:val="00CC2185"/>
    <w:rsid w:val="00CC5AC8"/>
    <w:rsid w:val="00D26976"/>
    <w:rsid w:val="00D65E5E"/>
    <w:rsid w:val="00D736E0"/>
    <w:rsid w:val="00D96EFB"/>
    <w:rsid w:val="00DA6D1A"/>
    <w:rsid w:val="00DB41B4"/>
    <w:rsid w:val="00DB66DD"/>
    <w:rsid w:val="00DE3EFF"/>
    <w:rsid w:val="00E10844"/>
    <w:rsid w:val="00E12877"/>
    <w:rsid w:val="00E17443"/>
    <w:rsid w:val="00E23785"/>
    <w:rsid w:val="00E63713"/>
    <w:rsid w:val="00E72E1A"/>
    <w:rsid w:val="00E7347B"/>
    <w:rsid w:val="00E873C2"/>
    <w:rsid w:val="00EB0B66"/>
    <w:rsid w:val="00EE2189"/>
    <w:rsid w:val="00EE7A7C"/>
    <w:rsid w:val="00EF4E4B"/>
    <w:rsid w:val="00F06D25"/>
    <w:rsid w:val="00F10D7A"/>
    <w:rsid w:val="00F20D0B"/>
    <w:rsid w:val="00F21240"/>
    <w:rsid w:val="00F355A5"/>
    <w:rsid w:val="00F36B8A"/>
    <w:rsid w:val="00FB4EAB"/>
    <w:rsid w:val="00FD1956"/>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C77F0"/>
  <w15:chartTrackingRefBased/>
  <w15:docId w15:val="{C8761A42-A49C-441A-9C52-CBCAC76B4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EFF"/>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rsid w:val="00DE3E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340800">
      <w:bodyDiv w:val="1"/>
      <w:marLeft w:val="0"/>
      <w:marRight w:val="0"/>
      <w:marTop w:val="0"/>
      <w:marBottom w:val="0"/>
      <w:divBdr>
        <w:top w:val="none" w:sz="0" w:space="0" w:color="auto"/>
        <w:left w:val="none" w:sz="0" w:space="0" w:color="auto"/>
        <w:bottom w:val="none" w:sz="0" w:space="0" w:color="auto"/>
        <w:right w:val="none" w:sz="0" w:space="0" w:color="auto"/>
      </w:divBdr>
    </w:div>
    <w:div w:id="730809192">
      <w:bodyDiv w:val="1"/>
      <w:marLeft w:val="0"/>
      <w:marRight w:val="0"/>
      <w:marTop w:val="0"/>
      <w:marBottom w:val="0"/>
      <w:divBdr>
        <w:top w:val="none" w:sz="0" w:space="0" w:color="auto"/>
        <w:left w:val="none" w:sz="0" w:space="0" w:color="auto"/>
        <w:bottom w:val="none" w:sz="0" w:space="0" w:color="auto"/>
        <w:right w:val="none" w:sz="0" w:space="0" w:color="auto"/>
      </w:divBdr>
    </w:div>
    <w:div w:id="787048436">
      <w:bodyDiv w:val="1"/>
      <w:marLeft w:val="0"/>
      <w:marRight w:val="0"/>
      <w:marTop w:val="0"/>
      <w:marBottom w:val="0"/>
      <w:divBdr>
        <w:top w:val="none" w:sz="0" w:space="0" w:color="auto"/>
        <w:left w:val="none" w:sz="0" w:space="0" w:color="auto"/>
        <w:bottom w:val="none" w:sz="0" w:space="0" w:color="auto"/>
        <w:right w:val="none" w:sz="0" w:space="0" w:color="auto"/>
      </w:divBdr>
    </w:div>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hs.uk/choiceintheNHS/Rightsandpledges/NHSConstitution/Pages/Overview.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hsx.nhs.uk/media/documents/NHSX_Records_Management_CoP_V7.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hoda.Cowell\Downloads\Job%20description%20Template%20(1).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2.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Template (1)</Template>
  <TotalTime>0</TotalTime>
  <Pages>8</Pages>
  <Words>1774</Words>
  <Characters>10114</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Rhoda Cowell</dc:creator>
  <cp:keywords/>
  <dc:description/>
  <cp:lastModifiedBy>Charlotte Wilson (West Lancs)</cp:lastModifiedBy>
  <cp:revision>2</cp:revision>
  <cp:lastPrinted>2021-11-30T13:48:00Z</cp:lastPrinted>
  <dcterms:created xsi:type="dcterms:W3CDTF">2023-10-04T11:18:00Z</dcterms:created>
  <dcterms:modified xsi:type="dcterms:W3CDTF">2023-10-04T11:18:00Z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