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0F726503"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085712A1" w14:textId="77777777" w:rsidR="00267D6E" w:rsidRPr="00B27235" w:rsidRDefault="00267D6E" w:rsidP="00A302D7">
            <w:pPr>
              <w:pStyle w:val="Heading1"/>
            </w:pPr>
          </w:p>
        </w:tc>
      </w:tr>
      <w:tr w:rsidR="00267D6E" w:rsidRPr="00B27235" w14:paraId="396C7C7C"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3299D23F"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2239087" w14:textId="45A76232" w:rsidR="00267D6E" w:rsidRPr="00267D6E" w:rsidRDefault="00F436EF" w:rsidP="006C13BF">
            <w:pPr>
              <w:spacing w:before="160"/>
            </w:pPr>
            <w:r>
              <w:t>Vocational Hub Team Leader</w:t>
            </w:r>
          </w:p>
        </w:tc>
      </w:tr>
      <w:tr w:rsidR="00267D6E" w:rsidRPr="00B27235" w14:paraId="714873E2"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1F07B0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1ACE7E1" w14:textId="1C22298F" w:rsidR="00267D6E" w:rsidRPr="00267D6E" w:rsidRDefault="008D2613" w:rsidP="006C13BF">
            <w:pPr>
              <w:spacing w:before="160"/>
            </w:pPr>
            <w:r>
              <w:t>Head of Learning Disabilities</w:t>
            </w:r>
            <w:r w:rsidR="009E7E44">
              <w:t xml:space="preserve"> Provider Services</w:t>
            </w:r>
          </w:p>
        </w:tc>
      </w:tr>
      <w:tr w:rsidR="00267D6E" w:rsidRPr="00B27235" w14:paraId="4D58B2B6"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03929A71"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2A3BA5E9" w14:textId="6802ACC7" w:rsidR="00267D6E" w:rsidRPr="00267D6E" w:rsidRDefault="00F436EF" w:rsidP="006C13BF">
            <w:pPr>
              <w:spacing w:before="160"/>
            </w:pPr>
            <w:r>
              <w:t>Vocational Hub Coordinator &amp; Job Coaches</w:t>
            </w:r>
          </w:p>
        </w:tc>
      </w:tr>
      <w:tr w:rsidR="00267D6E" w:rsidRPr="00B27235" w14:paraId="71CE4947" w14:textId="77777777" w:rsidTr="003B120C">
        <w:trPr>
          <w:trHeight w:hRule="exact" w:val="170"/>
        </w:trPr>
        <w:tc>
          <w:tcPr>
            <w:tcW w:w="10173" w:type="dxa"/>
            <w:gridSpan w:val="2"/>
            <w:tcBorders>
              <w:top w:val="nil"/>
              <w:left w:val="nil"/>
              <w:bottom w:val="nil"/>
              <w:right w:val="nil"/>
            </w:tcBorders>
            <w:shd w:val="clear" w:color="auto" w:fill="auto"/>
          </w:tcPr>
          <w:p w14:paraId="5ECCCC81" w14:textId="77777777" w:rsidR="00267D6E" w:rsidRPr="00B27235" w:rsidRDefault="00267D6E" w:rsidP="003B120C">
            <w:pPr>
              <w:pStyle w:val="Heading1"/>
              <w:rPr>
                <w:color w:val="3C3C3B" w:themeColor="text1"/>
              </w:rPr>
            </w:pPr>
          </w:p>
        </w:tc>
      </w:tr>
    </w:tbl>
    <w:p w14:paraId="11DE0F86" w14:textId="77777777" w:rsidR="00887483" w:rsidRDefault="00394265" w:rsidP="00A302D7">
      <w:pPr>
        <w:pStyle w:val="Heading2"/>
      </w:pPr>
      <w:r>
        <w:t>Job purpose</w:t>
      </w:r>
    </w:p>
    <w:p w14:paraId="7D463D21" w14:textId="4CE556C8" w:rsidR="00394265" w:rsidRDefault="009E7E44" w:rsidP="00F436EF">
      <w:pPr>
        <w:rPr>
          <w:shd w:val="clear" w:color="auto" w:fill="FFFFFF"/>
          <w:lang w:eastAsia="en-GB"/>
        </w:rPr>
      </w:pPr>
      <w:r>
        <w:rPr>
          <w:shd w:val="clear" w:color="auto" w:fill="FFFFFF"/>
          <w:lang w:eastAsia="en-GB"/>
        </w:rPr>
        <w:t xml:space="preserve">The </w:t>
      </w:r>
      <w:r w:rsidR="00F436EF">
        <w:rPr>
          <w:shd w:val="clear" w:color="auto" w:fill="FFFFFF"/>
          <w:lang w:eastAsia="en-GB"/>
        </w:rPr>
        <w:t xml:space="preserve">Vocational Hub provides opportunities for people who have a learning disability and/or autism to engage in meaningful vocational activities through day services, groups, community volunteering placements, employability courses and to sustain paid employment. </w:t>
      </w:r>
      <w:r w:rsidR="00CA478B">
        <w:rPr>
          <w:shd w:val="clear" w:color="auto" w:fill="FFFFFF"/>
          <w:lang w:eastAsia="en-GB"/>
        </w:rPr>
        <w:t xml:space="preserve"> </w:t>
      </w:r>
    </w:p>
    <w:p w14:paraId="153F2182" w14:textId="73F361E5" w:rsidR="00F436EF" w:rsidRDefault="00F436EF" w:rsidP="00F436EF">
      <w:pPr>
        <w:rPr>
          <w:shd w:val="clear" w:color="auto" w:fill="FFFFFF"/>
          <w:lang w:eastAsia="en-GB"/>
        </w:rPr>
      </w:pPr>
      <w:r>
        <w:rPr>
          <w:shd w:val="clear" w:color="auto" w:fill="FFFFFF"/>
          <w:lang w:eastAsia="en-GB"/>
        </w:rPr>
        <w:t>The team leader will play a key role in driving this service forward by working with the job coaches and coordinators to find new opportunities for people. You will be forging links with employers, charities, community projects, town councils, educational partners, museums and more.</w:t>
      </w:r>
    </w:p>
    <w:p w14:paraId="2217A820" w14:textId="7A53FDE1" w:rsidR="00F436EF" w:rsidRDefault="00F436EF" w:rsidP="00F436EF">
      <w:pPr>
        <w:rPr>
          <w:shd w:val="clear" w:color="auto" w:fill="FFFFFF"/>
          <w:lang w:eastAsia="en-GB"/>
        </w:rPr>
      </w:pPr>
      <w:r>
        <w:rPr>
          <w:shd w:val="clear" w:color="auto" w:fill="FFFFFF"/>
          <w:lang w:eastAsia="en-GB"/>
        </w:rPr>
        <w:t xml:space="preserve">The role is a combination of direct face-to-face job coaching/project work, supervisory </w:t>
      </w:r>
      <w:proofErr w:type="gramStart"/>
      <w:r>
        <w:rPr>
          <w:shd w:val="clear" w:color="auto" w:fill="FFFFFF"/>
          <w:lang w:eastAsia="en-GB"/>
        </w:rPr>
        <w:t>duties</w:t>
      </w:r>
      <w:proofErr w:type="gramEnd"/>
      <w:r>
        <w:rPr>
          <w:shd w:val="clear" w:color="auto" w:fill="FFFFFF"/>
          <w:lang w:eastAsia="en-GB"/>
        </w:rPr>
        <w:t xml:space="preserve"> and service development.</w:t>
      </w:r>
      <w:r w:rsidR="00724288">
        <w:rPr>
          <w:shd w:val="clear" w:color="auto" w:fill="FFFFFF"/>
          <w:lang w:eastAsia="en-GB"/>
        </w:rPr>
        <w:t xml:space="preserve"> </w:t>
      </w:r>
    </w:p>
    <w:p w14:paraId="0AA42589" w14:textId="77777777" w:rsidR="00724F54" w:rsidRDefault="00724F54" w:rsidP="00A302D7">
      <w:pPr>
        <w:pStyle w:val="Subheader"/>
      </w:pPr>
      <w:r>
        <w:t>Base</w:t>
      </w:r>
    </w:p>
    <w:p w14:paraId="5640A6B3" w14:textId="5AFF7E95" w:rsidR="00394265" w:rsidRDefault="00026BBB" w:rsidP="00394265">
      <w:pPr>
        <w:rPr>
          <w:rFonts w:ascii="Times New Roman" w:hAnsi="Times New Roman"/>
          <w:szCs w:val="24"/>
          <w:lang w:eastAsia="en-GB"/>
        </w:rPr>
      </w:pPr>
      <w:r>
        <w:rPr>
          <w:shd w:val="clear" w:color="auto" w:fill="FFFFFF"/>
          <w:lang w:eastAsia="en-GB"/>
        </w:rPr>
        <w:t xml:space="preserve">The </w:t>
      </w:r>
      <w:r w:rsidR="009E7E44">
        <w:rPr>
          <w:shd w:val="clear" w:color="auto" w:fill="FFFFFF"/>
          <w:lang w:eastAsia="en-GB"/>
        </w:rPr>
        <w:t xml:space="preserve">main office location is </w:t>
      </w:r>
      <w:proofErr w:type="spellStart"/>
      <w:r w:rsidR="009E7E44">
        <w:rPr>
          <w:shd w:val="clear" w:color="auto" w:fill="FFFFFF"/>
          <w:lang w:eastAsia="en-GB"/>
        </w:rPr>
        <w:t>Carrswood</w:t>
      </w:r>
      <w:proofErr w:type="spellEnd"/>
      <w:r w:rsidR="009E7E44">
        <w:rPr>
          <w:shd w:val="clear" w:color="auto" w:fill="FFFFFF"/>
          <w:lang w:eastAsia="en-GB"/>
        </w:rPr>
        <w:t xml:space="preserve"> Day Service, </w:t>
      </w:r>
      <w:proofErr w:type="spellStart"/>
      <w:r w:rsidR="009E7E44">
        <w:rPr>
          <w:shd w:val="clear" w:color="auto" w:fill="FFFFFF"/>
          <w:lang w:eastAsia="en-GB"/>
        </w:rPr>
        <w:t>Twerton</w:t>
      </w:r>
      <w:proofErr w:type="spellEnd"/>
      <w:r w:rsidR="009E7E44">
        <w:rPr>
          <w:shd w:val="clear" w:color="auto" w:fill="FFFFFF"/>
          <w:lang w:eastAsia="en-GB"/>
        </w:rPr>
        <w:t>, Bath</w:t>
      </w:r>
      <w:r>
        <w:rPr>
          <w:shd w:val="clear" w:color="auto" w:fill="FFFFFF"/>
          <w:lang w:eastAsia="en-GB"/>
        </w:rPr>
        <w:t xml:space="preserve">. The role does include the flexibility of some remote working, however travel across the Bath and </w:t>
      </w:r>
      <w:proofErr w:type="gramStart"/>
      <w:r w:rsidR="00724288">
        <w:rPr>
          <w:shd w:val="clear" w:color="auto" w:fill="FFFFFF"/>
          <w:lang w:eastAsia="en-GB"/>
        </w:rPr>
        <w:t>N</w:t>
      </w:r>
      <w:r>
        <w:rPr>
          <w:shd w:val="clear" w:color="auto" w:fill="FFFFFF"/>
          <w:lang w:eastAsia="en-GB"/>
        </w:rPr>
        <w:t>orth East</w:t>
      </w:r>
      <w:proofErr w:type="gramEnd"/>
      <w:r>
        <w:rPr>
          <w:shd w:val="clear" w:color="auto" w:fill="FFFFFF"/>
          <w:lang w:eastAsia="en-GB"/>
        </w:rPr>
        <w:t xml:space="preserve"> Somerset region is essen</w:t>
      </w:r>
      <w:r w:rsidR="00A177B3">
        <w:rPr>
          <w:shd w:val="clear" w:color="auto" w:fill="FFFFFF"/>
          <w:lang w:eastAsia="en-GB"/>
        </w:rPr>
        <w:t xml:space="preserve">tial to carrying out this position. </w:t>
      </w:r>
    </w:p>
    <w:p w14:paraId="09480822" w14:textId="77777777" w:rsidR="00CC5AC8" w:rsidRDefault="00CC5AC8" w:rsidP="00A302D7">
      <w:pPr>
        <w:pStyle w:val="Subheader"/>
      </w:pPr>
      <w:r>
        <w:t>This post is responsible for</w:t>
      </w:r>
    </w:p>
    <w:p w14:paraId="2B6CB16E" w14:textId="6FA5E434" w:rsidR="00CC5AC8" w:rsidRDefault="00240F38" w:rsidP="00CC5AC8">
      <w:pPr>
        <w:rPr>
          <w:shd w:val="clear" w:color="auto" w:fill="FFFFFF"/>
          <w:lang w:eastAsia="en-GB"/>
        </w:rPr>
      </w:pPr>
      <w:r>
        <w:rPr>
          <w:shd w:val="clear" w:color="auto" w:fill="FFFFFF"/>
          <w:lang w:eastAsia="en-GB"/>
        </w:rPr>
        <w:t>As the</w:t>
      </w:r>
      <w:r w:rsidR="00724288">
        <w:rPr>
          <w:shd w:val="clear" w:color="auto" w:fill="FFFFFF"/>
          <w:lang w:eastAsia="en-GB"/>
        </w:rPr>
        <w:t xml:space="preserve"> Team Leader</w:t>
      </w:r>
      <w:r>
        <w:rPr>
          <w:shd w:val="clear" w:color="auto" w:fill="FFFFFF"/>
          <w:lang w:eastAsia="en-GB"/>
        </w:rPr>
        <w:t xml:space="preserve"> you will be responsible for:</w:t>
      </w:r>
    </w:p>
    <w:p w14:paraId="055FEDB0" w14:textId="3A32182C" w:rsidR="00724288" w:rsidRDefault="00724288" w:rsidP="00A177B3">
      <w:pPr>
        <w:pStyle w:val="Bulletpoints"/>
        <w:rPr>
          <w:lang w:eastAsia="en-GB"/>
        </w:rPr>
      </w:pPr>
      <w:r>
        <w:rPr>
          <w:lang w:eastAsia="en-GB"/>
        </w:rPr>
        <w:t>Leading the service by proactively researching new opportunities, engaging with partner organisations and building relationships.</w:t>
      </w:r>
    </w:p>
    <w:p w14:paraId="03DFA1D4" w14:textId="2ED617FE" w:rsidR="00A177B3" w:rsidRDefault="00724288" w:rsidP="00A177B3">
      <w:pPr>
        <w:pStyle w:val="Bulletpoints"/>
        <w:rPr>
          <w:lang w:eastAsia="en-GB"/>
        </w:rPr>
      </w:pPr>
      <w:r>
        <w:rPr>
          <w:lang w:eastAsia="en-GB"/>
        </w:rPr>
        <w:t>Monitoring incoming referrals for our services from the social care team or other partners.</w:t>
      </w:r>
    </w:p>
    <w:p w14:paraId="014BB44E" w14:textId="6663341A" w:rsidR="00F075AC" w:rsidRPr="00AA0429" w:rsidRDefault="00724288" w:rsidP="00A177B3">
      <w:pPr>
        <w:pStyle w:val="Bulletpoints"/>
        <w:rPr>
          <w:lang w:eastAsia="en-GB"/>
        </w:rPr>
      </w:pPr>
      <w:r>
        <w:rPr>
          <w:lang w:eastAsia="en-GB"/>
        </w:rPr>
        <w:t>Ensuring we create and sustain suitable vocational opportunities to cater for a broad spectrum of needs and abilities.</w:t>
      </w:r>
    </w:p>
    <w:p w14:paraId="355005D4" w14:textId="2B587873" w:rsidR="00A177B3" w:rsidRDefault="00A177B3" w:rsidP="00A82EEE">
      <w:pPr>
        <w:pStyle w:val="Bulletpoints"/>
        <w:rPr>
          <w:lang w:eastAsia="en-GB"/>
        </w:rPr>
      </w:pPr>
      <w:r>
        <w:rPr>
          <w:lang w:eastAsia="en-GB"/>
        </w:rPr>
        <w:t xml:space="preserve">Supervising and supporting the </w:t>
      </w:r>
      <w:r w:rsidR="00724288">
        <w:rPr>
          <w:lang w:eastAsia="en-GB"/>
        </w:rPr>
        <w:t>Coordinators &amp;</w:t>
      </w:r>
      <w:r w:rsidR="009E7E44">
        <w:rPr>
          <w:lang w:eastAsia="en-GB"/>
        </w:rPr>
        <w:t xml:space="preserve"> Job Coaches</w:t>
      </w:r>
      <w:r w:rsidR="00724288">
        <w:rPr>
          <w:lang w:eastAsia="en-GB"/>
        </w:rPr>
        <w:t>. Maintaining supervision records.</w:t>
      </w:r>
    </w:p>
    <w:p w14:paraId="7C119317" w14:textId="43592970" w:rsidR="00FF3443" w:rsidRDefault="00FF3443" w:rsidP="00A82EEE">
      <w:pPr>
        <w:pStyle w:val="Bulletpoints"/>
        <w:rPr>
          <w:lang w:eastAsia="en-GB"/>
        </w:rPr>
      </w:pPr>
      <w:r>
        <w:rPr>
          <w:lang w:eastAsia="en-GB"/>
        </w:rPr>
        <w:t xml:space="preserve">Maintain a varied caseload of clients to whom you will deliver face to face job coaching/coordinator duties. Job coaching through our service consists of whatever a person needs to maintain a paid or </w:t>
      </w:r>
      <w:r>
        <w:rPr>
          <w:lang w:eastAsia="en-GB"/>
        </w:rPr>
        <w:lastRenderedPageBreak/>
        <w:t xml:space="preserve">voluntary role, coordinator duties are the functions necessary to run a group/day service and support the people attending it. </w:t>
      </w:r>
    </w:p>
    <w:p w14:paraId="4E977A7D" w14:textId="16D40D52" w:rsidR="00FF3443" w:rsidRDefault="00FF3443" w:rsidP="00A82EEE">
      <w:pPr>
        <w:pStyle w:val="Bulletpoints"/>
        <w:rPr>
          <w:lang w:eastAsia="en-GB"/>
        </w:rPr>
      </w:pPr>
      <w:r>
        <w:rPr>
          <w:lang w:eastAsia="en-GB"/>
        </w:rPr>
        <w:t>Attend Jobs Fairs, Forums, Promotional Events and other business development functions – this may involve working outside of normal hours, for which TOIL can be taken or overtime paid.</w:t>
      </w:r>
    </w:p>
    <w:p w14:paraId="59FC5840" w14:textId="5CFF5476" w:rsidR="00A177B3" w:rsidRDefault="00A177B3" w:rsidP="00A82EEE">
      <w:pPr>
        <w:pStyle w:val="Bulletpoints"/>
        <w:rPr>
          <w:lang w:eastAsia="en-GB"/>
        </w:rPr>
      </w:pPr>
      <w:r>
        <w:rPr>
          <w:lang w:eastAsia="en-GB"/>
        </w:rPr>
        <w:t>Work within existing policies and be responsible for updating and creating local policies and standard operating procedures</w:t>
      </w:r>
      <w:r w:rsidR="00724288">
        <w:rPr>
          <w:lang w:eastAsia="en-GB"/>
        </w:rPr>
        <w:t>.</w:t>
      </w:r>
    </w:p>
    <w:p w14:paraId="2018675C" w14:textId="4A581F23" w:rsidR="00F075AC" w:rsidRPr="00AA0429" w:rsidRDefault="00F075AC" w:rsidP="00A82EEE">
      <w:pPr>
        <w:pStyle w:val="Bulletpoints"/>
        <w:rPr>
          <w:lang w:eastAsia="en-GB"/>
        </w:rPr>
      </w:pPr>
      <w:r w:rsidRPr="00AA0429">
        <w:rPr>
          <w:lang w:eastAsia="en-GB"/>
        </w:rPr>
        <w:t xml:space="preserve">Complete </w:t>
      </w:r>
      <w:r w:rsidR="00724288">
        <w:rPr>
          <w:lang w:eastAsia="en-GB"/>
        </w:rPr>
        <w:t>Access to Work applications and paperwork as applicable.</w:t>
      </w:r>
    </w:p>
    <w:p w14:paraId="3031684F" w14:textId="2D1F3178" w:rsidR="00F075AC" w:rsidRPr="00AA0429" w:rsidRDefault="00724288" w:rsidP="00A82EEE">
      <w:pPr>
        <w:pStyle w:val="Bulletpoints"/>
        <w:rPr>
          <w:lang w:eastAsia="en-GB"/>
        </w:rPr>
      </w:pPr>
      <w:r>
        <w:rPr>
          <w:lang w:eastAsia="en-GB"/>
        </w:rPr>
        <w:t>Be aware of our other funding pathways such as personal budgets and support the team to claim these funds as appropriate.</w:t>
      </w:r>
    </w:p>
    <w:p w14:paraId="1EC837F7" w14:textId="5348DBA5" w:rsidR="00F075AC" w:rsidRDefault="00724288" w:rsidP="00992EC1">
      <w:pPr>
        <w:pStyle w:val="Bulletpoints"/>
        <w:rPr>
          <w:lang w:eastAsia="en-GB"/>
        </w:rPr>
      </w:pPr>
      <w:r>
        <w:rPr>
          <w:lang w:eastAsia="en-GB"/>
        </w:rPr>
        <w:t>Maintain records that are relevant and accessible for the people we support.</w:t>
      </w:r>
    </w:p>
    <w:p w14:paraId="7CE3751A" w14:textId="64029CDE" w:rsidR="00724288" w:rsidRPr="00AA0429" w:rsidRDefault="00724288" w:rsidP="00992EC1">
      <w:pPr>
        <w:pStyle w:val="Bulletpoints"/>
        <w:rPr>
          <w:lang w:eastAsia="en-GB"/>
        </w:rPr>
      </w:pPr>
      <w:r>
        <w:rPr>
          <w:lang w:eastAsia="en-GB"/>
        </w:rPr>
        <w:t>Maintain organisational records as required.</w:t>
      </w:r>
    </w:p>
    <w:p w14:paraId="40D27EF8" w14:textId="1817CC3A" w:rsidR="00A177B3" w:rsidRDefault="00A177B3" w:rsidP="00A177B3">
      <w:pPr>
        <w:pStyle w:val="Bulletpoints"/>
        <w:rPr>
          <w:lang w:eastAsia="en-GB"/>
        </w:rPr>
      </w:pPr>
      <w:r>
        <w:rPr>
          <w:lang w:eastAsia="en-GB"/>
        </w:rPr>
        <w:t xml:space="preserve">To be accountable for the overall quality of the service and to ensure </w:t>
      </w:r>
      <w:r w:rsidR="009E7E44">
        <w:rPr>
          <w:lang w:eastAsia="en-GB"/>
        </w:rPr>
        <w:t>essential practices such as Safeguarding Adults &amp; Children are followed</w:t>
      </w:r>
      <w:r w:rsidR="00724288">
        <w:rPr>
          <w:lang w:eastAsia="en-GB"/>
        </w:rPr>
        <w:t>.</w:t>
      </w:r>
    </w:p>
    <w:p w14:paraId="46630877" w14:textId="51A3E868" w:rsidR="008A34A3" w:rsidRDefault="00724288" w:rsidP="00724288">
      <w:pPr>
        <w:pStyle w:val="Bulletpoints"/>
        <w:rPr>
          <w:lang w:eastAsia="en-GB"/>
        </w:rPr>
      </w:pPr>
      <w:r>
        <w:rPr>
          <w:lang w:eastAsia="en-GB"/>
        </w:rPr>
        <w:t>To work collaboratively with our day services and other elements of the organisation. Some reciprocal covering of duties within the Vocational Hub may be required.</w:t>
      </w:r>
    </w:p>
    <w:p w14:paraId="60488CBA" w14:textId="77777777" w:rsidR="00FB4EAB" w:rsidRDefault="008A34A3" w:rsidP="008A34A3">
      <w:pPr>
        <w:pStyle w:val="Heading2"/>
      </w:pPr>
      <w:r>
        <w:t>Our values</w:t>
      </w:r>
    </w:p>
    <w:p w14:paraId="025102F9"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1E8540AA" w14:textId="77777777" w:rsidTr="00097855">
        <w:trPr>
          <w:trHeight w:val="454"/>
        </w:trPr>
        <w:tc>
          <w:tcPr>
            <w:tcW w:w="3387" w:type="dxa"/>
            <w:tcBorders>
              <w:left w:val="single" w:sz="4" w:space="0" w:color="B52059"/>
              <w:right w:val="single" w:sz="4" w:space="0" w:color="B52059"/>
            </w:tcBorders>
            <w:shd w:val="clear" w:color="auto" w:fill="auto"/>
            <w:vAlign w:val="center"/>
          </w:tcPr>
          <w:p w14:paraId="78EBC97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089CF796"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08D2EAC5"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3FE706CF"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790E7CF7" w14:textId="77777777" w:rsidR="00097855" w:rsidRPr="00097855" w:rsidRDefault="00097855" w:rsidP="00097855">
            <w:pPr>
              <w:pStyle w:val="Bulletpoints"/>
              <w:rPr>
                <w:szCs w:val="24"/>
              </w:rPr>
            </w:pPr>
            <w:r w:rsidRPr="00097855">
              <w:rPr>
                <w:szCs w:val="24"/>
              </w:rPr>
              <w:t xml:space="preserve">Inspire </w:t>
            </w:r>
          </w:p>
          <w:p w14:paraId="3BDD0D50" w14:textId="77777777" w:rsidR="00097855" w:rsidRPr="00097855" w:rsidRDefault="00097855" w:rsidP="00097855">
            <w:pPr>
              <w:pStyle w:val="Bulletpoints"/>
              <w:rPr>
                <w:szCs w:val="24"/>
              </w:rPr>
            </w:pPr>
            <w:r w:rsidRPr="00097855">
              <w:rPr>
                <w:szCs w:val="24"/>
              </w:rPr>
              <w:t>Understand</w:t>
            </w:r>
          </w:p>
          <w:p w14:paraId="2A547A06"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05DA085B" w14:textId="77777777" w:rsidR="00097855" w:rsidRPr="00097855" w:rsidRDefault="00097855" w:rsidP="00097855">
            <w:pPr>
              <w:pStyle w:val="Bulletpoints"/>
              <w:rPr>
                <w:szCs w:val="24"/>
                <w:lang w:eastAsia="en-GB"/>
              </w:rPr>
            </w:pPr>
            <w:r w:rsidRPr="00097855">
              <w:rPr>
                <w:szCs w:val="24"/>
                <w:lang w:eastAsia="en-GB"/>
              </w:rPr>
              <w:t>Challenge</w:t>
            </w:r>
          </w:p>
          <w:p w14:paraId="187F4C2D" w14:textId="77777777" w:rsidR="00097855" w:rsidRPr="00097855" w:rsidRDefault="00097855" w:rsidP="00097855">
            <w:pPr>
              <w:pStyle w:val="Bulletpoints"/>
              <w:rPr>
                <w:szCs w:val="24"/>
                <w:lang w:eastAsia="en-GB"/>
              </w:rPr>
            </w:pPr>
            <w:r w:rsidRPr="00097855">
              <w:rPr>
                <w:szCs w:val="24"/>
                <w:lang w:eastAsia="en-GB"/>
              </w:rPr>
              <w:t>Improve</w:t>
            </w:r>
          </w:p>
          <w:p w14:paraId="669A07E7"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3E2E138B" w14:textId="77777777" w:rsidR="00097855" w:rsidRPr="00097855" w:rsidRDefault="00097855" w:rsidP="00097855">
            <w:pPr>
              <w:pStyle w:val="Bulletpoints"/>
              <w:rPr>
                <w:szCs w:val="24"/>
              </w:rPr>
            </w:pPr>
            <w:r w:rsidRPr="00097855">
              <w:rPr>
                <w:szCs w:val="24"/>
              </w:rPr>
              <w:t>Accountability</w:t>
            </w:r>
          </w:p>
          <w:p w14:paraId="08B0812F" w14:textId="77777777" w:rsidR="00097855" w:rsidRPr="00097855" w:rsidRDefault="00097855" w:rsidP="00097855">
            <w:pPr>
              <w:pStyle w:val="Bulletpoints"/>
              <w:rPr>
                <w:szCs w:val="24"/>
              </w:rPr>
            </w:pPr>
            <w:r w:rsidRPr="00097855">
              <w:rPr>
                <w:szCs w:val="24"/>
              </w:rPr>
              <w:t>Involve</w:t>
            </w:r>
          </w:p>
          <w:p w14:paraId="765898B3" w14:textId="77777777" w:rsidR="00097855" w:rsidRPr="00B27235" w:rsidRDefault="00097855" w:rsidP="00097855">
            <w:pPr>
              <w:pStyle w:val="Bulletpoints"/>
              <w:rPr>
                <w:lang w:eastAsia="en-GB"/>
              </w:rPr>
            </w:pPr>
            <w:r w:rsidRPr="00097855">
              <w:rPr>
                <w:szCs w:val="24"/>
              </w:rPr>
              <w:t>Resilience</w:t>
            </w:r>
          </w:p>
        </w:tc>
      </w:tr>
    </w:tbl>
    <w:p w14:paraId="1CFD0FBD" w14:textId="77777777" w:rsidR="0057282E" w:rsidRDefault="00203DFA" w:rsidP="00203DFA">
      <w:pPr>
        <w:pStyle w:val="Heading2"/>
      </w:pPr>
      <w:r w:rsidRPr="00B27235">
        <w:t>Confidentiality and Information Security</w:t>
      </w:r>
    </w:p>
    <w:p w14:paraId="335185A6"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59810FCA"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 xml:space="preserve">will </w:t>
      </w:r>
      <w:r w:rsidR="00F20D0B" w:rsidRPr="00B27235">
        <w:lastRenderedPageBreak/>
        <w:t>be undertaken by the Company. Failure to adhere to Information Governance policies and procedures may result in disciplinary action and, where applicable, criminal prosecution.</w:t>
      </w:r>
    </w:p>
    <w:p w14:paraId="47479418" w14:textId="77777777" w:rsidR="009D7013" w:rsidRDefault="009D7013" w:rsidP="00F20D0B"/>
    <w:p w14:paraId="20094326" w14:textId="77777777" w:rsidR="009D7013" w:rsidRDefault="009D7013" w:rsidP="00EE7A7C">
      <w:pPr>
        <w:pStyle w:val="Heading2"/>
      </w:pPr>
      <w:r>
        <w:t>Information governance</w:t>
      </w:r>
      <w:r w:rsidR="00EE7A7C">
        <w:t xml:space="preserve"> responsibilit</w:t>
      </w:r>
      <w:r w:rsidR="000067B2">
        <w:t>ies</w:t>
      </w:r>
    </w:p>
    <w:p w14:paraId="1E61C7E6" w14:textId="77777777" w:rsidR="003A1AF9" w:rsidRDefault="000067B2" w:rsidP="00230065">
      <w:r>
        <w:t xml:space="preserve">You </w:t>
      </w:r>
      <w:r w:rsidRPr="00B27235">
        <w:t>are responsible for the following key aspects of Information Governance (not an exhaustive list):</w:t>
      </w:r>
    </w:p>
    <w:p w14:paraId="283E73C9" w14:textId="77777777" w:rsidR="003F2700" w:rsidRPr="003F2700" w:rsidRDefault="003F2700" w:rsidP="003F2700">
      <w:pPr>
        <w:pStyle w:val="Bulletpoints"/>
      </w:pPr>
      <w:r w:rsidRPr="003F2700">
        <w:t>Completion of annual information governance training</w:t>
      </w:r>
    </w:p>
    <w:p w14:paraId="7EECA674" w14:textId="77777777" w:rsidR="003F2700" w:rsidRPr="003F2700" w:rsidRDefault="003F2700" w:rsidP="003F2700">
      <w:pPr>
        <w:pStyle w:val="Bulletpoints"/>
      </w:pPr>
      <w:r w:rsidRPr="003F2700">
        <w:t xml:space="preserve">Reading applicable policies and procedures </w:t>
      </w:r>
    </w:p>
    <w:p w14:paraId="57BAB86F"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314263C0" w14:textId="77777777" w:rsidR="003F2700" w:rsidRPr="003F2700" w:rsidRDefault="003F2700" w:rsidP="003F2700">
      <w:pPr>
        <w:pStyle w:val="Bulletpoints"/>
      </w:pPr>
      <w:r w:rsidRPr="003F2700">
        <w:t xml:space="preserve">Ensuring the security and confidentiality of all records and personal information assets </w:t>
      </w:r>
    </w:p>
    <w:p w14:paraId="5AF98607"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3197AD1C"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22D8DA99" w14:textId="149215C0" w:rsidR="003F2700" w:rsidRPr="003F2700" w:rsidRDefault="003F2700" w:rsidP="003F2700">
      <w:pPr>
        <w:pStyle w:val="Bulletpoints"/>
      </w:pPr>
      <w:r w:rsidRPr="003F2700">
        <w:t xml:space="preserve">Reporting information governance incidents and near misses on </w:t>
      </w:r>
      <w:r w:rsidR="00FF3443">
        <w:t>Datix</w:t>
      </w:r>
      <w:r w:rsidRPr="003F2700">
        <w:t xml:space="preserve"> or to the appropriate person e</w:t>
      </w:r>
      <w:r>
        <w:t>.</w:t>
      </w:r>
      <w:r w:rsidRPr="003F2700">
        <w:t>g</w:t>
      </w:r>
      <w:r>
        <w:t>.</w:t>
      </w:r>
      <w:r w:rsidRPr="003F2700">
        <w:t xml:space="preserve"> line manager, Head of Information Governance, Information Security Lead</w:t>
      </w:r>
    </w:p>
    <w:p w14:paraId="7446E7BC" w14:textId="77777777" w:rsidR="003F2700" w:rsidRPr="003F2700" w:rsidRDefault="003F2700" w:rsidP="003F2700">
      <w:pPr>
        <w:pStyle w:val="Bulletpoints"/>
      </w:pPr>
      <w:r w:rsidRPr="003F2700">
        <w:t xml:space="preserve">Adherence to the clear desk/screen policy </w:t>
      </w:r>
    </w:p>
    <w:p w14:paraId="5F35146D" w14:textId="77777777" w:rsidR="004F7DE8" w:rsidRPr="003F2700" w:rsidRDefault="003F2700" w:rsidP="003F2700">
      <w:pPr>
        <w:pStyle w:val="Bulletpoints"/>
      </w:pPr>
      <w:r w:rsidRPr="003F2700">
        <w:t>Only using approved equipment for conducting business</w:t>
      </w:r>
    </w:p>
    <w:p w14:paraId="125D80A1" w14:textId="77777777" w:rsidR="003F2700" w:rsidRDefault="003F2700" w:rsidP="003F2700">
      <w:pPr>
        <w:pStyle w:val="Bulletpoints"/>
        <w:numPr>
          <w:ilvl w:val="0"/>
          <w:numId w:val="0"/>
        </w:numPr>
        <w:ind w:left="284"/>
      </w:pPr>
    </w:p>
    <w:p w14:paraId="281C4A9A" w14:textId="77777777" w:rsidR="004F7DE8" w:rsidRDefault="00B74F18" w:rsidP="004F7DE8">
      <w:pPr>
        <w:pStyle w:val="Heading2"/>
      </w:pPr>
      <w:r>
        <w:t>Governance</w:t>
      </w:r>
    </w:p>
    <w:p w14:paraId="6066AC91"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3C326985" w14:textId="77777777" w:rsidR="00992BB8" w:rsidRDefault="00992BB8" w:rsidP="00B74F18"/>
    <w:p w14:paraId="7506D7CC" w14:textId="77777777" w:rsidR="00992BB8" w:rsidRDefault="00B171A1" w:rsidP="00281375">
      <w:pPr>
        <w:pStyle w:val="Heading2"/>
      </w:pPr>
      <w:r>
        <w:t>Risk Management/Health &amp; Safety</w:t>
      </w:r>
    </w:p>
    <w:p w14:paraId="2291AE10"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49CF6684" w14:textId="77777777" w:rsidR="00281375" w:rsidRDefault="00281375" w:rsidP="00281375">
      <w:r w:rsidRPr="00B27235">
        <w:lastRenderedPageBreak/>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349CB377" w14:textId="77777777" w:rsidR="00C27EE7" w:rsidRDefault="00C27EE7" w:rsidP="00C27EE7">
      <w:r w:rsidRPr="00B27235">
        <w:t>All staff must report accidents, incidents and near misses so that the company can learn from them and improve safety.</w:t>
      </w:r>
    </w:p>
    <w:p w14:paraId="7A9DAA14" w14:textId="77777777" w:rsidR="000E43C3" w:rsidRDefault="000E43C3" w:rsidP="00C27EE7"/>
    <w:p w14:paraId="0D92B6E8"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507F9CA6" w14:textId="77777777" w:rsidR="003B5E57" w:rsidRDefault="003B5E57" w:rsidP="00C27EE7">
      <w:r w:rsidRPr="00B27235">
        <w:t>We are committed to safeguarding and promoting the welfare of children and adults at risk of harm and expects all employees to share this commitment. </w:t>
      </w:r>
    </w:p>
    <w:p w14:paraId="4AA97940" w14:textId="77777777" w:rsidR="00373569" w:rsidRDefault="00373569" w:rsidP="00C27EE7"/>
    <w:p w14:paraId="629D6A22" w14:textId="77777777" w:rsidR="00373569" w:rsidRDefault="00373569" w:rsidP="00D736E0">
      <w:pPr>
        <w:pStyle w:val="Heading2"/>
      </w:pPr>
      <w:r>
        <w:t>Medicines</w:t>
      </w:r>
      <w:r w:rsidR="007F4AB2">
        <w:t xml:space="preserve"> Management Responsibility</w:t>
      </w:r>
    </w:p>
    <w:p w14:paraId="26101D00" w14:textId="77777777" w:rsidR="00D736E0" w:rsidRPr="00D736E0" w:rsidRDefault="00D736E0" w:rsidP="00D736E0">
      <w:pPr>
        <w:pStyle w:val="Subheader"/>
      </w:pPr>
      <w:r w:rsidRPr="00D736E0">
        <w:t>Skilled non-registered staff</w:t>
      </w:r>
    </w:p>
    <w:p w14:paraId="53355666"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4040793F" w14:textId="77777777" w:rsidR="001241C0" w:rsidRDefault="001241C0" w:rsidP="00D736E0"/>
    <w:p w14:paraId="047838D6" w14:textId="77777777" w:rsidR="001241C0" w:rsidRDefault="001241C0" w:rsidP="00E17443">
      <w:pPr>
        <w:pStyle w:val="Heading2"/>
      </w:pPr>
      <w:r>
        <w:t>Policies and Procedures</w:t>
      </w:r>
    </w:p>
    <w:p w14:paraId="13292025" w14:textId="77777777" w:rsidR="00E17443" w:rsidRDefault="00E17443" w:rsidP="00D736E0">
      <w:r w:rsidRPr="00E17443">
        <w:t>All colleagues must comply with the Company Policies and Procedures which can be found on the company intranet.</w:t>
      </w:r>
    </w:p>
    <w:p w14:paraId="2BC2D9F9" w14:textId="77777777" w:rsidR="000479E1" w:rsidRDefault="000479E1" w:rsidP="00D736E0"/>
    <w:p w14:paraId="6D30F793" w14:textId="77777777" w:rsidR="000479E1" w:rsidRDefault="000479E1" w:rsidP="000479E1">
      <w:pPr>
        <w:pStyle w:val="Heading2"/>
      </w:pPr>
      <w:r>
        <w:t>General</w:t>
      </w:r>
    </w:p>
    <w:p w14:paraId="0A96C59B"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552780E2"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67883311" w14:textId="77777777" w:rsidR="000479E1" w:rsidRDefault="000479E1" w:rsidP="000479E1">
      <w:r w:rsidRPr="000479E1">
        <w:t>The company recognises a “non-smoking” policy. Employees are not able to smoke anywhere within the premises or when outside on official business.</w:t>
      </w:r>
    </w:p>
    <w:p w14:paraId="6F1C12A0" w14:textId="77777777" w:rsidR="000116CF" w:rsidRDefault="000116CF" w:rsidP="000479E1"/>
    <w:p w14:paraId="23038335" w14:textId="77777777" w:rsidR="000116CF" w:rsidRDefault="000116CF" w:rsidP="000116CF">
      <w:pPr>
        <w:pStyle w:val="Heading2"/>
      </w:pPr>
      <w:r>
        <w:lastRenderedPageBreak/>
        <w:t>Equal Opportunities</w:t>
      </w:r>
    </w:p>
    <w:p w14:paraId="58CD3E20"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54D54277" w14:textId="77777777" w:rsidR="00701453" w:rsidRDefault="00701453" w:rsidP="000479E1"/>
    <w:p w14:paraId="1463BE34" w14:textId="77777777" w:rsidR="00701453" w:rsidRDefault="00701453" w:rsidP="00205629">
      <w:pPr>
        <w:pStyle w:val="Heading2"/>
      </w:pPr>
      <w:r>
        <w:t>Flexibility</w:t>
      </w:r>
      <w:r w:rsidR="00205629">
        <w:t xml:space="preserve"> Statement</w:t>
      </w:r>
    </w:p>
    <w:p w14:paraId="518484BE"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63E53B2C" w14:textId="77777777" w:rsidR="00B62F46" w:rsidRDefault="00B62F46" w:rsidP="000479E1"/>
    <w:p w14:paraId="6C1BF221" w14:textId="77777777" w:rsidR="003F2700" w:rsidRDefault="003F2700">
      <w:pPr>
        <w:spacing w:after="0" w:line="240" w:lineRule="auto"/>
        <w:rPr>
          <w:rFonts w:ascii="Avenir Black" w:eastAsia="Times New Roman" w:hAnsi="Avenir Black"/>
          <w:color w:val="B52159"/>
          <w:sz w:val="28"/>
          <w:szCs w:val="26"/>
        </w:rPr>
      </w:pPr>
      <w:r>
        <w:br w:type="page"/>
      </w:r>
    </w:p>
    <w:p w14:paraId="0724D274" w14:textId="77777777" w:rsidR="00B62F46" w:rsidRDefault="00B62F46" w:rsidP="00510E53">
      <w:pPr>
        <w:pStyle w:val="Heading2"/>
        <w:jc w:val="both"/>
      </w:pPr>
      <w:r>
        <w:lastRenderedPageBreak/>
        <w:t>Personal</w:t>
      </w:r>
      <w:r w:rsidR="00356DB4">
        <w:t xml:space="preserve"> Specification</w:t>
      </w:r>
    </w:p>
    <w:p w14:paraId="2AAA665D" w14:textId="77777777" w:rsidR="00356DB4" w:rsidRDefault="000142A9" w:rsidP="00510E53">
      <w:pPr>
        <w:pStyle w:val="Subheader"/>
        <w:jc w:val="both"/>
      </w:pPr>
      <w:r>
        <w:t>Essential</w:t>
      </w:r>
    </w:p>
    <w:p w14:paraId="6625B66E" w14:textId="4F31FC92" w:rsidR="006D18F8" w:rsidRDefault="00FF3443" w:rsidP="00510E53">
      <w:pPr>
        <w:pStyle w:val="Bulletpoints"/>
        <w:jc w:val="both"/>
      </w:pPr>
      <w:r>
        <w:t>Good literacy, numeracy and IT skills demonstrated through qualifications or work experience.</w:t>
      </w:r>
    </w:p>
    <w:p w14:paraId="4FD48016" w14:textId="0113D8BF" w:rsidR="006D18F8" w:rsidRDefault="006D18F8" w:rsidP="00510E53">
      <w:pPr>
        <w:pStyle w:val="Bulletpoints"/>
        <w:jc w:val="both"/>
      </w:pPr>
      <w:r>
        <w:t xml:space="preserve"> </w:t>
      </w:r>
      <w:r w:rsidR="00FF3443">
        <w:t>Good k</w:t>
      </w:r>
      <w:r>
        <w:t>nowledge of social care</w:t>
      </w:r>
      <w:r w:rsidR="00667DDC">
        <w:t>/education/employability</w:t>
      </w:r>
      <w:r>
        <w:t xml:space="preserve"> principles and practices</w:t>
      </w:r>
      <w:r w:rsidR="00FF3443">
        <w:t>.</w:t>
      </w:r>
    </w:p>
    <w:p w14:paraId="2642BBF0" w14:textId="716ECEFB" w:rsidR="006D18F8" w:rsidRDefault="006D18F8" w:rsidP="00510E53">
      <w:pPr>
        <w:pStyle w:val="Bulletpoints"/>
        <w:jc w:val="both"/>
      </w:pPr>
      <w:r>
        <w:t>Previous experience of working in a health and social care</w:t>
      </w:r>
      <w:r w:rsidR="00667DDC">
        <w:t>, education or employment support</w:t>
      </w:r>
      <w:r>
        <w:t xml:space="preserve"> environment</w:t>
      </w:r>
      <w:r w:rsidR="00FF3443">
        <w:t>.</w:t>
      </w:r>
    </w:p>
    <w:p w14:paraId="6930A7E6" w14:textId="43076AD8" w:rsidR="006D18F8" w:rsidRDefault="006D18F8" w:rsidP="00510E53">
      <w:pPr>
        <w:pStyle w:val="Bulletpoints"/>
        <w:jc w:val="both"/>
      </w:pPr>
      <w:r>
        <w:t>Ability to plan and organise the delivery of the service</w:t>
      </w:r>
      <w:r w:rsidR="00FF3443">
        <w:t>.</w:t>
      </w:r>
    </w:p>
    <w:p w14:paraId="6D9DB785" w14:textId="0E9AC8FF" w:rsidR="00FF3443" w:rsidRDefault="00FF3443" w:rsidP="00510E53">
      <w:pPr>
        <w:pStyle w:val="Bulletpoints"/>
        <w:jc w:val="both"/>
      </w:pPr>
      <w:r>
        <w:t>Creative, enterprising and dynamic – you must be a person who is confident to approach organisations and individuals in a professional manner to drive the service forward.</w:t>
      </w:r>
    </w:p>
    <w:p w14:paraId="6DEE9272" w14:textId="2CE13FE1" w:rsidR="006D18F8" w:rsidRDefault="00FF3443" w:rsidP="00510E53">
      <w:pPr>
        <w:pStyle w:val="Bulletpoints"/>
        <w:jc w:val="both"/>
      </w:pPr>
      <w:r>
        <w:t>E</w:t>
      </w:r>
      <w:r w:rsidR="006D18F8">
        <w:t xml:space="preserve">xperience </w:t>
      </w:r>
      <w:r>
        <w:t>of supervising staff or taking a lead role within a team</w:t>
      </w:r>
      <w:r w:rsidR="00510E53">
        <w:t>.</w:t>
      </w:r>
    </w:p>
    <w:p w14:paraId="1527A724" w14:textId="59DA468F" w:rsidR="006D18F8" w:rsidRDefault="006D18F8" w:rsidP="00510E53">
      <w:pPr>
        <w:pStyle w:val="Bulletpoints"/>
        <w:jc w:val="both"/>
      </w:pPr>
      <w:r>
        <w:t>Ability to collaborate and work professionally with service users, families,</w:t>
      </w:r>
      <w:r w:rsidR="00667DDC">
        <w:t xml:space="preserve"> employers</w:t>
      </w:r>
      <w:r>
        <w:t xml:space="preserve"> and involved professionals/agencies to provide a </w:t>
      </w:r>
      <w:r w:rsidR="00510E53">
        <w:t>service which meets needs and creates opportunities.</w:t>
      </w:r>
    </w:p>
    <w:p w14:paraId="25D1C91F" w14:textId="712070C0" w:rsidR="00510E53" w:rsidRDefault="00510E53" w:rsidP="00510E53">
      <w:pPr>
        <w:pStyle w:val="Bulletpoints"/>
        <w:jc w:val="both"/>
      </w:pPr>
      <w:r>
        <w:t>Ability to take a holistic view of a person’s wellbeing, considering how elements such as home/family life, social activities, independence skills and other needs impact on a person’s vocational pathway.</w:t>
      </w:r>
    </w:p>
    <w:p w14:paraId="2D43DF81" w14:textId="5B970095" w:rsidR="006D18F8" w:rsidRDefault="006D18F8" w:rsidP="00510E53">
      <w:pPr>
        <w:pStyle w:val="Bulletpoints"/>
        <w:jc w:val="both"/>
      </w:pPr>
      <w:r>
        <w:t xml:space="preserve">A </w:t>
      </w:r>
      <w:r w:rsidR="00510E53">
        <w:t xml:space="preserve">warm, </w:t>
      </w:r>
      <w:r>
        <w:t>person-centred and respectful approach to working with people with a Learning disability and</w:t>
      </w:r>
      <w:r w:rsidR="00510E53">
        <w:t>/</w:t>
      </w:r>
      <w:r>
        <w:t>or Autism</w:t>
      </w:r>
      <w:r w:rsidR="00510E53">
        <w:t>.</w:t>
      </w:r>
      <w:r>
        <w:t xml:space="preserve">                                                                            </w:t>
      </w:r>
    </w:p>
    <w:p w14:paraId="1FE22006" w14:textId="77777777" w:rsidR="000142A9" w:rsidRDefault="000142A9" w:rsidP="00510E53">
      <w:pPr>
        <w:pStyle w:val="Bulletpoints"/>
        <w:numPr>
          <w:ilvl w:val="0"/>
          <w:numId w:val="0"/>
        </w:numPr>
        <w:ind w:left="567"/>
        <w:jc w:val="both"/>
      </w:pPr>
    </w:p>
    <w:p w14:paraId="40F33695" w14:textId="77777777" w:rsidR="000142A9" w:rsidRDefault="000142A9" w:rsidP="00510E53">
      <w:pPr>
        <w:pStyle w:val="Subheader"/>
        <w:jc w:val="both"/>
      </w:pPr>
      <w:r>
        <w:t>Desirable</w:t>
      </w:r>
    </w:p>
    <w:p w14:paraId="4D81D901" w14:textId="0D5050CC" w:rsidR="006D18F8" w:rsidRDefault="006D18F8" w:rsidP="00510E53">
      <w:pPr>
        <w:pStyle w:val="Bulletpoints"/>
        <w:jc w:val="both"/>
      </w:pPr>
      <w:r>
        <w:t xml:space="preserve">Experience of </w:t>
      </w:r>
      <w:r w:rsidR="00510E53">
        <w:t>Access to Work processes.</w:t>
      </w:r>
    </w:p>
    <w:p w14:paraId="5D385390" w14:textId="307BEF3E" w:rsidR="00510E53" w:rsidRDefault="00510E53" w:rsidP="00510E53">
      <w:pPr>
        <w:pStyle w:val="Bulletpoints"/>
        <w:jc w:val="both"/>
      </w:pPr>
      <w:r>
        <w:t>Experience within a Job Coaching role.</w:t>
      </w:r>
    </w:p>
    <w:p w14:paraId="096EE444" w14:textId="0D2F25D4" w:rsidR="006D18F8" w:rsidRDefault="006D18F8" w:rsidP="00510E53">
      <w:pPr>
        <w:pStyle w:val="Bulletpoints"/>
        <w:jc w:val="both"/>
      </w:pPr>
      <w:r>
        <w:t xml:space="preserve">Previous experience of monitoring and managing </w:t>
      </w:r>
      <w:r w:rsidR="00510E53">
        <w:t>budgets.</w:t>
      </w:r>
    </w:p>
    <w:p w14:paraId="7E37C391" w14:textId="567224F6" w:rsidR="000142A9" w:rsidRDefault="006D18F8" w:rsidP="00510E53">
      <w:pPr>
        <w:pStyle w:val="Bulletpoints"/>
        <w:jc w:val="both"/>
      </w:pPr>
      <w:r>
        <w:t xml:space="preserve">Experience and knowledge of </w:t>
      </w:r>
      <w:r w:rsidR="00510E53">
        <w:t>partner services such as We Work for Everyone, Future Bright and DWP Job Centre.</w:t>
      </w:r>
    </w:p>
    <w:p w14:paraId="3C567ABA" w14:textId="0651078B" w:rsidR="006D18F8" w:rsidRDefault="006D18F8" w:rsidP="00510E53">
      <w:pPr>
        <w:pStyle w:val="Bulletpoints"/>
        <w:jc w:val="both"/>
      </w:pPr>
      <w:r>
        <w:t>Knowledge and understanding of t</w:t>
      </w:r>
      <w:r w:rsidR="00667DDC">
        <w:t xml:space="preserve">he principles of </w:t>
      </w:r>
      <w:r w:rsidR="00510E53">
        <w:t>S</w:t>
      </w:r>
      <w:r w:rsidR="00667DDC">
        <w:t>afeguarding</w:t>
      </w:r>
      <w:r w:rsidR="00510E53">
        <w:t xml:space="preserve"> &amp; Information Governance.</w:t>
      </w:r>
    </w:p>
    <w:p w14:paraId="4FB8E21F" w14:textId="77777777" w:rsidR="00B84F78" w:rsidRDefault="00B84F78" w:rsidP="00B84F78"/>
    <w:p w14:paraId="02C799C7" w14:textId="77777777" w:rsidR="00D96EFB" w:rsidRDefault="00D96EFB" w:rsidP="00B84F78"/>
    <w:p w14:paraId="3E632AF4" w14:textId="77777777" w:rsidR="00D96EFB" w:rsidRPr="00B27235" w:rsidRDefault="00D96EFB" w:rsidP="00D96EFB">
      <w:pPr>
        <w:pStyle w:val="Body"/>
      </w:pPr>
    </w:p>
    <w:p w14:paraId="7D73AD4E"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133BCD8C" w14:textId="77777777" w:rsidTr="00D96EFB">
        <w:trPr>
          <w:trHeight w:val="510"/>
        </w:trPr>
        <w:tc>
          <w:tcPr>
            <w:tcW w:w="10173" w:type="dxa"/>
            <w:tcBorders>
              <w:top w:val="nil"/>
              <w:left w:val="nil"/>
              <w:bottom w:val="single" w:sz="4" w:space="0" w:color="B52059"/>
              <w:right w:val="nil"/>
            </w:tcBorders>
            <w:shd w:val="clear" w:color="auto" w:fill="auto"/>
          </w:tcPr>
          <w:p w14:paraId="59CC71EF" w14:textId="77777777" w:rsidR="00D96EFB" w:rsidRPr="00B27235" w:rsidRDefault="00D96EFB" w:rsidP="00D96EFB">
            <w:pPr>
              <w:pStyle w:val="Subheader"/>
            </w:pPr>
            <w:r w:rsidRPr="00B27235">
              <w:lastRenderedPageBreak/>
              <w:t>Employee signature</w:t>
            </w:r>
          </w:p>
        </w:tc>
      </w:tr>
      <w:tr w:rsidR="00D96EFB" w:rsidRPr="00B27235" w14:paraId="28770B6D"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784920AA" w14:textId="77777777" w:rsidR="00D96EFB" w:rsidRPr="00B27235" w:rsidRDefault="00D96EFB" w:rsidP="00D96EFB">
            <w:pPr>
              <w:pStyle w:val="Subheader"/>
            </w:pPr>
            <w:r w:rsidRPr="00B27235">
              <w:t>Manager signature</w:t>
            </w:r>
          </w:p>
        </w:tc>
      </w:tr>
    </w:tbl>
    <w:p w14:paraId="79FE1D33"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CF339" w14:textId="77777777" w:rsidR="0036690B" w:rsidRDefault="0036690B" w:rsidP="000A283D">
      <w:pPr>
        <w:spacing w:after="0" w:line="240" w:lineRule="auto"/>
      </w:pPr>
      <w:r>
        <w:separator/>
      </w:r>
    </w:p>
  </w:endnote>
  <w:endnote w:type="continuationSeparator" w:id="0">
    <w:p w14:paraId="66539BA3" w14:textId="77777777" w:rsidR="0036690B" w:rsidRDefault="0036690B"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panose1 w:val="00000000000000000000"/>
    <w:charset w:val="00"/>
    <w:family w:val="swiss"/>
    <w:notTrueType/>
    <w:pitch w:val="variable"/>
    <w:sig w:usb0="80002027" w:usb1="80000000" w:usb2="00000008" w:usb3="00000000" w:csb0="00000041" w:csb1="00000000"/>
  </w:font>
  <w:font w:name="Avenir Black">
    <w:altName w:val="Calibri"/>
    <w:panose1 w:val="00000000000000000000"/>
    <w:charset w:val="00"/>
    <w:family w:val="swiss"/>
    <w:notTrueType/>
    <w:pitch w:val="variable"/>
    <w:sig w:usb0="8000202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panose1 w:val="020B0603020203020204"/>
    <w:charset w:val="00"/>
    <w:family w:val="swiss"/>
    <w:notTrueType/>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601CF" w14:textId="77777777" w:rsidR="00B55DAB" w:rsidRDefault="00B55DAB" w:rsidP="00B55DAB">
    <w:pPr>
      <w:spacing w:after="0"/>
      <w:jc w:val="center"/>
      <w:rPr>
        <w:rFonts w:ascii="Arial" w:hAnsi="Arial" w:cs="Arial"/>
        <w:sz w:val="14"/>
        <w:szCs w:val="14"/>
      </w:rPr>
    </w:pPr>
    <w:r>
      <w:rPr>
        <w:noProof/>
        <w:lang w:eastAsia="en-GB"/>
      </w:rPr>
      <w:drawing>
        <wp:anchor distT="0" distB="0" distL="114300" distR="114300" simplePos="0" relativeHeight="251657728" behindDoc="1" locked="0" layoutInCell="1" allowOverlap="1" wp14:anchorId="749BBF2E" wp14:editId="1602302A">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3BF023C3" w14:textId="77777777" w:rsidR="00B55DAB" w:rsidRDefault="00B55DAB" w:rsidP="00B55DAB">
    <w:pPr>
      <w:spacing w:after="0"/>
      <w:jc w:val="center"/>
      <w:rPr>
        <w:rFonts w:ascii="Arial" w:hAnsi="Arial" w:cs="Arial"/>
        <w:sz w:val="14"/>
        <w:szCs w:val="14"/>
      </w:rPr>
    </w:pPr>
  </w:p>
  <w:p w14:paraId="0698C736"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2E1F0E27"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78630" w14:textId="77777777" w:rsidR="0036690B" w:rsidRDefault="0036690B" w:rsidP="000A283D">
      <w:pPr>
        <w:spacing w:after="0" w:line="240" w:lineRule="auto"/>
      </w:pPr>
      <w:r>
        <w:separator/>
      </w:r>
    </w:p>
  </w:footnote>
  <w:footnote w:type="continuationSeparator" w:id="0">
    <w:p w14:paraId="64C88403" w14:textId="77777777" w:rsidR="0036690B" w:rsidRDefault="0036690B"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35E9"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lang w:eastAsia="en-GB"/>
      </w:rPr>
      <w:drawing>
        <wp:anchor distT="0" distB="0" distL="114300" distR="114300" simplePos="0" relativeHeight="251659776" behindDoc="1" locked="0" layoutInCell="1" allowOverlap="1" wp14:anchorId="7E3A34A6" wp14:editId="1A02B30D">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0691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613"/>
    <w:rsid w:val="000067B2"/>
    <w:rsid w:val="000116CF"/>
    <w:rsid w:val="000142A9"/>
    <w:rsid w:val="00026BBB"/>
    <w:rsid w:val="000479E1"/>
    <w:rsid w:val="00097855"/>
    <w:rsid w:val="000A283D"/>
    <w:rsid w:val="000E43C3"/>
    <w:rsid w:val="000F702E"/>
    <w:rsid w:val="000F7450"/>
    <w:rsid w:val="00117550"/>
    <w:rsid w:val="001241C0"/>
    <w:rsid w:val="001B5C1B"/>
    <w:rsid w:val="001C2998"/>
    <w:rsid w:val="001E50B3"/>
    <w:rsid w:val="001E5B60"/>
    <w:rsid w:val="00203DFA"/>
    <w:rsid w:val="00205629"/>
    <w:rsid w:val="00230065"/>
    <w:rsid w:val="00240F38"/>
    <w:rsid w:val="00267D6E"/>
    <w:rsid w:val="00281375"/>
    <w:rsid w:val="002D3E1A"/>
    <w:rsid w:val="002F318B"/>
    <w:rsid w:val="003235AA"/>
    <w:rsid w:val="003345AC"/>
    <w:rsid w:val="00356DB4"/>
    <w:rsid w:val="0036690B"/>
    <w:rsid w:val="00373569"/>
    <w:rsid w:val="00394265"/>
    <w:rsid w:val="003A1AF9"/>
    <w:rsid w:val="003B5E57"/>
    <w:rsid w:val="003F2700"/>
    <w:rsid w:val="004163C2"/>
    <w:rsid w:val="00462FD2"/>
    <w:rsid w:val="004B6680"/>
    <w:rsid w:val="004F7DE8"/>
    <w:rsid w:val="00503823"/>
    <w:rsid w:val="00510E53"/>
    <w:rsid w:val="00550C99"/>
    <w:rsid w:val="005665B6"/>
    <w:rsid w:val="0057282E"/>
    <w:rsid w:val="00581CA3"/>
    <w:rsid w:val="005922D5"/>
    <w:rsid w:val="005A297A"/>
    <w:rsid w:val="005B0803"/>
    <w:rsid w:val="005D68E6"/>
    <w:rsid w:val="005D7A7A"/>
    <w:rsid w:val="00651C90"/>
    <w:rsid w:val="00667DDC"/>
    <w:rsid w:val="006B5D00"/>
    <w:rsid w:val="006C13BF"/>
    <w:rsid w:val="006D18F8"/>
    <w:rsid w:val="00701453"/>
    <w:rsid w:val="007206D1"/>
    <w:rsid w:val="00724288"/>
    <w:rsid w:val="007243F8"/>
    <w:rsid w:val="00724F54"/>
    <w:rsid w:val="00777A11"/>
    <w:rsid w:val="007E3A48"/>
    <w:rsid w:val="007F4AB2"/>
    <w:rsid w:val="007F7D01"/>
    <w:rsid w:val="008042C6"/>
    <w:rsid w:val="008056F7"/>
    <w:rsid w:val="00807B6F"/>
    <w:rsid w:val="0083024C"/>
    <w:rsid w:val="00834917"/>
    <w:rsid w:val="00840613"/>
    <w:rsid w:val="00887483"/>
    <w:rsid w:val="00893653"/>
    <w:rsid w:val="008A34A3"/>
    <w:rsid w:val="008B5131"/>
    <w:rsid w:val="008D2613"/>
    <w:rsid w:val="00900FD3"/>
    <w:rsid w:val="00937E2D"/>
    <w:rsid w:val="00952F27"/>
    <w:rsid w:val="00992BB8"/>
    <w:rsid w:val="00992EC1"/>
    <w:rsid w:val="009C75C3"/>
    <w:rsid w:val="009D7013"/>
    <w:rsid w:val="009E7E44"/>
    <w:rsid w:val="009F7380"/>
    <w:rsid w:val="00A177B3"/>
    <w:rsid w:val="00A302D7"/>
    <w:rsid w:val="00A323BA"/>
    <w:rsid w:val="00AA0429"/>
    <w:rsid w:val="00B171A1"/>
    <w:rsid w:val="00B23EE7"/>
    <w:rsid w:val="00B3214B"/>
    <w:rsid w:val="00B46783"/>
    <w:rsid w:val="00B50CC5"/>
    <w:rsid w:val="00B55DAB"/>
    <w:rsid w:val="00B62F46"/>
    <w:rsid w:val="00B74F18"/>
    <w:rsid w:val="00B74FF1"/>
    <w:rsid w:val="00B81D63"/>
    <w:rsid w:val="00B82D04"/>
    <w:rsid w:val="00B84F78"/>
    <w:rsid w:val="00BD20DC"/>
    <w:rsid w:val="00C125B5"/>
    <w:rsid w:val="00C27EE7"/>
    <w:rsid w:val="00C32D64"/>
    <w:rsid w:val="00C42D69"/>
    <w:rsid w:val="00C5679E"/>
    <w:rsid w:val="00C57A59"/>
    <w:rsid w:val="00C6269C"/>
    <w:rsid w:val="00CA3FF8"/>
    <w:rsid w:val="00CA478B"/>
    <w:rsid w:val="00CA4AA4"/>
    <w:rsid w:val="00CA59BF"/>
    <w:rsid w:val="00CC2185"/>
    <w:rsid w:val="00CC5AC8"/>
    <w:rsid w:val="00D26976"/>
    <w:rsid w:val="00D65E5E"/>
    <w:rsid w:val="00D736E0"/>
    <w:rsid w:val="00D96EFB"/>
    <w:rsid w:val="00DA6D1A"/>
    <w:rsid w:val="00DB41B4"/>
    <w:rsid w:val="00DB66DD"/>
    <w:rsid w:val="00E10844"/>
    <w:rsid w:val="00E12877"/>
    <w:rsid w:val="00E17443"/>
    <w:rsid w:val="00E230C2"/>
    <w:rsid w:val="00E23785"/>
    <w:rsid w:val="00E63713"/>
    <w:rsid w:val="00E7347B"/>
    <w:rsid w:val="00E873C2"/>
    <w:rsid w:val="00EB0B66"/>
    <w:rsid w:val="00EE2189"/>
    <w:rsid w:val="00EE7A7C"/>
    <w:rsid w:val="00EF4E4B"/>
    <w:rsid w:val="00F075AC"/>
    <w:rsid w:val="00F10D7A"/>
    <w:rsid w:val="00F20D0B"/>
    <w:rsid w:val="00F355A5"/>
    <w:rsid w:val="00F36B8A"/>
    <w:rsid w:val="00F436EF"/>
    <w:rsid w:val="00FB4EAB"/>
    <w:rsid w:val="00FD6FDB"/>
    <w:rsid w:val="00FF3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16600"/>
  <w15:chartTrackingRefBased/>
  <w15:docId w15:val="{007A3972-AC09-4460-84DF-45989A624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1565</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Plechowicz (BathNES)</dc:creator>
  <cp:keywords/>
  <dc:description/>
  <cp:lastModifiedBy>Emily Harrington</cp:lastModifiedBy>
  <cp:revision>2</cp:revision>
  <cp:lastPrinted>2021-11-30T13:48:00Z</cp:lastPrinted>
  <dcterms:created xsi:type="dcterms:W3CDTF">2023-11-03T12:57:00Z</dcterms:created>
  <dcterms:modified xsi:type="dcterms:W3CDTF">2023-11-03T12:57:00Z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