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37B79" w14:textId="77777777" w:rsidR="00C722E7" w:rsidRPr="00896976" w:rsidRDefault="008461DE">
      <w:pPr>
        <w:spacing w:after="0"/>
        <w:ind w:left="14"/>
        <w:rPr>
          <w:rFonts w:ascii="Arial" w:hAnsi="Arial" w:cs="Arial"/>
          <w:szCs w:val="22"/>
        </w:rPr>
      </w:pPr>
      <w:r w:rsidRPr="00896976">
        <w:rPr>
          <w:rFonts w:ascii="Arial" w:hAnsi="Arial" w:cs="Arial"/>
          <w:color w:val="B52159"/>
          <w:szCs w:val="22"/>
        </w:rPr>
        <w:t xml:space="preserve"> </w:t>
      </w:r>
      <w:r w:rsidRPr="00896976">
        <w:rPr>
          <w:rFonts w:ascii="Arial" w:hAnsi="Arial" w:cs="Arial"/>
          <w:szCs w:val="22"/>
        </w:rPr>
        <w:t xml:space="preserve"> </w:t>
      </w:r>
    </w:p>
    <w:tbl>
      <w:tblPr>
        <w:tblStyle w:val="TableGrid"/>
        <w:tblW w:w="10173" w:type="dxa"/>
        <w:tblInd w:w="14" w:type="dxa"/>
        <w:tblCellMar>
          <w:left w:w="142" w:type="dxa"/>
          <w:right w:w="115" w:type="dxa"/>
        </w:tblCellMar>
        <w:tblLook w:val="04A0" w:firstRow="1" w:lastRow="0" w:firstColumn="1" w:lastColumn="0" w:noHBand="0" w:noVBand="1"/>
      </w:tblPr>
      <w:tblGrid>
        <w:gridCol w:w="2804"/>
        <w:gridCol w:w="7369"/>
      </w:tblGrid>
      <w:tr w:rsidR="00C722E7" w:rsidRPr="00896976" w14:paraId="4EAF16FD" w14:textId="77777777">
        <w:trPr>
          <w:trHeight w:val="650"/>
        </w:trPr>
        <w:tc>
          <w:tcPr>
            <w:tcW w:w="2804" w:type="dxa"/>
            <w:tcBorders>
              <w:top w:val="nil"/>
              <w:left w:val="nil"/>
              <w:bottom w:val="single" w:sz="4" w:space="0" w:color="FFFFFF"/>
              <w:right w:val="nil"/>
            </w:tcBorders>
            <w:shd w:val="clear" w:color="auto" w:fill="B52059"/>
            <w:vAlign w:val="center"/>
          </w:tcPr>
          <w:p w14:paraId="2AE4797F" w14:textId="77777777" w:rsidR="00C722E7" w:rsidRPr="00896976" w:rsidRDefault="008461DE">
            <w:pPr>
              <w:rPr>
                <w:rFonts w:ascii="Arial" w:hAnsi="Arial" w:cs="Arial"/>
                <w:szCs w:val="22"/>
              </w:rPr>
            </w:pPr>
            <w:r w:rsidRPr="00896976">
              <w:rPr>
                <w:rFonts w:ascii="Arial" w:hAnsi="Arial" w:cs="Arial"/>
                <w:color w:val="FFFFFF"/>
                <w:szCs w:val="22"/>
              </w:rPr>
              <w:t xml:space="preserve">Job Title:  </w:t>
            </w:r>
            <w:r w:rsidRPr="00896976">
              <w:rPr>
                <w:rFonts w:ascii="Arial" w:hAnsi="Arial" w:cs="Arial"/>
                <w:szCs w:val="22"/>
              </w:rPr>
              <w:t xml:space="preserve"> </w:t>
            </w:r>
          </w:p>
        </w:tc>
        <w:tc>
          <w:tcPr>
            <w:tcW w:w="7369" w:type="dxa"/>
            <w:tcBorders>
              <w:top w:val="nil"/>
              <w:left w:val="nil"/>
              <w:bottom w:val="single" w:sz="4" w:space="0" w:color="FFFFFF"/>
              <w:right w:val="nil"/>
            </w:tcBorders>
            <w:shd w:val="clear" w:color="auto" w:fill="F2F2F2"/>
            <w:vAlign w:val="center"/>
          </w:tcPr>
          <w:p w14:paraId="1A15BAE1" w14:textId="77777777" w:rsidR="00C722E7" w:rsidRPr="00896976" w:rsidRDefault="008461DE">
            <w:pPr>
              <w:ind w:left="2"/>
              <w:rPr>
                <w:rFonts w:ascii="Arial" w:hAnsi="Arial" w:cs="Arial"/>
                <w:szCs w:val="22"/>
              </w:rPr>
            </w:pPr>
            <w:r w:rsidRPr="00896976">
              <w:rPr>
                <w:rFonts w:ascii="Arial" w:eastAsia="Tw Cen MT" w:hAnsi="Arial" w:cs="Arial"/>
                <w:color w:val="3C3C3B"/>
                <w:szCs w:val="22"/>
              </w:rPr>
              <w:t>Band 6 Children’s Nurse</w:t>
            </w:r>
            <w:r w:rsidRPr="00896976">
              <w:rPr>
                <w:rFonts w:ascii="Arial" w:hAnsi="Arial" w:cs="Arial"/>
                <w:szCs w:val="22"/>
              </w:rPr>
              <w:t xml:space="preserve"> </w:t>
            </w:r>
          </w:p>
        </w:tc>
      </w:tr>
      <w:tr w:rsidR="00C722E7" w:rsidRPr="00896976" w14:paraId="4C4BEB6D" w14:textId="77777777">
        <w:trPr>
          <w:trHeight w:val="654"/>
        </w:trPr>
        <w:tc>
          <w:tcPr>
            <w:tcW w:w="2804" w:type="dxa"/>
            <w:tcBorders>
              <w:top w:val="single" w:sz="4" w:space="0" w:color="FFFFFF"/>
              <w:left w:val="nil"/>
              <w:bottom w:val="single" w:sz="4" w:space="0" w:color="FFFFFF"/>
              <w:right w:val="nil"/>
            </w:tcBorders>
            <w:shd w:val="clear" w:color="auto" w:fill="B52059"/>
            <w:vAlign w:val="center"/>
          </w:tcPr>
          <w:p w14:paraId="2E11CC2A" w14:textId="77777777" w:rsidR="00C722E7" w:rsidRPr="00896976" w:rsidRDefault="008461DE">
            <w:pPr>
              <w:rPr>
                <w:rFonts w:ascii="Arial" w:hAnsi="Arial" w:cs="Arial"/>
                <w:szCs w:val="22"/>
              </w:rPr>
            </w:pPr>
            <w:r w:rsidRPr="00896976">
              <w:rPr>
                <w:rFonts w:ascii="Arial" w:hAnsi="Arial" w:cs="Arial"/>
                <w:color w:val="FFFFFF"/>
                <w:szCs w:val="22"/>
              </w:rPr>
              <w:t xml:space="preserve">Reports to (job title):  </w:t>
            </w:r>
            <w:r w:rsidRPr="00896976">
              <w:rPr>
                <w:rFonts w:ascii="Arial" w:hAnsi="Arial" w:cs="Arial"/>
                <w:szCs w:val="22"/>
              </w:rPr>
              <w:t xml:space="preserve"> </w:t>
            </w:r>
          </w:p>
        </w:tc>
        <w:tc>
          <w:tcPr>
            <w:tcW w:w="7369" w:type="dxa"/>
            <w:tcBorders>
              <w:top w:val="single" w:sz="4" w:space="0" w:color="FFFFFF"/>
              <w:left w:val="nil"/>
              <w:bottom w:val="single" w:sz="4" w:space="0" w:color="FFFFFF"/>
              <w:right w:val="nil"/>
            </w:tcBorders>
            <w:shd w:val="clear" w:color="auto" w:fill="F2F2F2"/>
            <w:vAlign w:val="center"/>
          </w:tcPr>
          <w:p w14:paraId="7BD24271" w14:textId="6E6B66C8" w:rsidR="00C722E7" w:rsidRPr="00896976" w:rsidRDefault="00FF3A5E" w:rsidP="00FF3A5E">
            <w:pPr>
              <w:rPr>
                <w:rFonts w:ascii="Arial" w:hAnsi="Arial" w:cs="Arial"/>
                <w:szCs w:val="22"/>
              </w:rPr>
            </w:pPr>
            <w:r w:rsidRPr="00896976">
              <w:rPr>
                <w:rFonts w:ascii="Arial" w:hAnsi="Arial" w:cs="Arial"/>
                <w:szCs w:val="22"/>
              </w:rPr>
              <w:t xml:space="preserve">Band 7 Childrens Community Nursing </w:t>
            </w:r>
          </w:p>
        </w:tc>
      </w:tr>
    </w:tbl>
    <w:p w14:paraId="1793908A" w14:textId="77777777" w:rsidR="00C722E7" w:rsidRPr="00896976" w:rsidRDefault="008461DE">
      <w:pPr>
        <w:spacing w:after="58"/>
        <w:rPr>
          <w:rFonts w:ascii="Arial" w:hAnsi="Arial" w:cs="Arial"/>
          <w:szCs w:val="22"/>
        </w:rPr>
      </w:pPr>
      <w:r w:rsidRPr="00896976">
        <w:rPr>
          <w:rFonts w:ascii="Arial" w:hAnsi="Arial" w:cs="Arial"/>
          <w:color w:val="B52159"/>
          <w:szCs w:val="22"/>
        </w:rPr>
        <w:t xml:space="preserve"> </w:t>
      </w:r>
    </w:p>
    <w:p w14:paraId="131CACBE" w14:textId="77777777" w:rsidR="00C722E7" w:rsidRPr="00896976" w:rsidRDefault="008461DE">
      <w:pPr>
        <w:pStyle w:val="Heading1"/>
        <w:spacing w:after="0"/>
        <w:ind w:left="9" w:hanging="10"/>
        <w:rPr>
          <w:rFonts w:ascii="Arial" w:hAnsi="Arial" w:cs="Arial"/>
          <w:sz w:val="22"/>
          <w:szCs w:val="22"/>
        </w:rPr>
      </w:pPr>
      <w:r w:rsidRPr="00896976">
        <w:rPr>
          <w:rFonts w:ascii="Arial" w:eastAsia="Calibri" w:hAnsi="Arial" w:cs="Arial"/>
          <w:sz w:val="22"/>
          <w:szCs w:val="22"/>
        </w:rPr>
        <w:t xml:space="preserve">Job purpose </w:t>
      </w:r>
      <w:r w:rsidRPr="00896976">
        <w:rPr>
          <w:rFonts w:ascii="Arial" w:hAnsi="Arial" w:cs="Arial"/>
          <w:sz w:val="22"/>
          <w:szCs w:val="22"/>
        </w:rPr>
        <w:t xml:space="preserve"> </w:t>
      </w:r>
    </w:p>
    <w:p w14:paraId="4E1BA7C0" w14:textId="77777777" w:rsidR="00C722E7" w:rsidRPr="00896976" w:rsidRDefault="008461DE">
      <w:pPr>
        <w:spacing w:after="217" w:line="250" w:lineRule="auto"/>
        <w:ind w:left="14"/>
        <w:rPr>
          <w:rFonts w:ascii="Arial" w:hAnsi="Arial" w:cs="Arial"/>
          <w:szCs w:val="22"/>
        </w:rPr>
      </w:pPr>
      <w:r w:rsidRPr="00896976">
        <w:rPr>
          <w:rFonts w:ascii="Arial" w:hAnsi="Arial" w:cs="Arial"/>
          <w:szCs w:val="22"/>
        </w:rPr>
        <w:t xml:space="preserve">As a Band 6 Children’s Nurse working in Exeter House School, you will support the attendance and inclusion of children with complex medical needs at Exeter House School by: </w:t>
      </w:r>
    </w:p>
    <w:p w14:paraId="15FF4978" w14:textId="3B7F631B" w:rsidR="00C722E7" w:rsidRPr="00896976" w:rsidRDefault="008461DE">
      <w:pPr>
        <w:numPr>
          <w:ilvl w:val="0"/>
          <w:numId w:val="1"/>
        </w:numPr>
        <w:spacing w:after="230" w:line="254" w:lineRule="auto"/>
        <w:ind w:left="719" w:hanging="360"/>
        <w:rPr>
          <w:rFonts w:ascii="Arial" w:hAnsi="Arial" w:cs="Arial"/>
          <w:szCs w:val="22"/>
        </w:rPr>
      </w:pPr>
      <w:r w:rsidRPr="00896976">
        <w:rPr>
          <w:rFonts w:ascii="Arial" w:hAnsi="Arial" w:cs="Arial"/>
          <w:szCs w:val="22"/>
        </w:rPr>
        <w:t>Providing nursing support, training,</w:t>
      </w:r>
      <w:r w:rsidR="002C34DA">
        <w:rPr>
          <w:rFonts w:ascii="Arial" w:hAnsi="Arial" w:cs="Arial"/>
          <w:szCs w:val="22"/>
        </w:rPr>
        <w:t xml:space="preserve"> and</w:t>
      </w:r>
      <w:r w:rsidRPr="00896976">
        <w:rPr>
          <w:rFonts w:ascii="Arial" w:hAnsi="Arial" w:cs="Arial"/>
          <w:szCs w:val="22"/>
        </w:rPr>
        <w:t xml:space="preserve"> advice</w:t>
      </w:r>
      <w:r w:rsidR="002C34DA">
        <w:rPr>
          <w:rFonts w:ascii="Arial" w:hAnsi="Arial" w:cs="Arial"/>
          <w:szCs w:val="22"/>
        </w:rPr>
        <w:t xml:space="preserve"> </w:t>
      </w:r>
      <w:r w:rsidRPr="00896976">
        <w:rPr>
          <w:rFonts w:ascii="Arial" w:hAnsi="Arial" w:cs="Arial"/>
          <w:szCs w:val="22"/>
        </w:rPr>
        <w:t xml:space="preserve">to colleagues at Exeter House School </w:t>
      </w:r>
      <w:r w:rsidR="002C34DA">
        <w:rPr>
          <w:rFonts w:ascii="Arial" w:hAnsi="Arial" w:cs="Arial"/>
          <w:szCs w:val="22"/>
        </w:rPr>
        <w:t xml:space="preserve">to </w:t>
      </w:r>
      <w:r w:rsidRPr="00896976">
        <w:rPr>
          <w:rFonts w:ascii="Arial" w:hAnsi="Arial" w:cs="Arial"/>
          <w:szCs w:val="22"/>
        </w:rPr>
        <w:t>enabl</w:t>
      </w:r>
      <w:r w:rsidR="002C34DA">
        <w:rPr>
          <w:rFonts w:ascii="Arial" w:hAnsi="Arial" w:cs="Arial"/>
          <w:szCs w:val="22"/>
        </w:rPr>
        <w:t>e</w:t>
      </w:r>
      <w:r w:rsidRPr="00896976">
        <w:rPr>
          <w:rFonts w:ascii="Arial" w:hAnsi="Arial" w:cs="Arial"/>
          <w:szCs w:val="22"/>
        </w:rPr>
        <w:t xml:space="preserve"> </w:t>
      </w:r>
      <w:r w:rsidR="00785A35">
        <w:rPr>
          <w:rFonts w:ascii="Arial" w:hAnsi="Arial" w:cs="Arial"/>
          <w:szCs w:val="22"/>
        </w:rPr>
        <w:t xml:space="preserve">and empower </w:t>
      </w:r>
      <w:r w:rsidRPr="00896976">
        <w:rPr>
          <w:rFonts w:ascii="Arial" w:hAnsi="Arial" w:cs="Arial"/>
          <w:szCs w:val="22"/>
        </w:rPr>
        <w:t xml:space="preserve">them to feel confident with meeting </w:t>
      </w:r>
      <w:r w:rsidR="00785A35">
        <w:rPr>
          <w:rFonts w:ascii="Arial" w:hAnsi="Arial" w:cs="Arial"/>
          <w:szCs w:val="22"/>
        </w:rPr>
        <w:t xml:space="preserve">complex health needs. </w:t>
      </w:r>
    </w:p>
    <w:p w14:paraId="7DB23677" w14:textId="7B1786BB" w:rsidR="00C722E7" w:rsidRPr="00896976" w:rsidRDefault="008461DE">
      <w:pPr>
        <w:numPr>
          <w:ilvl w:val="0"/>
          <w:numId w:val="1"/>
        </w:numPr>
        <w:spacing w:after="202" w:line="254" w:lineRule="auto"/>
        <w:ind w:left="719" w:hanging="360"/>
        <w:rPr>
          <w:rFonts w:ascii="Arial" w:hAnsi="Arial" w:cs="Arial"/>
          <w:szCs w:val="22"/>
        </w:rPr>
      </w:pPr>
      <w:r w:rsidRPr="00896976">
        <w:rPr>
          <w:rFonts w:ascii="Arial" w:hAnsi="Arial" w:cs="Arial"/>
          <w:szCs w:val="22"/>
        </w:rPr>
        <w:t xml:space="preserve">Being a point of contact at school for health information and support/sign posting for families and carers </w:t>
      </w:r>
      <w:r w:rsidR="00590371">
        <w:rPr>
          <w:rFonts w:ascii="Arial" w:hAnsi="Arial" w:cs="Arial"/>
          <w:szCs w:val="22"/>
        </w:rPr>
        <w:t xml:space="preserve">to ensure children have improved health and education outcomes. </w:t>
      </w:r>
    </w:p>
    <w:p w14:paraId="38E06413" w14:textId="77777777" w:rsidR="00C722E7" w:rsidRPr="00896976" w:rsidRDefault="008461DE">
      <w:pPr>
        <w:numPr>
          <w:ilvl w:val="0"/>
          <w:numId w:val="1"/>
        </w:numPr>
        <w:spacing w:after="230" w:line="254" w:lineRule="auto"/>
        <w:ind w:left="719" w:hanging="360"/>
        <w:rPr>
          <w:rFonts w:ascii="Arial" w:hAnsi="Arial" w:cs="Arial"/>
          <w:szCs w:val="22"/>
        </w:rPr>
      </w:pPr>
      <w:r w:rsidRPr="00896976">
        <w:rPr>
          <w:rFonts w:ascii="Arial" w:hAnsi="Arial" w:cs="Arial"/>
          <w:szCs w:val="22"/>
        </w:rPr>
        <w:t xml:space="preserve">Working in close partnership with a range of other statutory and voluntary agencies, ensuring that children access the right support at the right time  </w:t>
      </w:r>
    </w:p>
    <w:p w14:paraId="136BF5A9" w14:textId="4974914B" w:rsidR="00C722E7" w:rsidRPr="00896976" w:rsidRDefault="008461DE">
      <w:pPr>
        <w:numPr>
          <w:ilvl w:val="0"/>
          <w:numId w:val="1"/>
        </w:numPr>
        <w:spacing w:after="230" w:line="254" w:lineRule="auto"/>
        <w:ind w:left="719" w:hanging="360"/>
        <w:rPr>
          <w:rFonts w:ascii="Arial" w:hAnsi="Arial" w:cs="Arial"/>
          <w:szCs w:val="22"/>
        </w:rPr>
      </w:pPr>
      <w:r w:rsidRPr="00896976">
        <w:rPr>
          <w:rFonts w:ascii="Arial" w:hAnsi="Arial" w:cs="Arial"/>
          <w:szCs w:val="22"/>
        </w:rPr>
        <w:t xml:space="preserve">Providing training and, where applicable, child specific competency sign- off, ensuring school can safely meet assessed health needs </w:t>
      </w:r>
      <w:r w:rsidR="00785A35">
        <w:rPr>
          <w:rFonts w:ascii="Arial" w:hAnsi="Arial" w:cs="Arial"/>
          <w:szCs w:val="22"/>
        </w:rPr>
        <w:t>and are confidently able to follow child specific care plans</w:t>
      </w:r>
    </w:p>
    <w:p w14:paraId="5DABCEFB" w14:textId="258D34D6" w:rsidR="00C722E7" w:rsidRPr="00896976" w:rsidRDefault="00785A35">
      <w:pPr>
        <w:numPr>
          <w:ilvl w:val="0"/>
          <w:numId w:val="1"/>
        </w:numPr>
        <w:spacing w:after="202" w:line="254" w:lineRule="auto"/>
        <w:ind w:left="719" w:hanging="360"/>
        <w:rPr>
          <w:rFonts w:ascii="Arial" w:hAnsi="Arial" w:cs="Arial"/>
          <w:szCs w:val="22"/>
        </w:rPr>
      </w:pPr>
      <w:r>
        <w:rPr>
          <w:rFonts w:ascii="Arial" w:hAnsi="Arial" w:cs="Arial"/>
          <w:szCs w:val="22"/>
        </w:rPr>
        <w:t>Support with m</w:t>
      </w:r>
      <w:r w:rsidR="008461DE" w:rsidRPr="00896976">
        <w:rPr>
          <w:rFonts w:ascii="Arial" w:hAnsi="Arial" w:cs="Arial"/>
          <w:szCs w:val="22"/>
        </w:rPr>
        <w:t xml:space="preserve">aintaining school training records in relation to health needs training/clinical skills training   </w:t>
      </w:r>
    </w:p>
    <w:p w14:paraId="23305F15" w14:textId="5FB3D55D" w:rsidR="00C722E7" w:rsidRPr="00896976" w:rsidRDefault="008461DE">
      <w:pPr>
        <w:numPr>
          <w:ilvl w:val="0"/>
          <w:numId w:val="1"/>
        </w:numPr>
        <w:spacing w:after="205" w:line="254" w:lineRule="auto"/>
        <w:ind w:left="719" w:hanging="360"/>
        <w:rPr>
          <w:rFonts w:ascii="Arial" w:hAnsi="Arial" w:cs="Arial"/>
          <w:szCs w:val="22"/>
        </w:rPr>
      </w:pPr>
      <w:r w:rsidRPr="00896976">
        <w:rPr>
          <w:rFonts w:ascii="Arial" w:hAnsi="Arial" w:cs="Arial"/>
          <w:szCs w:val="22"/>
        </w:rPr>
        <w:t xml:space="preserve">Writing and updating individual health care plans </w:t>
      </w:r>
      <w:r w:rsidR="007B1EE1" w:rsidRPr="00896976">
        <w:rPr>
          <w:rFonts w:ascii="Arial" w:hAnsi="Arial" w:cs="Arial"/>
          <w:szCs w:val="22"/>
        </w:rPr>
        <w:t xml:space="preserve">where </w:t>
      </w:r>
      <w:r w:rsidR="00D4221C">
        <w:rPr>
          <w:rFonts w:ascii="Arial" w:hAnsi="Arial" w:cs="Arial"/>
          <w:szCs w:val="22"/>
        </w:rPr>
        <w:t xml:space="preserve">applicable </w:t>
      </w:r>
    </w:p>
    <w:p w14:paraId="11BC71B0" w14:textId="2B11C03C" w:rsidR="00C722E7" w:rsidRPr="00896976" w:rsidRDefault="008461DE">
      <w:pPr>
        <w:numPr>
          <w:ilvl w:val="0"/>
          <w:numId w:val="1"/>
        </w:numPr>
        <w:spacing w:after="202" w:line="254" w:lineRule="auto"/>
        <w:ind w:left="719" w:hanging="360"/>
        <w:rPr>
          <w:rFonts w:ascii="Arial" w:hAnsi="Arial" w:cs="Arial"/>
          <w:szCs w:val="22"/>
        </w:rPr>
      </w:pPr>
      <w:r w:rsidRPr="00896976">
        <w:rPr>
          <w:rFonts w:ascii="Arial" w:hAnsi="Arial" w:cs="Arial"/>
          <w:szCs w:val="22"/>
        </w:rPr>
        <w:t xml:space="preserve">Supporting with health needs risk assessments </w:t>
      </w:r>
      <w:r w:rsidR="0071576C">
        <w:rPr>
          <w:rFonts w:ascii="Arial" w:hAnsi="Arial" w:cs="Arial"/>
          <w:szCs w:val="22"/>
        </w:rPr>
        <w:t xml:space="preserve">to support inclusion and access to activities </w:t>
      </w:r>
    </w:p>
    <w:p w14:paraId="0562243D" w14:textId="77777777" w:rsidR="00C722E7" w:rsidRPr="00896976" w:rsidRDefault="008461DE">
      <w:pPr>
        <w:numPr>
          <w:ilvl w:val="0"/>
          <w:numId w:val="1"/>
        </w:numPr>
        <w:spacing w:after="215" w:line="254" w:lineRule="auto"/>
        <w:ind w:left="719" w:hanging="360"/>
        <w:rPr>
          <w:rFonts w:ascii="Arial" w:hAnsi="Arial" w:cs="Arial"/>
          <w:szCs w:val="22"/>
        </w:rPr>
      </w:pPr>
      <w:r w:rsidRPr="00896976">
        <w:rPr>
          <w:rFonts w:ascii="Arial" w:hAnsi="Arial" w:cs="Arial"/>
          <w:szCs w:val="22"/>
        </w:rPr>
        <w:t xml:space="preserve">Ensuring medicines are appropriately managed within school and to support staff with staff administration of medication as per child specific care plans and consent from parents/carers to administer </w:t>
      </w:r>
    </w:p>
    <w:p w14:paraId="2114ED96" w14:textId="77777777" w:rsidR="00C722E7" w:rsidRPr="00896976" w:rsidRDefault="008461DE">
      <w:pPr>
        <w:pStyle w:val="Heading1"/>
        <w:rPr>
          <w:rFonts w:ascii="Arial" w:hAnsi="Arial" w:cs="Arial"/>
          <w:sz w:val="22"/>
          <w:szCs w:val="22"/>
        </w:rPr>
      </w:pPr>
      <w:r w:rsidRPr="00896976">
        <w:rPr>
          <w:rFonts w:ascii="Arial" w:hAnsi="Arial" w:cs="Arial"/>
          <w:sz w:val="22"/>
          <w:szCs w:val="22"/>
        </w:rPr>
        <w:t xml:space="preserve">Base  </w:t>
      </w:r>
    </w:p>
    <w:p w14:paraId="3AEB5A86" w14:textId="77777777" w:rsidR="00C722E7" w:rsidRPr="00896976" w:rsidRDefault="008461DE">
      <w:pPr>
        <w:spacing w:after="246"/>
        <w:ind w:left="14"/>
        <w:rPr>
          <w:rFonts w:ascii="Arial" w:hAnsi="Arial" w:cs="Arial"/>
          <w:szCs w:val="22"/>
        </w:rPr>
      </w:pPr>
      <w:r w:rsidRPr="00896976">
        <w:rPr>
          <w:rFonts w:ascii="Arial" w:hAnsi="Arial" w:cs="Arial"/>
          <w:color w:val="3C3C3B"/>
          <w:szCs w:val="22"/>
        </w:rPr>
        <w:t>Exeter House School</w:t>
      </w:r>
      <w:r w:rsidRPr="00896976">
        <w:rPr>
          <w:rFonts w:ascii="Arial" w:hAnsi="Arial" w:cs="Arial"/>
          <w:szCs w:val="22"/>
        </w:rPr>
        <w:t xml:space="preserve"> </w:t>
      </w:r>
    </w:p>
    <w:p w14:paraId="71FCA802" w14:textId="77777777" w:rsidR="00C722E7" w:rsidRPr="00896976" w:rsidRDefault="008461DE">
      <w:pPr>
        <w:pStyle w:val="Heading2"/>
        <w:spacing w:after="31"/>
        <w:ind w:left="9"/>
        <w:rPr>
          <w:rFonts w:ascii="Arial" w:hAnsi="Arial" w:cs="Arial"/>
          <w:sz w:val="22"/>
          <w:szCs w:val="22"/>
        </w:rPr>
      </w:pPr>
      <w:r w:rsidRPr="00896976">
        <w:rPr>
          <w:rFonts w:ascii="Arial" w:hAnsi="Arial" w:cs="Arial"/>
          <w:sz w:val="22"/>
          <w:szCs w:val="22"/>
        </w:rPr>
        <w:t xml:space="preserve">Key responsibilities  </w:t>
      </w:r>
    </w:p>
    <w:p w14:paraId="04C6530F" w14:textId="77777777" w:rsidR="00C722E7" w:rsidRPr="00896976" w:rsidRDefault="008461DE">
      <w:pPr>
        <w:spacing w:after="24" w:line="254" w:lineRule="auto"/>
        <w:ind w:left="24" w:hanging="10"/>
        <w:rPr>
          <w:rFonts w:ascii="Arial" w:hAnsi="Arial" w:cs="Arial"/>
          <w:szCs w:val="22"/>
        </w:rPr>
      </w:pPr>
      <w:r w:rsidRPr="00896976">
        <w:rPr>
          <w:rFonts w:ascii="Arial" w:hAnsi="Arial" w:cs="Arial"/>
          <w:szCs w:val="22"/>
        </w:rPr>
        <w:t xml:space="preserve">This list is intended to summarise the key responsibilities and is not intended to cover every task that may be required of the role: </w:t>
      </w:r>
    </w:p>
    <w:p w14:paraId="476D2384" w14:textId="77777777" w:rsidR="00C722E7" w:rsidRPr="00896976" w:rsidRDefault="008461DE">
      <w:pPr>
        <w:spacing w:after="45"/>
        <w:ind w:left="14"/>
        <w:rPr>
          <w:rFonts w:ascii="Arial" w:hAnsi="Arial" w:cs="Arial"/>
          <w:szCs w:val="22"/>
        </w:rPr>
      </w:pPr>
      <w:r w:rsidRPr="00896976">
        <w:rPr>
          <w:rFonts w:ascii="Arial" w:hAnsi="Arial" w:cs="Arial"/>
          <w:szCs w:val="22"/>
        </w:rPr>
        <w:t xml:space="preserve"> </w:t>
      </w:r>
    </w:p>
    <w:p w14:paraId="40F85A37" w14:textId="5F504FCF" w:rsidR="00C722E7" w:rsidRPr="00896976" w:rsidRDefault="008461DE">
      <w:pPr>
        <w:numPr>
          <w:ilvl w:val="0"/>
          <w:numId w:val="2"/>
        </w:numPr>
        <w:spacing w:after="37" w:line="248" w:lineRule="auto"/>
        <w:ind w:left="719" w:hanging="360"/>
        <w:rPr>
          <w:rFonts w:ascii="Arial" w:hAnsi="Arial" w:cs="Arial"/>
          <w:szCs w:val="22"/>
        </w:rPr>
      </w:pPr>
      <w:r w:rsidRPr="00896976">
        <w:rPr>
          <w:rFonts w:ascii="Arial" w:hAnsi="Arial" w:cs="Arial"/>
          <w:szCs w:val="22"/>
        </w:rPr>
        <w:t xml:space="preserve">To provide specialist nursing support, advice and interventions within the </w:t>
      </w:r>
      <w:r w:rsidR="00A94CE6" w:rsidRPr="00896976">
        <w:rPr>
          <w:rFonts w:ascii="Arial" w:hAnsi="Arial" w:cs="Arial"/>
          <w:szCs w:val="22"/>
        </w:rPr>
        <w:t>multi-agency</w:t>
      </w:r>
      <w:r w:rsidRPr="00896976">
        <w:rPr>
          <w:rFonts w:ascii="Arial" w:hAnsi="Arial" w:cs="Arial"/>
          <w:szCs w:val="22"/>
        </w:rPr>
        <w:t xml:space="preserve"> ethos of Exeter House School to young people and their families.</w:t>
      </w:r>
      <w:r w:rsidRPr="00896976">
        <w:rPr>
          <w:rFonts w:ascii="Arial" w:hAnsi="Arial" w:cs="Arial"/>
          <w:b/>
          <w:szCs w:val="22"/>
        </w:rPr>
        <w:t xml:space="preserve"> </w:t>
      </w:r>
    </w:p>
    <w:p w14:paraId="12A9D2F7" w14:textId="0AC8698E" w:rsidR="00C722E7" w:rsidRPr="00896976" w:rsidRDefault="008461DE">
      <w:pPr>
        <w:numPr>
          <w:ilvl w:val="0"/>
          <w:numId w:val="2"/>
        </w:numPr>
        <w:spacing w:after="37" w:line="248" w:lineRule="auto"/>
        <w:ind w:left="719" w:hanging="360"/>
        <w:rPr>
          <w:rFonts w:ascii="Arial" w:hAnsi="Arial" w:cs="Arial"/>
          <w:szCs w:val="22"/>
        </w:rPr>
      </w:pPr>
      <w:r w:rsidRPr="00896976">
        <w:rPr>
          <w:rFonts w:ascii="Arial" w:hAnsi="Arial" w:cs="Arial"/>
          <w:szCs w:val="22"/>
        </w:rPr>
        <w:t>To act as care coordinator for an identified caseload of children at Exeter House School who have significant nursing needs</w:t>
      </w:r>
      <w:r w:rsidR="009310EC">
        <w:rPr>
          <w:rFonts w:ascii="Arial" w:hAnsi="Arial" w:cs="Arial"/>
          <w:szCs w:val="22"/>
        </w:rPr>
        <w:t xml:space="preserve"> and/or complex health needs </w:t>
      </w:r>
    </w:p>
    <w:p w14:paraId="180EFF30" w14:textId="0DE68792" w:rsidR="00C722E7" w:rsidRPr="00896976" w:rsidRDefault="008461DE">
      <w:pPr>
        <w:numPr>
          <w:ilvl w:val="0"/>
          <w:numId w:val="2"/>
        </w:numPr>
        <w:spacing w:after="24" w:line="254" w:lineRule="auto"/>
        <w:ind w:left="719" w:hanging="360"/>
        <w:rPr>
          <w:rFonts w:ascii="Arial" w:hAnsi="Arial" w:cs="Arial"/>
          <w:szCs w:val="22"/>
        </w:rPr>
      </w:pPr>
      <w:r w:rsidRPr="00896976">
        <w:rPr>
          <w:rFonts w:ascii="Arial" w:hAnsi="Arial" w:cs="Arial"/>
          <w:szCs w:val="22"/>
        </w:rPr>
        <w:lastRenderedPageBreak/>
        <w:t xml:space="preserve">To co-work with other professionals </w:t>
      </w:r>
    </w:p>
    <w:p w14:paraId="290C342A" w14:textId="6AAE95EA" w:rsidR="00C722E7" w:rsidRPr="00896976" w:rsidRDefault="008461DE">
      <w:pPr>
        <w:numPr>
          <w:ilvl w:val="0"/>
          <w:numId w:val="2"/>
        </w:numPr>
        <w:spacing w:after="37" w:line="248" w:lineRule="auto"/>
        <w:ind w:left="719" w:hanging="360"/>
        <w:rPr>
          <w:rFonts w:ascii="Arial" w:hAnsi="Arial" w:cs="Arial"/>
          <w:szCs w:val="22"/>
        </w:rPr>
      </w:pPr>
      <w:r w:rsidRPr="00896976">
        <w:rPr>
          <w:rFonts w:ascii="Arial" w:hAnsi="Arial" w:cs="Arial"/>
          <w:szCs w:val="22"/>
        </w:rPr>
        <w:t xml:space="preserve">To be aware of </w:t>
      </w:r>
      <w:r w:rsidR="00640804">
        <w:rPr>
          <w:rFonts w:ascii="Arial" w:hAnsi="Arial" w:cs="Arial"/>
          <w:szCs w:val="22"/>
        </w:rPr>
        <w:t>Children’s</w:t>
      </w:r>
      <w:r w:rsidRPr="00896976">
        <w:rPr>
          <w:rFonts w:ascii="Arial" w:hAnsi="Arial" w:cs="Arial"/>
          <w:szCs w:val="22"/>
        </w:rPr>
        <w:t xml:space="preserve"> entitlements and rights</w:t>
      </w:r>
      <w:r w:rsidR="00640804">
        <w:rPr>
          <w:rFonts w:ascii="Arial" w:hAnsi="Arial" w:cs="Arial"/>
          <w:szCs w:val="22"/>
        </w:rPr>
        <w:t>,</w:t>
      </w:r>
      <w:r w:rsidRPr="00896976">
        <w:rPr>
          <w:rFonts w:ascii="Arial" w:hAnsi="Arial" w:cs="Arial"/>
          <w:szCs w:val="22"/>
        </w:rPr>
        <w:t xml:space="preserve"> and work within, and promote, an ethos of inclusion across all settings.</w:t>
      </w:r>
      <w:r w:rsidRPr="00896976">
        <w:rPr>
          <w:rFonts w:ascii="Arial" w:hAnsi="Arial" w:cs="Arial"/>
          <w:b/>
          <w:szCs w:val="22"/>
        </w:rPr>
        <w:t xml:space="preserve"> </w:t>
      </w:r>
    </w:p>
    <w:p w14:paraId="5439E701" w14:textId="6CCDC1F3" w:rsidR="00C722E7" w:rsidRPr="00896976" w:rsidRDefault="008461DE">
      <w:pPr>
        <w:numPr>
          <w:ilvl w:val="0"/>
          <w:numId w:val="2"/>
        </w:numPr>
        <w:spacing w:after="24" w:line="254" w:lineRule="auto"/>
        <w:ind w:left="719" w:hanging="360"/>
        <w:rPr>
          <w:rFonts w:ascii="Arial" w:hAnsi="Arial" w:cs="Arial"/>
          <w:szCs w:val="22"/>
        </w:rPr>
      </w:pPr>
      <w:r w:rsidRPr="00896976">
        <w:rPr>
          <w:rFonts w:ascii="Arial" w:hAnsi="Arial" w:cs="Arial"/>
          <w:szCs w:val="22"/>
        </w:rPr>
        <w:t xml:space="preserve">Accurately assess and immediately adjust </w:t>
      </w:r>
      <w:r w:rsidR="00640804">
        <w:rPr>
          <w:rFonts w:ascii="Arial" w:hAnsi="Arial" w:cs="Arial"/>
          <w:szCs w:val="22"/>
        </w:rPr>
        <w:t xml:space="preserve">nursing </w:t>
      </w:r>
      <w:r w:rsidRPr="00896976">
        <w:rPr>
          <w:rFonts w:ascii="Arial" w:hAnsi="Arial" w:cs="Arial"/>
          <w:szCs w:val="22"/>
        </w:rPr>
        <w:t xml:space="preserve">input and support to meet the child’s needs </w:t>
      </w:r>
      <w:r w:rsidRPr="00896976">
        <w:rPr>
          <w:rFonts w:ascii="Arial" w:hAnsi="Arial" w:cs="Arial"/>
          <w:b/>
          <w:szCs w:val="22"/>
        </w:rPr>
        <w:t xml:space="preserve"> </w:t>
      </w:r>
    </w:p>
    <w:p w14:paraId="4C5FF099" w14:textId="392A9218" w:rsidR="00C722E7" w:rsidRPr="00896976" w:rsidRDefault="008461DE">
      <w:pPr>
        <w:numPr>
          <w:ilvl w:val="0"/>
          <w:numId w:val="2"/>
        </w:numPr>
        <w:spacing w:after="10" w:line="248" w:lineRule="auto"/>
        <w:ind w:left="719" w:hanging="360"/>
        <w:rPr>
          <w:rFonts w:ascii="Arial" w:hAnsi="Arial" w:cs="Arial"/>
          <w:szCs w:val="22"/>
        </w:rPr>
      </w:pPr>
      <w:r w:rsidRPr="00896976">
        <w:rPr>
          <w:rFonts w:ascii="Arial" w:hAnsi="Arial" w:cs="Arial"/>
          <w:szCs w:val="22"/>
        </w:rPr>
        <w:t xml:space="preserve">To promote self-advocacy and to act as an advocate for </w:t>
      </w:r>
      <w:r w:rsidR="00640804">
        <w:rPr>
          <w:rFonts w:ascii="Arial" w:hAnsi="Arial" w:cs="Arial"/>
          <w:szCs w:val="22"/>
        </w:rPr>
        <w:t xml:space="preserve">children and </w:t>
      </w:r>
      <w:r w:rsidRPr="00896976">
        <w:rPr>
          <w:rFonts w:ascii="Arial" w:hAnsi="Arial" w:cs="Arial"/>
          <w:szCs w:val="22"/>
        </w:rPr>
        <w:t>families.</w:t>
      </w:r>
      <w:r w:rsidRPr="00896976">
        <w:rPr>
          <w:rFonts w:ascii="Arial" w:hAnsi="Arial" w:cs="Arial"/>
          <w:b/>
          <w:szCs w:val="22"/>
        </w:rPr>
        <w:t xml:space="preserve"> </w:t>
      </w:r>
    </w:p>
    <w:p w14:paraId="179DF241" w14:textId="7DAFD4F3" w:rsidR="00C722E7" w:rsidRPr="00896976" w:rsidRDefault="008461DE">
      <w:pPr>
        <w:numPr>
          <w:ilvl w:val="0"/>
          <w:numId w:val="2"/>
        </w:numPr>
        <w:spacing w:after="10" w:line="248" w:lineRule="auto"/>
        <w:ind w:left="719" w:hanging="360"/>
        <w:rPr>
          <w:rFonts w:ascii="Arial" w:hAnsi="Arial" w:cs="Arial"/>
          <w:szCs w:val="22"/>
        </w:rPr>
      </w:pPr>
      <w:r w:rsidRPr="00896976">
        <w:rPr>
          <w:rFonts w:ascii="Arial" w:hAnsi="Arial" w:cs="Arial"/>
          <w:szCs w:val="22"/>
        </w:rPr>
        <w:t xml:space="preserve">To provide relevant teaching and support packages </w:t>
      </w:r>
      <w:r w:rsidR="00640804">
        <w:rPr>
          <w:rFonts w:ascii="Arial" w:hAnsi="Arial" w:cs="Arial"/>
          <w:szCs w:val="22"/>
        </w:rPr>
        <w:t xml:space="preserve">to Exeter House education colleagues </w:t>
      </w:r>
      <w:r w:rsidR="008C39F7">
        <w:rPr>
          <w:rFonts w:ascii="Arial" w:hAnsi="Arial" w:cs="Arial"/>
          <w:szCs w:val="22"/>
        </w:rPr>
        <w:t xml:space="preserve">to empower them to safely and confidently meet health needs. </w:t>
      </w:r>
      <w:r w:rsidRPr="00896976">
        <w:rPr>
          <w:rFonts w:ascii="Arial" w:hAnsi="Arial" w:cs="Arial"/>
          <w:b/>
          <w:szCs w:val="22"/>
        </w:rPr>
        <w:t xml:space="preserve"> </w:t>
      </w:r>
    </w:p>
    <w:p w14:paraId="216364D5" w14:textId="5D895873" w:rsidR="00C722E7" w:rsidRPr="00896976" w:rsidRDefault="008461DE">
      <w:pPr>
        <w:numPr>
          <w:ilvl w:val="0"/>
          <w:numId w:val="2"/>
        </w:numPr>
        <w:spacing w:after="51" w:line="254" w:lineRule="auto"/>
        <w:ind w:left="719" w:hanging="360"/>
        <w:rPr>
          <w:rFonts w:ascii="Arial" w:hAnsi="Arial" w:cs="Arial"/>
          <w:szCs w:val="22"/>
        </w:rPr>
      </w:pPr>
      <w:r w:rsidRPr="00896976">
        <w:rPr>
          <w:rFonts w:ascii="Arial" w:hAnsi="Arial" w:cs="Arial"/>
          <w:szCs w:val="22"/>
        </w:rPr>
        <w:t xml:space="preserve">Employees must not discriminate on the grounds of sex, colour, race, ethnic or national beliefs, marital status, age, disability, sexual orientation, religion or belief and will treat patients, colleagues and members of the public with dignity and respect. </w:t>
      </w:r>
    </w:p>
    <w:p w14:paraId="7D200236" w14:textId="16D34AE6" w:rsidR="00C722E7" w:rsidRPr="00896976" w:rsidRDefault="008461DE">
      <w:pPr>
        <w:numPr>
          <w:ilvl w:val="0"/>
          <w:numId w:val="2"/>
        </w:numPr>
        <w:spacing w:after="24" w:line="254" w:lineRule="auto"/>
        <w:ind w:left="719" w:hanging="360"/>
        <w:rPr>
          <w:rFonts w:ascii="Arial" w:hAnsi="Arial" w:cs="Arial"/>
          <w:szCs w:val="22"/>
        </w:rPr>
      </w:pPr>
      <w:r w:rsidRPr="00896976">
        <w:rPr>
          <w:rFonts w:ascii="Arial" w:hAnsi="Arial" w:cs="Arial"/>
          <w:szCs w:val="22"/>
        </w:rPr>
        <w:t>Occasionally may have to undertake assessment</w:t>
      </w:r>
      <w:r w:rsidR="00546FFE" w:rsidRPr="00896976">
        <w:rPr>
          <w:rFonts w:ascii="Arial" w:hAnsi="Arial" w:cs="Arial"/>
          <w:szCs w:val="22"/>
        </w:rPr>
        <w:t xml:space="preserve"> or provide nursing care</w:t>
      </w:r>
      <w:r w:rsidRPr="00896976">
        <w:rPr>
          <w:rFonts w:ascii="Arial" w:hAnsi="Arial" w:cs="Arial"/>
          <w:szCs w:val="22"/>
        </w:rPr>
        <w:t xml:space="preserve"> in chaotic, unhygienic environments. </w:t>
      </w:r>
    </w:p>
    <w:p w14:paraId="5001D2B8" w14:textId="77777777" w:rsidR="00C722E7" w:rsidRPr="00896976" w:rsidRDefault="008461DE">
      <w:pPr>
        <w:numPr>
          <w:ilvl w:val="0"/>
          <w:numId w:val="2"/>
        </w:numPr>
        <w:spacing w:after="24" w:line="254" w:lineRule="auto"/>
        <w:ind w:left="719" w:hanging="360"/>
        <w:rPr>
          <w:rFonts w:ascii="Arial" w:hAnsi="Arial" w:cs="Arial"/>
          <w:szCs w:val="22"/>
        </w:rPr>
      </w:pPr>
      <w:r w:rsidRPr="00896976">
        <w:rPr>
          <w:rFonts w:ascii="Arial" w:hAnsi="Arial" w:cs="Arial"/>
          <w:szCs w:val="22"/>
        </w:rPr>
        <w:t xml:space="preserve">Will frequently be in situations where exposure to body fluids is likely. </w:t>
      </w:r>
    </w:p>
    <w:p w14:paraId="70FDB57B" w14:textId="326730A8" w:rsidR="00C722E7" w:rsidRPr="00896976" w:rsidRDefault="008461DE">
      <w:pPr>
        <w:numPr>
          <w:ilvl w:val="0"/>
          <w:numId w:val="2"/>
        </w:numPr>
        <w:spacing w:after="24" w:line="254" w:lineRule="auto"/>
        <w:ind w:left="719" w:hanging="360"/>
        <w:rPr>
          <w:rFonts w:ascii="Arial" w:hAnsi="Arial" w:cs="Arial"/>
          <w:szCs w:val="22"/>
        </w:rPr>
      </w:pPr>
      <w:r w:rsidRPr="00896976">
        <w:rPr>
          <w:rFonts w:ascii="Arial" w:hAnsi="Arial" w:cs="Arial"/>
          <w:szCs w:val="22"/>
        </w:rPr>
        <w:t xml:space="preserve">Working </w:t>
      </w:r>
      <w:r w:rsidR="00B93ABE">
        <w:rPr>
          <w:rFonts w:ascii="Arial" w:hAnsi="Arial" w:cs="Arial"/>
          <w:szCs w:val="22"/>
        </w:rPr>
        <w:t xml:space="preserve">across the Exeter House </w:t>
      </w:r>
      <w:r w:rsidRPr="00896976">
        <w:rPr>
          <w:rFonts w:ascii="Arial" w:hAnsi="Arial" w:cs="Arial"/>
          <w:szCs w:val="22"/>
        </w:rPr>
        <w:t>school</w:t>
      </w:r>
      <w:r w:rsidR="00B93ABE">
        <w:rPr>
          <w:rFonts w:ascii="Arial" w:hAnsi="Arial" w:cs="Arial"/>
          <w:szCs w:val="22"/>
        </w:rPr>
        <w:t xml:space="preserve"> bases</w:t>
      </w:r>
      <w:r w:rsidRPr="00896976">
        <w:rPr>
          <w:rFonts w:ascii="Arial" w:hAnsi="Arial" w:cs="Arial"/>
          <w:szCs w:val="22"/>
        </w:rPr>
        <w:t xml:space="preserve"> and on </w:t>
      </w:r>
      <w:r w:rsidR="00546FFE" w:rsidRPr="00896976">
        <w:rPr>
          <w:rFonts w:ascii="Arial" w:hAnsi="Arial" w:cs="Arial"/>
          <w:szCs w:val="22"/>
        </w:rPr>
        <w:t xml:space="preserve">rare </w:t>
      </w:r>
      <w:r w:rsidRPr="00896976">
        <w:rPr>
          <w:rFonts w:ascii="Arial" w:hAnsi="Arial" w:cs="Arial"/>
          <w:szCs w:val="22"/>
        </w:rPr>
        <w:t>occasions doing home visits to the families</w:t>
      </w:r>
      <w:r w:rsidR="00B93ABE">
        <w:rPr>
          <w:rFonts w:ascii="Arial" w:hAnsi="Arial" w:cs="Arial"/>
          <w:szCs w:val="22"/>
        </w:rPr>
        <w:t xml:space="preserve"> </w:t>
      </w:r>
      <w:r w:rsidRPr="00896976">
        <w:rPr>
          <w:rFonts w:ascii="Arial" w:hAnsi="Arial" w:cs="Arial"/>
          <w:szCs w:val="22"/>
        </w:rPr>
        <w:t xml:space="preserve"> </w:t>
      </w:r>
    </w:p>
    <w:p w14:paraId="50282B51" w14:textId="77777777" w:rsidR="00C722E7" w:rsidRPr="00896976" w:rsidRDefault="008461DE">
      <w:pPr>
        <w:numPr>
          <w:ilvl w:val="0"/>
          <w:numId w:val="2"/>
        </w:numPr>
        <w:spacing w:after="48" w:line="254" w:lineRule="auto"/>
        <w:ind w:left="719" w:hanging="360"/>
        <w:rPr>
          <w:rFonts w:ascii="Arial" w:hAnsi="Arial" w:cs="Arial"/>
          <w:szCs w:val="22"/>
        </w:rPr>
      </w:pPr>
      <w:r w:rsidRPr="00896976">
        <w:rPr>
          <w:rFonts w:ascii="Arial" w:hAnsi="Arial" w:cs="Arial"/>
          <w:szCs w:val="22"/>
        </w:rPr>
        <w:t xml:space="preserve">Mental Effort: May be required to be alert to sudden changes in the behaviour patterns of clients and to respond accordingly. </w:t>
      </w:r>
    </w:p>
    <w:p w14:paraId="7BD63A71" w14:textId="77777777" w:rsidR="00C722E7" w:rsidRPr="00896976" w:rsidRDefault="008461DE">
      <w:pPr>
        <w:numPr>
          <w:ilvl w:val="0"/>
          <w:numId w:val="2"/>
        </w:numPr>
        <w:spacing w:after="24" w:line="254" w:lineRule="auto"/>
        <w:ind w:left="719" w:hanging="360"/>
        <w:rPr>
          <w:rFonts w:ascii="Arial" w:hAnsi="Arial" w:cs="Arial"/>
          <w:szCs w:val="22"/>
        </w:rPr>
      </w:pPr>
      <w:r w:rsidRPr="00896976">
        <w:rPr>
          <w:rFonts w:ascii="Arial" w:hAnsi="Arial" w:cs="Arial"/>
          <w:szCs w:val="22"/>
        </w:rPr>
        <w:t xml:space="preserve">Freedom to Act:  Adheres to and works within the NMC Professional Code of Conduct and guidelines. </w:t>
      </w:r>
    </w:p>
    <w:p w14:paraId="648D0AEB" w14:textId="61D64761" w:rsidR="00C722E7" w:rsidRPr="00896976" w:rsidRDefault="008461DE">
      <w:pPr>
        <w:numPr>
          <w:ilvl w:val="0"/>
          <w:numId w:val="2"/>
        </w:numPr>
        <w:spacing w:after="48" w:line="254" w:lineRule="auto"/>
        <w:ind w:left="719" w:hanging="360"/>
        <w:rPr>
          <w:rFonts w:ascii="Arial" w:hAnsi="Arial" w:cs="Arial"/>
          <w:szCs w:val="22"/>
        </w:rPr>
      </w:pPr>
      <w:r w:rsidRPr="00896976">
        <w:rPr>
          <w:rFonts w:ascii="Arial" w:hAnsi="Arial" w:cs="Arial"/>
          <w:szCs w:val="22"/>
        </w:rPr>
        <w:t xml:space="preserve">Works within delegated autonomy and manages own caseload with support from the Co-Head of School and </w:t>
      </w:r>
      <w:r w:rsidR="009F2D0C" w:rsidRPr="00896976">
        <w:rPr>
          <w:rFonts w:ascii="Arial" w:hAnsi="Arial" w:cs="Arial"/>
          <w:szCs w:val="22"/>
        </w:rPr>
        <w:t>HCRG line manager</w:t>
      </w:r>
    </w:p>
    <w:p w14:paraId="11E8BB9B" w14:textId="77777777" w:rsidR="00C722E7" w:rsidRPr="00896976" w:rsidRDefault="008461DE">
      <w:pPr>
        <w:numPr>
          <w:ilvl w:val="0"/>
          <w:numId w:val="2"/>
        </w:numPr>
        <w:spacing w:after="24" w:line="254" w:lineRule="auto"/>
        <w:ind w:left="719" w:hanging="360"/>
        <w:rPr>
          <w:rFonts w:ascii="Arial" w:hAnsi="Arial" w:cs="Arial"/>
          <w:szCs w:val="22"/>
        </w:rPr>
      </w:pPr>
      <w:r w:rsidRPr="00896976">
        <w:rPr>
          <w:rFonts w:ascii="Arial" w:hAnsi="Arial" w:cs="Arial"/>
          <w:szCs w:val="22"/>
        </w:rPr>
        <w:t xml:space="preserve">Provides advice and support to parents, carers and families in line with set policies and procedures. </w:t>
      </w:r>
    </w:p>
    <w:p w14:paraId="2871E1CE" w14:textId="77777777" w:rsidR="00C722E7" w:rsidRPr="00896976" w:rsidRDefault="008461DE">
      <w:pPr>
        <w:numPr>
          <w:ilvl w:val="0"/>
          <w:numId w:val="2"/>
        </w:numPr>
        <w:spacing w:after="48" w:line="254" w:lineRule="auto"/>
        <w:ind w:left="719" w:hanging="360"/>
        <w:rPr>
          <w:rFonts w:ascii="Arial" w:hAnsi="Arial" w:cs="Arial"/>
          <w:szCs w:val="22"/>
        </w:rPr>
      </w:pPr>
      <w:r w:rsidRPr="00896976">
        <w:rPr>
          <w:rFonts w:ascii="Arial" w:hAnsi="Arial" w:cs="Arial"/>
          <w:szCs w:val="22"/>
        </w:rPr>
        <w:t xml:space="preserve">May be expected to attend a range of meetings supported by colleagues/managers and occasionally independently. </w:t>
      </w:r>
    </w:p>
    <w:p w14:paraId="2AA0025E" w14:textId="117A3622" w:rsidR="00C722E7" w:rsidRPr="00896976" w:rsidRDefault="008461DE">
      <w:pPr>
        <w:numPr>
          <w:ilvl w:val="0"/>
          <w:numId w:val="2"/>
        </w:numPr>
        <w:spacing w:after="24" w:line="254" w:lineRule="auto"/>
        <w:ind w:left="719" w:hanging="360"/>
        <w:rPr>
          <w:rFonts w:ascii="Arial" w:hAnsi="Arial" w:cs="Arial"/>
          <w:szCs w:val="22"/>
        </w:rPr>
      </w:pPr>
      <w:r w:rsidRPr="00896976">
        <w:rPr>
          <w:rFonts w:ascii="Arial" w:hAnsi="Arial" w:cs="Arial"/>
          <w:szCs w:val="22"/>
        </w:rPr>
        <w:t>Responsible for own professional development, participation in annual performance reviews, supervision</w:t>
      </w:r>
      <w:r w:rsidR="00305476">
        <w:rPr>
          <w:rFonts w:ascii="Arial" w:hAnsi="Arial" w:cs="Arial"/>
          <w:szCs w:val="22"/>
        </w:rPr>
        <w:t>, and completion of Quality and Safety training</w:t>
      </w:r>
      <w:r w:rsidRPr="00896976">
        <w:rPr>
          <w:rFonts w:ascii="Arial" w:hAnsi="Arial" w:cs="Arial"/>
          <w:szCs w:val="22"/>
        </w:rPr>
        <w:t xml:space="preserve"> in accordance with organisational and professional policy and standards. </w:t>
      </w:r>
    </w:p>
    <w:p w14:paraId="5787911C" w14:textId="77777777" w:rsidR="00C722E7" w:rsidRPr="00896976" w:rsidRDefault="008461DE">
      <w:pPr>
        <w:spacing w:after="0"/>
        <w:ind w:left="735"/>
        <w:rPr>
          <w:rFonts w:ascii="Arial" w:hAnsi="Arial" w:cs="Arial"/>
          <w:szCs w:val="22"/>
        </w:rPr>
      </w:pPr>
      <w:r w:rsidRPr="00896976">
        <w:rPr>
          <w:rFonts w:ascii="Arial" w:hAnsi="Arial" w:cs="Arial"/>
          <w:szCs w:val="22"/>
        </w:rPr>
        <w:t xml:space="preserve"> </w:t>
      </w:r>
    </w:p>
    <w:p w14:paraId="06D6CB86" w14:textId="77777777" w:rsidR="00C722E7" w:rsidRPr="00896976" w:rsidRDefault="008461DE">
      <w:pPr>
        <w:spacing w:after="57"/>
        <w:ind w:left="14"/>
        <w:rPr>
          <w:rFonts w:ascii="Arial" w:hAnsi="Arial" w:cs="Arial"/>
          <w:szCs w:val="22"/>
        </w:rPr>
      </w:pPr>
      <w:r w:rsidRPr="00896976">
        <w:rPr>
          <w:rFonts w:ascii="Arial" w:hAnsi="Arial" w:cs="Arial"/>
          <w:szCs w:val="22"/>
        </w:rPr>
        <w:t xml:space="preserve"> </w:t>
      </w:r>
    </w:p>
    <w:p w14:paraId="794A79D1" w14:textId="77777777" w:rsidR="00C722E7" w:rsidRPr="00896976" w:rsidRDefault="008461DE">
      <w:pPr>
        <w:pStyle w:val="Heading3"/>
        <w:spacing w:after="1"/>
        <w:ind w:left="9"/>
        <w:rPr>
          <w:rFonts w:ascii="Arial" w:hAnsi="Arial" w:cs="Arial"/>
          <w:sz w:val="22"/>
          <w:szCs w:val="22"/>
        </w:rPr>
      </w:pPr>
      <w:r w:rsidRPr="00896976">
        <w:rPr>
          <w:rFonts w:ascii="Arial" w:eastAsia="Arial" w:hAnsi="Arial" w:cs="Arial"/>
          <w:b w:val="0"/>
          <w:color w:val="B52159"/>
          <w:sz w:val="22"/>
          <w:szCs w:val="22"/>
        </w:rPr>
        <w:t xml:space="preserve">Physical skills  </w:t>
      </w:r>
    </w:p>
    <w:p w14:paraId="39303239" w14:textId="77777777" w:rsidR="00C722E7" w:rsidRPr="00896976" w:rsidRDefault="008461DE">
      <w:pPr>
        <w:spacing w:after="27"/>
        <w:ind w:left="14"/>
        <w:rPr>
          <w:rFonts w:ascii="Arial" w:hAnsi="Arial" w:cs="Arial"/>
          <w:szCs w:val="22"/>
        </w:rPr>
      </w:pPr>
      <w:r w:rsidRPr="00896976">
        <w:rPr>
          <w:rFonts w:ascii="Arial" w:hAnsi="Arial" w:cs="Arial"/>
          <w:color w:val="B52159"/>
          <w:szCs w:val="22"/>
        </w:rPr>
        <w:t xml:space="preserve"> </w:t>
      </w:r>
    </w:p>
    <w:p w14:paraId="090392BF" w14:textId="149B6D74" w:rsidR="00C722E7" w:rsidRPr="00896976" w:rsidRDefault="008461DE">
      <w:pPr>
        <w:numPr>
          <w:ilvl w:val="0"/>
          <w:numId w:val="3"/>
        </w:numPr>
        <w:spacing w:after="24" w:line="254" w:lineRule="auto"/>
        <w:ind w:left="719" w:hanging="360"/>
        <w:rPr>
          <w:rFonts w:ascii="Arial" w:hAnsi="Arial" w:cs="Arial"/>
          <w:szCs w:val="22"/>
        </w:rPr>
      </w:pPr>
      <w:r w:rsidRPr="00896976">
        <w:rPr>
          <w:rFonts w:ascii="Arial" w:hAnsi="Arial" w:cs="Arial"/>
          <w:szCs w:val="22"/>
        </w:rPr>
        <w:t xml:space="preserve">Utilise appropriate nursing skills with children </w:t>
      </w:r>
      <w:r w:rsidR="00D254FF" w:rsidRPr="00896976">
        <w:rPr>
          <w:rFonts w:ascii="Arial" w:hAnsi="Arial" w:cs="Arial"/>
          <w:szCs w:val="22"/>
        </w:rPr>
        <w:t>with complex health needs</w:t>
      </w:r>
      <w:r w:rsidRPr="00896976">
        <w:rPr>
          <w:rFonts w:ascii="Arial" w:hAnsi="Arial" w:cs="Arial"/>
          <w:szCs w:val="22"/>
        </w:rPr>
        <w:t>, which may include hazardous and unpleasant/distressing situations.</w:t>
      </w:r>
      <w:r w:rsidRPr="00896976">
        <w:rPr>
          <w:rFonts w:ascii="Arial" w:hAnsi="Arial" w:cs="Arial"/>
          <w:b/>
          <w:szCs w:val="22"/>
        </w:rPr>
        <w:t xml:space="preserve"> </w:t>
      </w:r>
    </w:p>
    <w:p w14:paraId="69215B49" w14:textId="0DAD205E" w:rsidR="00C722E7" w:rsidRPr="00896976" w:rsidRDefault="00FF3A5E">
      <w:pPr>
        <w:numPr>
          <w:ilvl w:val="0"/>
          <w:numId w:val="3"/>
        </w:numPr>
        <w:spacing w:after="51" w:line="254" w:lineRule="auto"/>
        <w:ind w:left="719" w:hanging="360"/>
        <w:rPr>
          <w:rFonts w:ascii="Arial" w:hAnsi="Arial" w:cs="Arial"/>
          <w:szCs w:val="22"/>
        </w:rPr>
      </w:pPr>
      <w:r w:rsidRPr="00896976">
        <w:rPr>
          <w:rFonts w:ascii="Arial" w:hAnsi="Arial" w:cs="Arial"/>
          <w:szCs w:val="22"/>
        </w:rPr>
        <w:t xml:space="preserve">Support school staff to </w:t>
      </w:r>
      <w:r w:rsidR="008461DE" w:rsidRPr="00896976">
        <w:rPr>
          <w:rFonts w:ascii="Arial" w:hAnsi="Arial" w:cs="Arial"/>
          <w:szCs w:val="22"/>
        </w:rPr>
        <w:t>provide a wide range of clinical</w:t>
      </w:r>
      <w:r w:rsidR="00D254FF" w:rsidRPr="00896976">
        <w:rPr>
          <w:rFonts w:ascii="Arial" w:hAnsi="Arial" w:cs="Arial"/>
          <w:szCs w:val="22"/>
        </w:rPr>
        <w:t xml:space="preserve"> support in line with individual care plans. </w:t>
      </w:r>
      <w:r w:rsidR="008461DE" w:rsidRPr="00896976">
        <w:rPr>
          <w:rFonts w:ascii="Arial" w:hAnsi="Arial" w:cs="Arial"/>
          <w:szCs w:val="22"/>
        </w:rPr>
        <w:t xml:space="preserve"> This will include for example</w:t>
      </w:r>
      <w:r w:rsidRPr="00896976">
        <w:rPr>
          <w:rFonts w:ascii="Arial" w:hAnsi="Arial" w:cs="Arial"/>
          <w:szCs w:val="22"/>
        </w:rPr>
        <w:t xml:space="preserve"> (not exhaustive)</w:t>
      </w:r>
      <w:r w:rsidR="00D254FF" w:rsidRPr="00896976">
        <w:rPr>
          <w:rFonts w:ascii="Arial" w:hAnsi="Arial" w:cs="Arial"/>
          <w:szCs w:val="22"/>
        </w:rPr>
        <w:t xml:space="preserve"> </w:t>
      </w:r>
      <w:r w:rsidR="008461DE" w:rsidRPr="00896976">
        <w:rPr>
          <w:rFonts w:ascii="Arial" w:hAnsi="Arial" w:cs="Arial"/>
          <w:szCs w:val="22"/>
        </w:rPr>
        <w:t>management of tracheostomies, cardiac or respiratory monitoring</w:t>
      </w:r>
      <w:r w:rsidRPr="00896976">
        <w:rPr>
          <w:rFonts w:ascii="Arial" w:hAnsi="Arial" w:cs="Arial"/>
          <w:szCs w:val="22"/>
        </w:rPr>
        <w:t>, management of seizures</w:t>
      </w:r>
      <w:r w:rsidR="00D254FF" w:rsidRPr="00896976">
        <w:rPr>
          <w:rFonts w:ascii="Arial" w:hAnsi="Arial" w:cs="Arial"/>
          <w:szCs w:val="22"/>
        </w:rPr>
        <w:t xml:space="preserve">, administration of oxygen, suction of airways. </w:t>
      </w:r>
    </w:p>
    <w:p w14:paraId="4A5528F5" w14:textId="51BCB164" w:rsidR="00FF3A5E" w:rsidRPr="00896976" w:rsidRDefault="00FF3A5E">
      <w:pPr>
        <w:numPr>
          <w:ilvl w:val="0"/>
          <w:numId w:val="3"/>
        </w:numPr>
        <w:spacing w:after="51" w:line="254" w:lineRule="auto"/>
        <w:ind w:left="719" w:hanging="360"/>
        <w:rPr>
          <w:rFonts w:ascii="Arial" w:hAnsi="Arial" w:cs="Arial"/>
          <w:szCs w:val="22"/>
        </w:rPr>
      </w:pPr>
      <w:r w:rsidRPr="00896976">
        <w:rPr>
          <w:rFonts w:ascii="Arial" w:hAnsi="Arial" w:cs="Arial"/>
          <w:szCs w:val="22"/>
        </w:rPr>
        <w:t xml:space="preserve">Provide clinical skills training at Exeter House School so that school staff can meet the health needs of the children who attend school. </w:t>
      </w:r>
    </w:p>
    <w:p w14:paraId="10B1EFB1" w14:textId="77777777" w:rsidR="00C722E7" w:rsidRDefault="008461DE">
      <w:pPr>
        <w:spacing w:after="35"/>
        <w:ind w:left="14"/>
        <w:rPr>
          <w:rFonts w:ascii="Arial" w:hAnsi="Arial" w:cs="Arial"/>
          <w:szCs w:val="22"/>
        </w:rPr>
      </w:pPr>
      <w:r w:rsidRPr="00896976">
        <w:rPr>
          <w:rFonts w:ascii="Arial" w:hAnsi="Arial" w:cs="Arial"/>
          <w:color w:val="B52159"/>
          <w:szCs w:val="22"/>
        </w:rPr>
        <w:t xml:space="preserve"> </w:t>
      </w:r>
      <w:r w:rsidRPr="00896976">
        <w:rPr>
          <w:rFonts w:ascii="Arial" w:hAnsi="Arial" w:cs="Arial"/>
          <w:szCs w:val="22"/>
        </w:rPr>
        <w:t xml:space="preserve"> </w:t>
      </w:r>
    </w:p>
    <w:p w14:paraId="77FE3692" w14:textId="77777777" w:rsidR="00B4037A" w:rsidRDefault="00B4037A">
      <w:pPr>
        <w:spacing w:after="35"/>
        <w:ind w:left="14"/>
        <w:rPr>
          <w:rFonts w:ascii="Arial" w:hAnsi="Arial" w:cs="Arial"/>
          <w:szCs w:val="22"/>
        </w:rPr>
      </w:pPr>
    </w:p>
    <w:p w14:paraId="538A0034" w14:textId="77777777" w:rsidR="00B4037A" w:rsidRDefault="00B4037A">
      <w:pPr>
        <w:spacing w:after="35"/>
        <w:ind w:left="14"/>
        <w:rPr>
          <w:rFonts w:ascii="Arial" w:hAnsi="Arial" w:cs="Arial"/>
          <w:szCs w:val="22"/>
        </w:rPr>
      </w:pPr>
    </w:p>
    <w:p w14:paraId="7D48D55C" w14:textId="77777777" w:rsidR="00B4037A" w:rsidRPr="00896976" w:rsidRDefault="00B4037A">
      <w:pPr>
        <w:spacing w:after="35"/>
        <w:ind w:left="14"/>
        <w:rPr>
          <w:rFonts w:ascii="Arial" w:hAnsi="Arial" w:cs="Arial"/>
          <w:szCs w:val="22"/>
        </w:rPr>
      </w:pPr>
    </w:p>
    <w:p w14:paraId="15451FA9" w14:textId="77777777" w:rsidR="00C722E7" w:rsidRPr="00896976" w:rsidRDefault="008461DE">
      <w:pPr>
        <w:pStyle w:val="Heading3"/>
        <w:spacing w:after="1"/>
        <w:ind w:left="9"/>
        <w:rPr>
          <w:rFonts w:ascii="Arial" w:hAnsi="Arial" w:cs="Arial"/>
          <w:sz w:val="22"/>
          <w:szCs w:val="22"/>
        </w:rPr>
      </w:pPr>
      <w:r w:rsidRPr="00896976">
        <w:rPr>
          <w:rFonts w:ascii="Arial" w:eastAsia="Arial" w:hAnsi="Arial" w:cs="Arial"/>
          <w:b w:val="0"/>
          <w:color w:val="B52159"/>
          <w:sz w:val="22"/>
          <w:szCs w:val="22"/>
        </w:rPr>
        <w:lastRenderedPageBreak/>
        <w:t xml:space="preserve">Communication and relationship skills </w:t>
      </w:r>
    </w:p>
    <w:p w14:paraId="17DC5F61" w14:textId="77777777" w:rsidR="00C722E7" w:rsidRPr="00896976" w:rsidRDefault="008461DE">
      <w:pPr>
        <w:spacing w:after="29"/>
        <w:ind w:left="14"/>
        <w:rPr>
          <w:rFonts w:ascii="Arial" w:hAnsi="Arial" w:cs="Arial"/>
          <w:szCs w:val="22"/>
        </w:rPr>
      </w:pPr>
      <w:r w:rsidRPr="00896976">
        <w:rPr>
          <w:rFonts w:ascii="Arial" w:eastAsia="Arial" w:hAnsi="Arial" w:cs="Arial"/>
          <w:color w:val="B52159"/>
          <w:szCs w:val="22"/>
        </w:rPr>
        <w:t xml:space="preserve"> </w:t>
      </w:r>
    </w:p>
    <w:p w14:paraId="7C43BC90" w14:textId="6BE4C78C" w:rsidR="00C722E7" w:rsidRPr="00896976" w:rsidRDefault="008461DE">
      <w:pPr>
        <w:numPr>
          <w:ilvl w:val="0"/>
          <w:numId w:val="4"/>
        </w:numPr>
        <w:spacing w:after="48" w:line="254" w:lineRule="auto"/>
        <w:ind w:left="719" w:hanging="360"/>
        <w:rPr>
          <w:rFonts w:ascii="Arial" w:hAnsi="Arial" w:cs="Arial"/>
          <w:szCs w:val="22"/>
        </w:rPr>
      </w:pPr>
      <w:r w:rsidRPr="00896976">
        <w:rPr>
          <w:rFonts w:ascii="Arial" w:hAnsi="Arial" w:cs="Arial"/>
          <w:szCs w:val="22"/>
        </w:rPr>
        <w:t xml:space="preserve">To be </w:t>
      </w:r>
      <w:r w:rsidR="00F96DE1">
        <w:rPr>
          <w:rFonts w:ascii="Arial" w:hAnsi="Arial" w:cs="Arial"/>
          <w:szCs w:val="22"/>
        </w:rPr>
        <w:t xml:space="preserve">child </w:t>
      </w:r>
      <w:r w:rsidRPr="00896976">
        <w:rPr>
          <w:rFonts w:ascii="Arial" w:hAnsi="Arial" w:cs="Arial"/>
          <w:szCs w:val="22"/>
        </w:rPr>
        <w:t xml:space="preserve">centred, to respect individuality, dignity, and choice and to provide a high standard of care for the child’s ultimate benefit. </w:t>
      </w:r>
    </w:p>
    <w:p w14:paraId="4DA5E695" w14:textId="77777777" w:rsidR="00C722E7" w:rsidRPr="00896976" w:rsidRDefault="008461DE">
      <w:pPr>
        <w:numPr>
          <w:ilvl w:val="0"/>
          <w:numId w:val="4"/>
        </w:numPr>
        <w:spacing w:after="24" w:line="254" w:lineRule="auto"/>
        <w:ind w:left="719" w:hanging="360"/>
        <w:rPr>
          <w:rFonts w:ascii="Arial" w:hAnsi="Arial" w:cs="Arial"/>
          <w:szCs w:val="22"/>
        </w:rPr>
      </w:pPr>
      <w:r w:rsidRPr="00896976">
        <w:rPr>
          <w:rFonts w:ascii="Arial" w:hAnsi="Arial" w:cs="Arial"/>
          <w:szCs w:val="22"/>
        </w:rPr>
        <w:t xml:space="preserve">To communicate effectively with all children. </w:t>
      </w:r>
    </w:p>
    <w:p w14:paraId="708BCF26" w14:textId="2C09326A" w:rsidR="00C722E7" w:rsidRDefault="008461DE">
      <w:pPr>
        <w:numPr>
          <w:ilvl w:val="0"/>
          <w:numId w:val="4"/>
        </w:numPr>
        <w:spacing w:after="48" w:line="254" w:lineRule="auto"/>
        <w:ind w:left="719" w:hanging="360"/>
        <w:rPr>
          <w:rFonts w:ascii="Arial" w:hAnsi="Arial" w:cs="Arial"/>
          <w:szCs w:val="22"/>
        </w:rPr>
      </w:pPr>
      <w:r w:rsidRPr="00896976">
        <w:rPr>
          <w:rFonts w:ascii="Arial" w:hAnsi="Arial" w:cs="Arial"/>
          <w:szCs w:val="22"/>
        </w:rPr>
        <w:t>To communicate effectively, on a frequent and daily basis, with</w:t>
      </w:r>
      <w:r w:rsidR="00A53D30">
        <w:rPr>
          <w:rFonts w:ascii="Arial" w:hAnsi="Arial" w:cs="Arial"/>
          <w:szCs w:val="22"/>
        </w:rPr>
        <w:t xml:space="preserve"> Exeter House school</w:t>
      </w:r>
      <w:r w:rsidRPr="00896976">
        <w:rPr>
          <w:rFonts w:ascii="Arial" w:hAnsi="Arial" w:cs="Arial"/>
          <w:szCs w:val="22"/>
        </w:rPr>
        <w:t xml:space="preserve"> staff and </w:t>
      </w:r>
      <w:proofErr w:type="gramStart"/>
      <w:r w:rsidRPr="00896976">
        <w:rPr>
          <w:rFonts w:ascii="Arial" w:hAnsi="Arial" w:cs="Arial"/>
          <w:szCs w:val="22"/>
        </w:rPr>
        <w:t>their</w:t>
      </w:r>
      <w:proofErr w:type="gramEnd"/>
      <w:r w:rsidRPr="00896976">
        <w:rPr>
          <w:rFonts w:ascii="Arial" w:hAnsi="Arial" w:cs="Arial"/>
          <w:szCs w:val="22"/>
        </w:rPr>
        <w:t xml:space="preserve"> and a wide range of professionals</w:t>
      </w:r>
    </w:p>
    <w:p w14:paraId="1EA7B14A" w14:textId="376534B1" w:rsidR="00504F4B" w:rsidRPr="00896976" w:rsidRDefault="00504F4B">
      <w:pPr>
        <w:numPr>
          <w:ilvl w:val="0"/>
          <w:numId w:val="4"/>
        </w:numPr>
        <w:spacing w:after="48" w:line="254" w:lineRule="auto"/>
        <w:ind w:left="719" w:hanging="360"/>
        <w:rPr>
          <w:rFonts w:ascii="Arial" w:hAnsi="Arial" w:cs="Arial"/>
          <w:szCs w:val="22"/>
        </w:rPr>
      </w:pPr>
      <w:r>
        <w:rPr>
          <w:rFonts w:ascii="Arial" w:hAnsi="Arial" w:cs="Arial"/>
          <w:szCs w:val="22"/>
        </w:rPr>
        <w:t xml:space="preserve">To maintain accurate record keeping using HCRG Care Groups Clinical </w:t>
      </w:r>
      <w:r w:rsidR="00791A21">
        <w:rPr>
          <w:rFonts w:ascii="Arial" w:hAnsi="Arial" w:cs="Arial"/>
          <w:szCs w:val="22"/>
        </w:rPr>
        <w:t>Record</w:t>
      </w:r>
      <w:r w:rsidR="00EE3B27">
        <w:rPr>
          <w:rFonts w:ascii="Arial" w:hAnsi="Arial" w:cs="Arial"/>
          <w:szCs w:val="22"/>
        </w:rPr>
        <w:t xml:space="preserve"> and in line with professional standards</w:t>
      </w:r>
    </w:p>
    <w:p w14:paraId="736DBE68" w14:textId="77777777" w:rsidR="00C722E7" w:rsidRPr="00896976" w:rsidRDefault="008461DE">
      <w:pPr>
        <w:numPr>
          <w:ilvl w:val="0"/>
          <w:numId w:val="4"/>
        </w:numPr>
        <w:spacing w:after="24" w:line="254" w:lineRule="auto"/>
        <w:ind w:left="719" w:hanging="360"/>
        <w:rPr>
          <w:rFonts w:ascii="Arial" w:hAnsi="Arial" w:cs="Arial"/>
          <w:szCs w:val="22"/>
        </w:rPr>
      </w:pPr>
      <w:r w:rsidRPr="00896976">
        <w:rPr>
          <w:rFonts w:ascii="Arial" w:hAnsi="Arial" w:cs="Arial"/>
          <w:szCs w:val="22"/>
        </w:rPr>
        <w:t xml:space="preserve">Will have to communicate sensitive and challenging information. </w:t>
      </w:r>
    </w:p>
    <w:p w14:paraId="542EA20D" w14:textId="77777777" w:rsidR="00C722E7" w:rsidRPr="00896976" w:rsidRDefault="008461DE">
      <w:pPr>
        <w:spacing w:after="55"/>
        <w:ind w:left="14"/>
        <w:rPr>
          <w:rFonts w:ascii="Arial" w:hAnsi="Arial" w:cs="Arial"/>
          <w:szCs w:val="22"/>
        </w:rPr>
      </w:pPr>
      <w:r w:rsidRPr="00896976">
        <w:rPr>
          <w:rFonts w:ascii="Arial" w:hAnsi="Arial" w:cs="Arial"/>
          <w:szCs w:val="22"/>
        </w:rPr>
        <w:t xml:space="preserve"> </w:t>
      </w:r>
    </w:p>
    <w:p w14:paraId="1C0BB9BF" w14:textId="77777777" w:rsidR="00C722E7" w:rsidRPr="00896976" w:rsidRDefault="008461DE">
      <w:pPr>
        <w:pStyle w:val="Heading3"/>
        <w:spacing w:after="1"/>
        <w:ind w:left="9"/>
        <w:rPr>
          <w:rFonts w:ascii="Arial" w:hAnsi="Arial" w:cs="Arial"/>
          <w:sz w:val="22"/>
          <w:szCs w:val="22"/>
        </w:rPr>
      </w:pPr>
      <w:r w:rsidRPr="00896976">
        <w:rPr>
          <w:rFonts w:ascii="Arial" w:eastAsia="Arial" w:hAnsi="Arial" w:cs="Arial"/>
          <w:b w:val="0"/>
          <w:color w:val="B52159"/>
          <w:sz w:val="22"/>
          <w:szCs w:val="22"/>
        </w:rPr>
        <w:t xml:space="preserve">Analytical and judgement skills </w:t>
      </w:r>
    </w:p>
    <w:p w14:paraId="08E192E1" w14:textId="77777777" w:rsidR="00C722E7" w:rsidRPr="00896976" w:rsidRDefault="008461DE">
      <w:pPr>
        <w:spacing w:after="32"/>
        <w:ind w:left="14"/>
        <w:rPr>
          <w:rFonts w:ascii="Arial" w:hAnsi="Arial" w:cs="Arial"/>
          <w:szCs w:val="22"/>
        </w:rPr>
      </w:pPr>
      <w:r w:rsidRPr="00896976">
        <w:rPr>
          <w:rFonts w:ascii="Arial" w:eastAsia="Arial" w:hAnsi="Arial" w:cs="Arial"/>
          <w:color w:val="B52159"/>
          <w:szCs w:val="22"/>
        </w:rPr>
        <w:t xml:space="preserve"> </w:t>
      </w:r>
    </w:p>
    <w:p w14:paraId="50CC87F2" w14:textId="2E0075B4" w:rsidR="00C722E7" w:rsidRPr="00896976" w:rsidRDefault="008461DE">
      <w:pPr>
        <w:numPr>
          <w:ilvl w:val="0"/>
          <w:numId w:val="5"/>
        </w:numPr>
        <w:spacing w:after="24" w:line="254" w:lineRule="auto"/>
        <w:ind w:left="719" w:hanging="360"/>
        <w:rPr>
          <w:rFonts w:ascii="Arial" w:hAnsi="Arial" w:cs="Arial"/>
          <w:szCs w:val="22"/>
        </w:rPr>
      </w:pPr>
      <w:r w:rsidRPr="00896976">
        <w:rPr>
          <w:rFonts w:ascii="Arial" w:hAnsi="Arial" w:cs="Arial"/>
          <w:szCs w:val="22"/>
        </w:rPr>
        <w:t>To undertake assessments and interventions reflecting the young person’s needs</w:t>
      </w:r>
      <w:r w:rsidR="00C96C20" w:rsidRPr="00896976">
        <w:rPr>
          <w:rFonts w:ascii="Arial" w:hAnsi="Arial" w:cs="Arial"/>
          <w:szCs w:val="22"/>
        </w:rPr>
        <w:t xml:space="preserve"> and respond to changing needs. </w:t>
      </w:r>
    </w:p>
    <w:p w14:paraId="51883052" w14:textId="77777777" w:rsidR="00C722E7" w:rsidRPr="00896976" w:rsidRDefault="008461DE">
      <w:pPr>
        <w:numPr>
          <w:ilvl w:val="0"/>
          <w:numId w:val="5"/>
        </w:numPr>
        <w:spacing w:after="51" w:line="254" w:lineRule="auto"/>
        <w:ind w:left="719" w:hanging="360"/>
        <w:rPr>
          <w:rFonts w:ascii="Arial" w:hAnsi="Arial" w:cs="Arial"/>
          <w:szCs w:val="22"/>
        </w:rPr>
      </w:pPr>
      <w:r w:rsidRPr="00896976">
        <w:rPr>
          <w:rFonts w:ascii="Arial" w:hAnsi="Arial" w:cs="Arial"/>
          <w:szCs w:val="22"/>
        </w:rPr>
        <w:t xml:space="preserve">To be responsible for effective identification and prompt appropriate action regarding welfare and safeguarding children concerns and issues. </w:t>
      </w:r>
    </w:p>
    <w:p w14:paraId="0E99D05F" w14:textId="75535EC7" w:rsidR="00C722E7" w:rsidRPr="00896976" w:rsidRDefault="00C722E7">
      <w:pPr>
        <w:spacing w:after="41"/>
        <w:ind w:left="14"/>
        <w:rPr>
          <w:rFonts w:ascii="Arial" w:hAnsi="Arial" w:cs="Arial"/>
          <w:szCs w:val="22"/>
        </w:rPr>
      </w:pPr>
    </w:p>
    <w:p w14:paraId="3DDB7400" w14:textId="77777777" w:rsidR="00C722E7" w:rsidRPr="00896976" w:rsidRDefault="008461DE">
      <w:pPr>
        <w:pStyle w:val="Heading3"/>
        <w:spacing w:after="1"/>
        <w:ind w:left="9"/>
        <w:rPr>
          <w:rFonts w:ascii="Arial" w:hAnsi="Arial" w:cs="Arial"/>
          <w:sz w:val="22"/>
          <w:szCs w:val="22"/>
        </w:rPr>
      </w:pPr>
      <w:r w:rsidRPr="00896976">
        <w:rPr>
          <w:rFonts w:ascii="Arial" w:eastAsia="Arial" w:hAnsi="Arial" w:cs="Arial"/>
          <w:b w:val="0"/>
          <w:color w:val="B52159"/>
          <w:sz w:val="22"/>
          <w:szCs w:val="22"/>
        </w:rPr>
        <w:t xml:space="preserve">Planning and organisational skills </w:t>
      </w:r>
    </w:p>
    <w:p w14:paraId="26FDF347" w14:textId="77777777" w:rsidR="00C722E7" w:rsidRPr="00896976" w:rsidRDefault="008461DE">
      <w:pPr>
        <w:spacing w:after="29"/>
        <w:ind w:left="14"/>
        <w:rPr>
          <w:rFonts w:ascii="Arial" w:hAnsi="Arial" w:cs="Arial"/>
          <w:szCs w:val="22"/>
        </w:rPr>
      </w:pPr>
      <w:r w:rsidRPr="00896976">
        <w:rPr>
          <w:rFonts w:ascii="Arial" w:eastAsia="Arial" w:hAnsi="Arial" w:cs="Arial"/>
          <w:color w:val="B52159"/>
          <w:szCs w:val="22"/>
        </w:rPr>
        <w:t xml:space="preserve"> </w:t>
      </w:r>
    </w:p>
    <w:p w14:paraId="776AA502" w14:textId="77777777" w:rsidR="00C722E7" w:rsidRPr="00896976" w:rsidRDefault="008461DE">
      <w:pPr>
        <w:numPr>
          <w:ilvl w:val="0"/>
          <w:numId w:val="6"/>
        </w:numPr>
        <w:spacing w:after="24" w:line="254" w:lineRule="auto"/>
        <w:ind w:left="719" w:hanging="360"/>
        <w:rPr>
          <w:rFonts w:ascii="Arial" w:hAnsi="Arial" w:cs="Arial"/>
          <w:szCs w:val="22"/>
        </w:rPr>
      </w:pPr>
      <w:r w:rsidRPr="00896976">
        <w:rPr>
          <w:rFonts w:ascii="Arial" w:hAnsi="Arial" w:cs="Arial"/>
          <w:szCs w:val="22"/>
        </w:rPr>
        <w:t xml:space="preserve">Prioritise own workload balancing numerous demands. </w:t>
      </w:r>
    </w:p>
    <w:p w14:paraId="51494319" w14:textId="6C16F82D" w:rsidR="00C722E7" w:rsidRPr="00896976" w:rsidRDefault="008461DE">
      <w:pPr>
        <w:numPr>
          <w:ilvl w:val="0"/>
          <w:numId w:val="6"/>
        </w:numPr>
        <w:spacing w:after="24" w:line="254" w:lineRule="auto"/>
        <w:ind w:left="719" w:hanging="360"/>
        <w:rPr>
          <w:rFonts w:ascii="Arial" w:hAnsi="Arial" w:cs="Arial"/>
          <w:szCs w:val="22"/>
        </w:rPr>
      </w:pPr>
      <w:r w:rsidRPr="00896976">
        <w:rPr>
          <w:rFonts w:ascii="Arial" w:hAnsi="Arial" w:cs="Arial"/>
          <w:szCs w:val="22"/>
        </w:rPr>
        <w:t xml:space="preserve">Requires some flexibility in planning to meet the daily demands on time. </w:t>
      </w:r>
    </w:p>
    <w:p w14:paraId="029FFC37" w14:textId="611FB82A" w:rsidR="00C722E7" w:rsidRPr="00896976" w:rsidRDefault="008461DE">
      <w:pPr>
        <w:numPr>
          <w:ilvl w:val="0"/>
          <w:numId w:val="6"/>
        </w:numPr>
        <w:spacing w:after="24" w:line="254" w:lineRule="auto"/>
        <w:ind w:left="719" w:hanging="360"/>
        <w:rPr>
          <w:rFonts w:ascii="Arial" w:hAnsi="Arial" w:cs="Arial"/>
          <w:szCs w:val="22"/>
        </w:rPr>
      </w:pPr>
      <w:r w:rsidRPr="00896976">
        <w:rPr>
          <w:rFonts w:ascii="Arial" w:hAnsi="Arial" w:cs="Arial"/>
          <w:szCs w:val="22"/>
        </w:rPr>
        <w:t>Work closely with other team members</w:t>
      </w:r>
      <w:r w:rsidR="00BC70F0">
        <w:rPr>
          <w:rFonts w:ascii="Arial" w:hAnsi="Arial" w:cs="Arial"/>
          <w:szCs w:val="22"/>
        </w:rPr>
        <w:t xml:space="preserve"> and school colleagues</w:t>
      </w:r>
      <w:r w:rsidRPr="00896976">
        <w:rPr>
          <w:rFonts w:ascii="Arial" w:hAnsi="Arial" w:cs="Arial"/>
          <w:szCs w:val="22"/>
        </w:rPr>
        <w:t xml:space="preserve"> to provide a cohesive service. </w:t>
      </w:r>
    </w:p>
    <w:p w14:paraId="4E9B6D32" w14:textId="77777777" w:rsidR="00C722E7" w:rsidRPr="00896976" w:rsidRDefault="008461DE">
      <w:pPr>
        <w:numPr>
          <w:ilvl w:val="0"/>
          <w:numId w:val="6"/>
        </w:numPr>
        <w:spacing w:after="50" w:line="254" w:lineRule="auto"/>
        <w:ind w:left="719" w:hanging="360"/>
        <w:rPr>
          <w:rFonts w:ascii="Arial" w:hAnsi="Arial" w:cs="Arial"/>
          <w:szCs w:val="22"/>
        </w:rPr>
      </w:pPr>
      <w:r w:rsidRPr="00896976">
        <w:rPr>
          <w:rFonts w:ascii="Arial" w:hAnsi="Arial" w:cs="Arial"/>
          <w:szCs w:val="22"/>
        </w:rPr>
        <w:t xml:space="preserve">Work closely with all agencies to promote inclusion and ensure children and young people with special needs maximise their potential. </w:t>
      </w:r>
    </w:p>
    <w:p w14:paraId="3BB8FF3E" w14:textId="77777777" w:rsidR="00C722E7" w:rsidRPr="00896976" w:rsidRDefault="008461DE">
      <w:pPr>
        <w:numPr>
          <w:ilvl w:val="0"/>
          <w:numId w:val="6"/>
        </w:numPr>
        <w:spacing w:after="24" w:line="254" w:lineRule="auto"/>
        <w:ind w:left="719" w:hanging="360"/>
        <w:rPr>
          <w:rFonts w:ascii="Arial" w:hAnsi="Arial" w:cs="Arial"/>
          <w:szCs w:val="22"/>
        </w:rPr>
      </w:pPr>
      <w:r w:rsidRPr="00896976">
        <w:rPr>
          <w:rFonts w:ascii="Arial" w:hAnsi="Arial" w:cs="Arial"/>
          <w:szCs w:val="22"/>
        </w:rPr>
        <w:t xml:space="preserve">Interfacing with and strengthening working relationships with the community nursing teams. </w:t>
      </w:r>
    </w:p>
    <w:p w14:paraId="746B932E" w14:textId="74B19779" w:rsidR="00C722E7" w:rsidRPr="00EE3B27" w:rsidRDefault="008461DE" w:rsidP="00EE3B27">
      <w:pPr>
        <w:numPr>
          <w:ilvl w:val="0"/>
          <w:numId w:val="6"/>
        </w:numPr>
        <w:spacing w:after="50" w:line="254" w:lineRule="auto"/>
        <w:ind w:left="719" w:hanging="360"/>
        <w:rPr>
          <w:rFonts w:ascii="Arial" w:hAnsi="Arial" w:cs="Arial"/>
          <w:szCs w:val="22"/>
        </w:rPr>
      </w:pPr>
      <w:r w:rsidRPr="00896976">
        <w:rPr>
          <w:rFonts w:ascii="Arial" w:hAnsi="Arial" w:cs="Arial"/>
          <w:szCs w:val="22"/>
        </w:rPr>
        <w:t xml:space="preserve">Overseeing the planning, implementing and evaluation of programmes of care for individual young people to meet all nursing </w:t>
      </w:r>
      <w:r w:rsidR="00EE3B27" w:rsidRPr="00896976">
        <w:rPr>
          <w:rFonts w:ascii="Arial" w:hAnsi="Arial" w:cs="Arial"/>
          <w:szCs w:val="22"/>
        </w:rPr>
        <w:t>needs.</w:t>
      </w:r>
      <w:r w:rsidRPr="00EE3B27">
        <w:rPr>
          <w:rFonts w:ascii="Arial" w:hAnsi="Arial" w:cs="Arial"/>
          <w:szCs w:val="22"/>
        </w:rPr>
        <w:t xml:space="preserve"> </w:t>
      </w:r>
    </w:p>
    <w:p w14:paraId="42A522D5" w14:textId="08AEA0F3" w:rsidR="00C96C20" w:rsidRPr="00C65CC3" w:rsidRDefault="008461DE" w:rsidP="00C65CC3">
      <w:pPr>
        <w:numPr>
          <w:ilvl w:val="0"/>
          <w:numId w:val="6"/>
        </w:numPr>
        <w:spacing w:after="89" w:line="254" w:lineRule="auto"/>
        <w:ind w:left="719" w:hanging="360"/>
        <w:rPr>
          <w:rFonts w:ascii="Arial" w:hAnsi="Arial" w:cs="Arial"/>
          <w:szCs w:val="22"/>
        </w:rPr>
      </w:pPr>
      <w:r w:rsidRPr="00896976">
        <w:rPr>
          <w:rFonts w:ascii="Arial" w:hAnsi="Arial" w:cs="Arial"/>
          <w:szCs w:val="22"/>
        </w:rPr>
        <w:t xml:space="preserve">Maintain prompt and accurate records in accordance with organisational, national and professional standards. </w:t>
      </w:r>
    </w:p>
    <w:p w14:paraId="06306256" w14:textId="77777777" w:rsidR="00C96C20" w:rsidRPr="00896976" w:rsidRDefault="00C96C20" w:rsidP="00C96C20">
      <w:pPr>
        <w:spacing w:after="24" w:line="254" w:lineRule="auto"/>
        <w:rPr>
          <w:rFonts w:ascii="Arial" w:eastAsia="Arial" w:hAnsi="Arial" w:cs="Arial"/>
          <w:color w:val="B52159"/>
          <w:szCs w:val="22"/>
        </w:rPr>
      </w:pPr>
    </w:p>
    <w:p w14:paraId="455D83F6" w14:textId="77777777" w:rsidR="00C96C20" w:rsidRPr="00896976" w:rsidRDefault="00C96C20" w:rsidP="00C96C20">
      <w:pPr>
        <w:spacing w:after="24" w:line="254" w:lineRule="auto"/>
        <w:rPr>
          <w:rFonts w:ascii="Arial" w:hAnsi="Arial" w:cs="Arial"/>
          <w:szCs w:val="22"/>
        </w:rPr>
      </w:pPr>
    </w:p>
    <w:p w14:paraId="37089D4F" w14:textId="77777777" w:rsidR="00C722E7" w:rsidRPr="00896976" w:rsidRDefault="008461DE">
      <w:pPr>
        <w:pStyle w:val="Heading3"/>
        <w:spacing w:after="1"/>
        <w:ind w:left="9"/>
        <w:rPr>
          <w:rFonts w:ascii="Arial" w:hAnsi="Arial" w:cs="Arial"/>
          <w:sz w:val="22"/>
          <w:szCs w:val="22"/>
        </w:rPr>
      </w:pPr>
      <w:r w:rsidRPr="00896976">
        <w:rPr>
          <w:rFonts w:ascii="Arial" w:eastAsia="Arial" w:hAnsi="Arial" w:cs="Arial"/>
          <w:b w:val="0"/>
          <w:color w:val="B52159"/>
          <w:sz w:val="22"/>
          <w:szCs w:val="22"/>
        </w:rPr>
        <w:t xml:space="preserve">Research and development  </w:t>
      </w:r>
    </w:p>
    <w:p w14:paraId="6087A4DB" w14:textId="77777777" w:rsidR="00C722E7" w:rsidRPr="00896976" w:rsidRDefault="008461DE">
      <w:pPr>
        <w:spacing w:after="29"/>
        <w:ind w:left="14"/>
        <w:rPr>
          <w:rFonts w:ascii="Arial" w:hAnsi="Arial" w:cs="Arial"/>
          <w:szCs w:val="22"/>
        </w:rPr>
      </w:pPr>
      <w:r w:rsidRPr="00896976">
        <w:rPr>
          <w:rFonts w:ascii="Arial" w:eastAsia="Arial" w:hAnsi="Arial" w:cs="Arial"/>
          <w:color w:val="B52159"/>
          <w:szCs w:val="22"/>
        </w:rPr>
        <w:t xml:space="preserve"> </w:t>
      </w:r>
    </w:p>
    <w:p w14:paraId="4ECC587F" w14:textId="77777777" w:rsidR="00C722E7" w:rsidRPr="00896976" w:rsidRDefault="008461DE">
      <w:pPr>
        <w:numPr>
          <w:ilvl w:val="0"/>
          <w:numId w:val="7"/>
        </w:numPr>
        <w:spacing w:after="51" w:line="254" w:lineRule="auto"/>
        <w:ind w:left="719" w:hanging="360"/>
        <w:rPr>
          <w:rFonts w:ascii="Arial" w:hAnsi="Arial" w:cs="Arial"/>
          <w:szCs w:val="22"/>
        </w:rPr>
      </w:pPr>
      <w:r w:rsidRPr="00896976">
        <w:rPr>
          <w:rFonts w:ascii="Arial" w:hAnsi="Arial" w:cs="Arial"/>
          <w:szCs w:val="22"/>
        </w:rPr>
        <w:t xml:space="preserve">Participate actively in evidence-based audits and contribute to research projects to further own and team’s clinical practice. </w:t>
      </w:r>
    </w:p>
    <w:p w14:paraId="106BF268" w14:textId="77777777" w:rsidR="00C722E7" w:rsidRPr="00896976" w:rsidRDefault="008461DE">
      <w:pPr>
        <w:numPr>
          <w:ilvl w:val="0"/>
          <w:numId w:val="7"/>
        </w:numPr>
        <w:spacing w:after="24" w:line="254" w:lineRule="auto"/>
        <w:ind w:left="719" w:hanging="360"/>
        <w:rPr>
          <w:rFonts w:ascii="Arial" w:hAnsi="Arial" w:cs="Arial"/>
          <w:szCs w:val="22"/>
        </w:rPr>
      </w:pPr>
      <w:r w:rsidRPr="00896976">
        <w:rPr>
          <w:rFonts w:ascii="Arial" w:hAnsi="Arial" w:cs="Arial"/>
          <w:szCs w:val="22"/>
        </w:rPr>
        <w:t xml:space="preserve">Ensure clinical skills and practice is evidence based and up to date. </w:t>
      </w:r>
    </w:p>
    <w:p w14:paraId="4BA11C85" w14:textId="49F796E4" w:rsidR="00C722E7" w:rsidRPr="00896976" w:rsidRDefault="008461DE" w:rsidP="00C96C20">
      <w:pPr>
        <w:spacing w:after="1"/>
        <w:ind w:left="14"/>
        <w:rPr>
          <w:rFonts w:ascii="Arial" w:hAnsi="Arial" w:cs="Arial"/>
          <w:szCs w:val="22"/>
        </w:rPr>
      </w:pPr>
      <w:r w:rsidRPr="00896976">
        <w:rPr>
          <w:rFonts w:ascii="Arial" w:hAnsi="Arial" w:cs="Arial"/>
          <w:szCs w:val="22"/>
        </w:rPr>
        <w:t xml:space="preserve"> </w:t>
      </w:r>
    </w:p>
    <w:p w14:paraId="7ECFEF95" w14:textId="77777777" w:rsidR="00C722E7" w:rsidRPr="00896976" w:rsidRDefault="008461DE">
      <w:pPr>
        <w:pStyle w:val="Heading2"/>
        <w:ind w:left="9"/>
        <w:rPr>
          <w:rFonts w:ascii="Arial" w:hAnsi="Arial" w:cs="Arial"/>
          <w:sz w:val="22"/>
          <w:szCs w:val="22"/>
        </w:rPr>
      </w:pPr>
      <w:r w:rsidRPr="00896976">
        <w:rPr>
          <w:rFonts w:ascii="Arial" w:hAnsi="Arial" w:cs="Arial"/>
          <w:sz w:val="22"/>
          <w:szCs w:val="22"/>
        </w:rPr>
        <w:t xml:space="preserve">Our values  </w:t>
      </w:r>
    </w:p>
    <w:p w14:paraId="0A271C18" w14:textId="77777777" w:rsidR="00C722E7" w:rsidRPr="00896976" w:rsidRDefault="008461DE">
      <w:pPr>
        <w:spacing w:after="165" w:line="250" w:lineRule="auto"/>
        <w:ind w:left="9" w:hanging="10"/>
        <w:rPr>
          <w:rFonts w:ascii="Arial" w:hAnsi="Arial" w:cs="Arial"/>
          <w:szCs w:val="22"/>
        </w:rPr>
      </w:pPr>
      <w:r w:rsidRPr="00896976">
        <w:rPr>
          <w:rFonts w:ascii="Arial" w:eastAsia="Tw Cen MT" w:hAnsi="Arial" w:cs="Arial"/>
          <w:color w:val="3C3C3B"/>
          <w:szCs w:val="22"/>
        </w:rPr>
        <w:t xml:space="preserve">Our values are our moral compass and core to our DNA. They underpin the way we deliver our services and treat those who use our services. </w:t>
      </w:r>
      <w:r w:rsidRPr="00896976">
        <w:rPr>
          <w:rFonts w:ascii="Arial" w:hAnsi="Arial" w:cs="Arial"/>
          <w:szCs w:val="22"/>
        </w:rPr>
        <w:t xml:space="preserve"> </w:t>
      </w:r>
    </w:p>
    <w:p w14:paraId="196D8D07" w14:textId="77777777" w:rsidR="00C722E7" w:rsidRPr="00896976" w:rsidRDefault="008461DE">
      <w:pPr>
        <w:spacing w:after="165" w:line="250" w:lineRule="auto"/>
        <w:ind w:left="9" w:hanging="10"/>
        <w:rPr>
          <w:rFonts w:ascii="Arial" w:hAnsi="Arial" w:cs="Arial"/>
          <w:szCs w:val="22"/>
        </w:rPr>
      </w:pPr>
      <w:r w:rsidRPr="00896976">
        <w:rPr>
          <w:rFonts w:ascii="Arial" w:eastAsia="Tw Cen MT" w:hAnsi="Arial" w:cs="Arial"/>
          <w:color w:val="3C3C3B"/>
          <w:szCs w:val="22"/>
        </w:rPr>
        <w:lastRenderedPageBreak/>
        <w:t xml:space="preserve">To many organisations values are just words which don’t translate into reality of the day to day but our values flow through everything that we do, they define who we are, what we stand for and set the expectations of our colleagues, communities, customers and partners. They have been defined by our colleagues and have been integral to our journey so far and will be integral to our future as well. </w:t>
      </w:r>
      <w:r w:rsidRPr="00896976">
        <w:rPr>
          <w:rFonts w:ascii="Arial" w:hAnsi="Arial" w:cs="Arial"/>
          <w:szCs w:val="22"/>
        </w:rPr>
        <w:t xml:space="preserve"> </w:t>
      </w:r>
    </w:p>
    <w:p w14:paraId="1AC803E3" w14:textId="77777777" w:rsidR="00C722E7" w:rsidRPr="00896976" w:rsidRDefault="008461DE">
      <w:pPr>
        <w:spacing w:after="0" w:line="250" w:lineRule="auto"/>
        <w:ind w:left="9" w:hanging="10"/>
        <w:rPr>
          <w:rFonts w:ascii="Arial" w:hAnsi="Arial" w:cs="Arial"/>
          <w:szCs w:val="22"/>
        </w:rPr>
      </w:pPr>
      <w:r w:rsidRPr="00896976">
        <w:rPr>
          <w:rFonts w:ascii="Arial" w:eastAsia="Tw Cen MT" w:hAnsi="Arial" w:cs="Arial"/>
          <w:color w:val="3C3C3B"/>
          <w:szCs w:val="22"/>
        </w:rPr>
        <w:t xml:space="preserve">We have three values which help us stand out from the crowd, not just because there’s only three, but because they are unique to who we are. We care, we think, and we do. </w:t>
      </w:r>
      <w:r w:rsidRPr="00896976">
        <w:rPr>
          <w:rFonts w:ascii="Arial" w:hAnsi="Arial" w:cs="Arial"/>
          <w:szCs w:val="22"/>
        </w:rPr>
        <w:t xml:space="preserve"> </w:t>
      </w:r>
    </w:p>
    <w:p w14:paraId="0649D3BD" w14:textId="77777777" w:rsidR="00C722E7" w:rsidRPr="00896976" w:rsidRDefault="008461DE">
      <w:pPr>
        <w:spacing w:after="28"/>
        <w:ind w:left="14"/>
        <w:rPr>
          <w:rFonts w:ascii="Arial" w:hAnsi="Arial" w:cs="Arial"/>
          <w:szCs w:val="22"/>
        </w:rPr>
      </w:pPr>
      <w:r w:rsidRPr="00896976">
        <w:rPr>
          <w:rFonts w:ascii="Arial" w:hAnsi="Arial" w:cs="Arial"/>
          <w:noProof/>
          <w:szCs w:val="22"/>
        </w:rPr>
        <mc:AlternateContent>
          <mc:Choice Requires="wpg">
            <w:drawing>
              <wp:inline distT="0" distB="0" distL="0" distR="0" wp14:anchorId="4366C944" wp14:editId="59440427">
                <wp:extent cx="4311396" cy="1713484"/>
                <wp:effectExtent l="0" t="0" r="0" b="0"/>
                <wp:docPr id="8785" name="Group 8785"/>
                <wp:cNvGraphicFramePr/>
                <a:graphic xmlns:a="http://schemas.openxmlformats.org/drawingml/2006/main">
                  <a:graphicData uri="http://schemas.microsoft.com/office/word/2010/wordprocessingGroup">
                    <wpg:wgp>
                      <wpg:cNvGrpSpPr/>
                      <wpg:grpSpPr>
                        <a:xfrm>
                          <a:off x="0" y="0"/>
                          <a:ext cx="4311396" cy="1713484"/>
                          <a:chOff x="0" y="0"/>
                          <a:chExt cx="4311396" cy="1713484"/>
                        </a:xfrm>
                      </wpg:grpSpPr>
                      <wps:wsp>
                        <wps:cNvPr id="481" name="Rectangle 481"/>
                        <wps:cNvSpPr/>
                        <wps:spPr>
                          <a:xfrm>
                            <a:off x="120396" y="162687"/>
                            <a:ext cx="1218179" cy="206453"/>
                          </a:xfrm>
                          <a:prstGeom prst="rect">
                            <a:avLst/>
                          </a:prstGeom>
                          <a:ln>
                            <a:noFill/>
                          </a:ln>
                        </wps:spPr>
                        <wps:txbx>
                          <w:txbxContent>
                            <w:p w14:paraId="5D1A6FDE" w14:textId="77777777" w:rsidR="00C722E7" w:rsidRDefault="008461DE">
                              <w:r>
                                <w:rPr>
                                  <w:b/>
                                  <w:color w:val="3C3C3B"/>
                                  <w:sz w:val="24"/>
                                </w:rPr>
                                <w:t xml:space="preserve">Care Think Do </w:t>
                              </w:r>
                            </w:p>
                          </w:txbxContent>
                        </wps:txbx>
                        <wps:bodyPr horzOverflow="overflow" vert="horz" lIns="0" tIns="0" rIns="0" bIns="0" rtlCol="0">
                          <a:noAutofit/>
                        </wps:bodyPr>
                      </wps:wsp>
                      <wps:wsp>
                        <wps:cNvPr id="482" name="Rectangle 482"/>
                        <wps:cNvSpPr/>
                        <wps:spPr>
                          <a:xfrm>
                            <a:off x="1036574" y="162687"/>
                            <a:ext cx="45808" cy="206453"/>
                          </a:xfrm>
                          <a:prstGeom prst="rect">
                            <a:avLst/>
                          </a:prstGeom>
                          <a:ln>
                            <a:noFill/>
                          </a:ln>
                        </wps:spPr>
                        <wps:txbx>
                          <w:txbxContent>
                            <w:p w14:paraId="46FC410D" w14:textId="77777777" w:rsidR="00C722E7" w:rsidRDefault="008461DE">
                              <w:r>
                                <w:rPr>
                                  <w:b/>
                                  <w:color w:val="3C3C3B"/>
                                  <w:sz w:val="24"/>
                                </w:rPr>
                                <w:t xml:space="preserve"> </w:t>
                              </w:r>
                            </w:p>
                          </w:txbxContent>
                        </wps:txbx>
                        <wps:bodyPr horzOverflow="overflow" vert="horz" lIns="0" tIns="0" rIns="0" bIns="0" rtlCol="0">
                          <a:noAutofit/>
                        </wps:bodyPr>
                      </wps:wsp>
                      <wps:wsp>
                        <wps:cNvPr id="483" name="Rectangle 483"/>
                        <wps:cNvSpPr/>
                        <wps:spPr>
                          <a:xfrm>
                            <a:off x="120396" y="550084"/>
                            <a:ext cx="70942" cy="190519"/>
                          </a:xfrm>
                          <a:prstGeom prst="rect">
                            <a:avLst/>
                          </a:prstGeom>
                          <a:ln>
                            <a:noFill/>
                          </a:ln>
                        </wps:spPr>
                        <wps:txbx>
                          <w:txbxContent>
                            <w:p w14:paraId="16A04477" w14:textId="77777777" w:rsidR="00C722E7" w:rsidRDefault="008461DE">
                              <w:r>
                                <w:rPr>
                                  <w:rFonts w:ascii="Arial" w:eastAsia="Arial" w:hAnsi="Arial" w:cs="Arial"/>
                                  <w:color w:val="B52059"/>
                                  <w:sz w:val="24"/>
                                </w:rPr>
                                <w:t>•</w:t>
                              </w:r>
                            </w:p>
                          </w:txbxContent>
                        </wps:txbx>
                        <wps:bodyPr horzOverflow="overflow" vert="horz" lIns="0" tIns="0" rIns="0" bIns="0" rtlCol="0">
                          <a:noAutofit/>
                        </wps:bodyPr>
                      </wps:wsp>
                      <wps:wsp>
                        <wps:cNvPr id="484" name="Rectangle 484"/>
                        <wps:cNvSpPr/>
                        <wps:spPr>
                          <a:xfrm>
                            <a:off x="173736" y="523113"/>
                            <a:ext cx="56314" cy="226001"/>
                          </a:xfrm>
                          <a:prstGeom prst="rect">
                            <a:avLst/>
                          </a:prstGeom>
                          <a:ln>
                            <a:noFill/>
                          </a:ln>
                        </wps:spPr>
                        <wps:txbx>
                          <w:txbxContent>
                            <w:p w14:paraId="50561378" w14:textId="77777777" w:rsidR="00C722E7" w:rsidRDefault="008461DE">
                              <w:r>
                                <w:rPr>
                                  <w:rFonts w:ascii="Arial" w:eastAsia="Arial" w:hAnsi="Arial" w:cs="Arial"/>
                                  <w:color w:val="B52059"/>
                                  <w:sz w:val="24"/>
                                </w:rPr>
                                <w:t xml:space="preserve"> </w:t>
                              </w:r>
                            </w:p>
                          </w:txbxContent>
                        </wps:txbx>
                        <wps:bodyPr horzOverflow="overflow" vert="horz" lIns="0" tIns="0" rIns="0" bIns="0" rtlCol="0">
                          <a:noAutofit/>
                        </wps:bodyPr>
                      </wps:wsp>
                      <wps:wsp>
                        <wps:cNvPr id="485" name="Rectangle 485"/>
                        <wps:cNvSpPr/>
                        <wps:spPr>
                          <a:xfrm>
                            <a:off x="179832" y="555888"/>
                            <a:ext cx="637466" cy="187055"/>
                          </a:xfrm>
                          <a:prstGeom prst="rect">
                            <a:avLst/>
                          </a:prstGeom>
                          <a:ln>
                            <a:noFill/>
                          </a:ln>
                        </wps:spPr>
                        <wps:txbx>
                          <w:txbxContent>
                            <w:p w14:paraId="53E9F2BF" w14:textId="77777777" w:rsidR="00C722E7" w:rsidRDefault="008461DE">
                              <w:r>
                                <w:rPr>
                                  <w:rFonts w:ascii="Tw Cen MT" w:eastAsia="Tw Cen MT" w:hAnsi="Tw Cen MT" w:cs="Tw Cen MT"/>
                                  <w:color w:val="3C3C3B"/>
                                  <w:sz w:val="24"/>
                                </w:rPr>
                                <w:t xml:space="preserve">Inspire  </w:t>
                              </w:r>
                            </w:p>
                          </w:txbxContent>
                        </wps:txbx>
                        <wps:bodyPr horzOverflow="overflow" vert="horz" lIns="0" tIns="0" rIns="0" bIns="0" rtlCol="0">
                          <a:noAutofit/>
                        </wps:bodyPr>
                      </wps:wsp>
                      <wps:wsp>
                        <wps:cNvPr id="486" name="Rectangle 486"/>
                        <wps:cNvSpPr/>
                        <wps:spPr>
                          <a:xfrm>
                            <a:off x="660197" y="550084"/>
                            <a:ext cx="82293" cy="198436"/>
                          </a:xfrm>
                          <a:prstGeom prst="rect">
                            <a:avLst/>
                          </a:prstGeom>
                          <a:ln>
                            <a:noFill/>
                          </a:ln>
                        </wps:spPr>
                        <wps:txbx>
                          <w:txbxContent>
                            <w:p w14:paraId="4CB4345E" w14:textId="77777777" w:rsidR="00C722E7" w:rsidRDefault="008461DE">
                              <w:r>
                                <w:rPr>
                                  <w:rFonts w:ascii="Segoe UI Symbol" w:eastAsia="Segoe UI Symbol" w:hAnsi="Segoe UI Symbol" w:cs="Segoe UI Symbol"/>
                                  <w:color w:val="B52059"/>
                                  <w:sz w:val="24"/>
                                </w:rPr>
                                <w:t>•</w:t>
                              </w:r>
                            </w:p>
                          </w:txbxContent>
                        </wps:txbx>
                        <wps:bodyPr horzOverflow="overflow" vert="horz" lIns="0" tIns="0" rIns="0" bIns="0" rtlCol="0">
                          <a:noAutofit/>
                        </wps:bodyPr>
                      </wps:wsp>
                      <wps:wsp>
                        <wps:cNvPr id="487" name="Rectangle 487"/>
                        <wps:cNvSpPr/>
                        <wps:spPr>
                          <a:xfrm>
                            <a:off x="722681" y="550084"/>
                            <a:ext cx="56348" cy="190519"/>
                          </a:xfrm>
                          <a:prstGeom prst="rect">
                            <a:avLst/>
                          </a:prstGeom>
                          <a:ln>
                            <a:noFill/>
                          </a:ln>
                        </wps:spPr>
                        <wps:txbx>
                          <w:txbxContent>
                            <w:p w14:paraId="03030656" w14:textId="77777777" w:rsidR="00C722E7" w:rsidRDefault="008461DE">
                              <w:r>
                                <w:rPr>
                                  <w:rFonts w:ascii="Arial" w:eastAsia="Arial" w:hAnsi="Arial" w:cs="Arial"/>
                                  <w:color w:val="B52059"/>
                                  <w:sz w:val="24"/>
                                </w:rPr>
                                <w:t xml:space="preserve"> </w:t>
                              </w:r>
                            </w:p>
                          </w:txbxContent>
                        </wps:txbx>
                        <wps:bodyPr horzOverflow="overflow" vert="horz" lIns="0" tIns="0" rIns="0" bIns="0" rtlCol="0">
                          <a:noAutofit/>
                        </wps:bodyPr>
                      </wps:wsp>
                      <wps:wsp>
                        <wps:cNvPr id="488" name="Rectangle 488"/>
                        <wps:cNvSpPr/>
                        <wps:spPr>
                          <a:xfrm>
                            <a:off x="765353" y="555888"/>
                            <a:ext cx="870968" cy="187055"/>
                          </a:xfrm>
                          <a:prstGeom prst="rect">
                            <a:avLst/>
                          </a:prstGeom>
                          <a:ln>
                            <a:noFill/>
                          </a:ln>
                        </wps:spPr>
                        <wps:txbx>
                          <w:txbxContent>
                            <w:p w14:paraId="531DF1AA" w14:textId="77777777" w:rsidR="00C722E7" w:rsidRDefault="008461DE">
                              <w:r>
                                <w:rPr>
                                  <w:rFonts w:ascii="Tw Cen MT" w:eastAsia="Tw Cen MT" w:hAnsi="Tw Cen MT" w:cs="Tw Cen MT"/>
                                  <w:color w:val="3C3C3B"/>
                                  <w:sz w:val="24"/>
                                </w:rPr>
                                <w:t xml:space="preserve">Challenge </w:t>
                              </w:r>
                            </w:p>
                          </w:txbxContent>
                        </wps:txbx>
                        <wps:bodyPr horzOverflow="overflow" vert="horz" lIns="0" tIns="0" rIns="0" bIns="0" rtlCol="0">
                          <a:noAutofit/>
                        </wps:bodyPr>
                      </wps:wsp>
                      <wps:wsp>
                        <wps:cNvPr id="489" name="Rectangle 489"/>
                        <wps:cNvSpPr/>
                        <wps:spPr>
                          <a:xfrm>
                            <a:off x="1419098" y="550084"/>
                            <a:ext cx="82293" cy="198436"/>
                          </a:xfrm>
                          <a:prstGeom prst="rect">
                            <a:avLst/>
                          </a:prstGeom>
                          <a:ln>
                            <a:noFill/>
                          </a:ln>
                        </wps:spPr>
                        <wps:txbx>
                          <w:txbxContent>
                            <w:p w14:paraId="5435E63D" w14:textId="77777777" w:rsidR="00C722E7" w:rsidRDefault="008461DE">
                              <w:r>
                                <w:rPr>
                                  <w:rFonts w:ascii="Segoe UI Symbol" w:eastAsia="Segoe UI Symbol" w:hAnsi="Segoe UI Symbol" w:cs="Segoe UI Symbol"/>
                                  <w:color w:val="B52059"/>
                                  <w:sz w:val="24"/>
                                </w:rPr>
                                <w:t>•</w:t>
                              </w:r>
                            </w:p>
                          </w:txbxContent>
                        </wps:txbx>
                        <wps:bodyPr horzOverflow="overflow" vert="horz" lIns="0" tIns="0" rIns="0" bIns="0" rtlCol="0">
                          <a:noAutofit/>
                        </wps:bodyPr>
                      </wps:wsp>
                      <wps:wsp>
                        <wps:cNvPr id="490" name="Rectangle 490"/>
                        <wps:cNvSpPr/>
                        <wps:spPr>
                          <a:xfrm>
                            <a:off x="1481582" y="550084"/>
                            <a:ext cx="56348" cy="190519"/>
                          </a:xfrm>
                          <a:prstGeom prst="rect">
                            <a:avLst/>
                          </a:prstGeom>
                          <a:ln>
                            <a:noFill/>
                          </a:ln>
                        </wps:spPr>
                        <wps:txbx>
                          <w:txbxContent>
                            <w:p w14:paraId="37A73BA4" w14:textId="77777777" w:rsidR="00C722E7" w:rsidRDefault="008461DE">
                              <w:r>
                                <w:rPr>
                                  <w:rFonts w:ascii="Arial" w:eastAsia="Arial" w:hAnsi="Arial" w:cs="Arial"/>
                                  <w:color w:val="B52059"/>
                                  <w:sz w:val="24"/>
                                </w:rPr>
                                <w:t xml:space="preserve"> </w:t>
                              </w:r>
                            </w:p>
                          </w:txbxContent>
                        </wps:txbx>
                        <wps:bodyPr horzOverflow="overflow" vert="horz" lIns="0" tIns="0" rIns="0" bIns="0" rtlCol="0">
                          <a:noAutofit/>
                        </wps:bodyPr>
                      </wps:wsp>
                      <wps:wsp>
                        <wps:cNvPr id="491" name="Rectangle 491"/>
                        <wps:cNvSpPr/>
                        <wps:spPr>
                          <a:xfrm>
                            <a:off x="2271395" y="555888"/>
                            <a:ext cx="1178249" cy="187055"/>
                          </a:xfrm>
                          <a:prstGeom prst="rect">
                            <a:avLst/>
                          </a:prstGeom>
                          <a:ln>
                            <a:noFill/>
                          </a:ln>
                        </wps:spPr>
                        <wps:txbx>
                          <w:txbxContent>
                            <w:p w14:paraId="316421B4" w14:textId="77777777" w:rsidR="00C722E7" w:rsidRDefault="008461DE">
                              <w:r>
                                <w:rPr>
                                  <w:rFonts w:ascii="Tw Cen MT" w:eastAsia="Tw Cen MT" w:hAnsi="Tw Cen MT" w:cs="Tw Cen MT"/>
                                  <w:color w:val="3C3C3B"/>
                                  <w:sz w:val="24"/>
                                </w:rPr>
                                <w:t xml:space="preserve">Accountability </w:t>
                              </w:r>
                            </w:p>
                          </w:txbxContent>
                        </wps:txbx>
                        <wps:bodyPr horzOverflow="overflow" vert="horz" lIns="0" tIns="0" rIns="0" bIns="0" rtlCol="0">
                          <a:noAutofit/>
                        </wps:bodyPr>
                      </wps:wsp>
                      <wps:wsp>
                        <wps:cNvPr id="492" name="Rectangle 492"/>
                        <wps:cNvSpPr/>
                        <wps:spPr>
                          <a:xfrm>
                            <a:off x="3159887" y="555879"/>
                            <a:ext cx="42143" cy="189937"/>
                          </a:xfrm>
                          <a:prstGeom prst="rect">
                            <a:avLst/>
                          </a:prstGeom>
                          <a:ln>
                            <a:noFill/>
                          </a:ln>
                        </wps:spPr>
                        <wps:txbx>
                          <w:txbxContent>
                            <w:p w14:paraId="323F571C" w14:textId="77777777" w:rsidR="00C722E7" w:rsidRDefault="008461DE">
                              <w:r>
                                <w:t xml:space="preserve"> </w:t>
                              </w:r>
                            </w:p>
                          </w:txbxContent>
                        </wps:txbx>
                        <wps:bodyPr horzOverflow="overflow" vert="horz" lIns="0" tIns="0" rIns="0" bIns="0" rtlCol="0">
                          <a:noAutofit/>
                        </wps:bodyPr>
                      </wps:wsp>
                      <wps:wsp>
                        <wps:cNvPr id="493" name="Rectangle 493"/>
                        <wps:cNvSpPr/>
                        <wps:spPr>
                          <a:xfrm>
                            <a:off x="120396" y="813989"/>
                            <a:ext cx="70942" cy="190519"/>
                          </a:xfrm>
                          <a:prstGeom prst="rect">
                            <a:avLst/>
                          </a:prstGeom>
                          <a:ln>
                            <a:noFill/>
                          </a:ln>
                        </wps:spPr>
                        <wps:txbx>
                          <w:txbxContent>
                            <w:p w14:paraId="1778B5B7" w14:textId="77777777" w:rsidR="00C722E7" w:rsidRDefault="008461DE">
                              <w:r>
                                <w:rPr>
                                  <w:rFonts w:ascii="Arial" w:eastAsia="Arial" w:hAnsi="Arial" w:cs="Arial"/>
                                  <w:color w:val="B52059"/>
                                  <w:sz w:val="24"/>
                                </w:rPr>
                                <w:t>•</w:t>
                              </w:r>
                            </w:p>
                          </w:txbxContent>
                        </wps:txbx>
                        <wps:bodyPr horzOverflow="overflow" vert="horz" lIns="0" tIns="0" rIns="0" bIns="0" rtlCol="0">
                          <a:noAutofit/>
                        </wps:bodyPr>
                      </wps:wsp>
                      <wps:wsp>
                        <wps:cNvPr id="494" name="Rectangle 494"/>
                        <wps:cNvSpPr/>
                        <wps:spPr>
                          <a:xfrm>
                            <a:off x="173736" y="787019"/>
                            <a:ext cx="56314" cy="226001"/>
                          </a:xfrm>
                          <a:prstGeom prst="rect">
                            <a:avLst/>
                          </a:prstGeom>
                          <a:ln>
                            <a:noFill/>
                          </a:ln>
                        </wps:spPr>
                        <wps:txbx>
                          <w:txbxContent>
                            <w:p w14:paraId="035E6D56" w14:textId="77777777" w:rsidR="00C722E7" w:rsidRDefault="008461DE">
                              <w:r>
                                <w:rPr>
                                  <w:rFonts w:ascii="Arial" w:eastAsia="Arial" w:hAnsi="Arial" w:cs="Arial"/>
                                  <w:color w:val="B52059"/>
                                  <w:sz w:val="24"/>
                                </w:rPr>
                                <w:t xml:space="preserve"> </w:t>
                              </w:r>
                            </w:p>
                          </w:txbxContent>
                        </wps:txbx>
                        <wps:bodyPr horzOverflow="overflow" vert="horz" lIns="0" tIns="0" rIns="0" bIns="0" rtlCol="0">
                          <a:noAutofit/>
                        </wps:bodyPr>
                      </wps:wsp>
                      <wps:wsp>
                        <wps:cNvPr id="495" name="Rectangle 495"/>
                        <wps:cNvSpPr/>
                        <wps:spPr>
                          <a:xfrm>
                            <a:off x="179832" y="819794"/>
                            <a:ext cx="980219" cy="187055"/>
                          </a:xfrm>
                          <a:prstGeom prst="rect">
                            <a:avLst/>
                          </a:prstGeom>
                          <a:ln>
                            <a:noFill/>
                          </a:ln>
                        </wps:spPr>
                        <wps:txbx>
                          <w:txbxContent>
                            <w:p w14:paraId="6D7FC115" w14:textId="77777777" w:rsidR="00C722E7" w:rsidRDefault="008461DE">
                              <w:r>
                                <w:rPr>
                                  <w:rFonts w:ascii="Tw Cen MT" w:eastAsia="Tw Cen MT" w:hAnsi="Tw Cen MT" w:cs="Tw Cen MT"/>
                                  <w:color w:val="3C3C3B"/>
                                  <w:sz w:val="24"/>
                                </w:rPr>
                                <w:t xml:space="preserve">Understand </w:t>
                              </w:r>
                            </w:p>
                          </w:txbxContent>
                        </wps:txbx>
                        <wps:bodyPr horzOverflow="overflow" vert="horz" lIns="0" tIns="0" rIns="0" bIns="0" rtlCol="0">
                          <a:noAutofit/>
                        </wps:bodyPr>
                      </wps:wsp>
                      <wps:wsp>
                        <wps:cNvPr id="496" name="Rectangle 496"/>
                        <wps:cNvSpPr/>
                        <wps:spPr>
                          <a:xfrm>
                            <a:off x="917702" y="813989"/>
                            <a:ext cx="82293" cy="198436"/>
                          </a:xfrm>
                          <a:prstGeom prst="rect">
                            <a:avLst/>
                          </a:prstGeom>
                          <a:ln>
                            <a:noFill/>
                          </a:ln>
                        </wps:spPr>
                        <wps:txbx>
                          <w:txbxContent>
                            <w:p w14:paraId="1EF7BB44" w14:textId="77777777" w:rsidR="00C722E7" w:rsidRDefault="008461DE">
                              <w:r>
                                <w:rPr>
                                  <w:rFonts w:ascii="Segoe UI Symbol" w:eastAsia="Segoe UI Symbol" w:hAnsi="Segoe UI Symbol" w:cs="Segoe UI Symbol"/>
                                  <w:color w:val="B52059"/>
                                  <w:sz w:val="24"/>
                                </w:rPr>
                                <w:t>•</w:t>
                              </w:r>
                            </w:p>
                          </w:txbxContent>
                        </wps:txbx>
                        <wps:bodyPr horzOverflow="overflow" vert="horz" lIns="0" tIns="0" rIns="0" bIns="0" rtlCol="0">
                          <a:noAutofit/>
                        </wps:bodyPr>
                      </wps:wsp>
                      <wps:wsp>
                        <wps:cNvPr id="497" name="Rectangle 497"/>
                        <wps:cNvSpPr/>
                        <wps:spPr>
                          <a:xfrm>
                            <a:off x="980186" y="813989"/>
                            <a:ext cx="56348" cy="190519"/>
                          </a:xfrm>
                          <a:prstGeom prst="rect">
                            <a:avLst/>
                          </a:prstGeom>
                          <a:ln>
                            <a:noFill/>
                          </a:ln>
                        </wps:spPr>
                        <wps:txbx>
                          <w:txbxContent>
                            <w:p w14:paraId="164B552A" w14:textId="77777777" w:rsidR="00C722E7" w:rsidRDefault="008461DE">
                              <w:r>
                                <w:rPr>
                                  <w:rFonts w:ascii="Arial" w:eastAsia="Arial" w:hAnsi="Arial" w:cs="Arial"/>
                                  <w:color w:val="B52059"/>
                                  <w:sz w:val="24"/>
                                </w:rPr>
                                <w:t xml:space="preserve"> </w:t>
                              </w:r>
                            </w:p>
                          </w:txbxContent>
                        </wps:txbx>
                        <wps:bodyPr horzOverflow="overflow" vert="horz" lIns="0" tIns="0" rIns="0" bIns="0" rtlCol="0">
                          <a:noAutofit/>
                        </wps:bodyPr>
                      </wps:wsp>
                      <wps:wsp>
                        <wps:cNvPr id="498" name="Rectangle 498"/>
                        <wps:cNvSpPr/>
                        <wps:spPr>
                          <a:xfrm>
                            <a:off x="1022858" y="819794"/>
                            <a:ext cx="705976" cy="187055"/>
                          </a:xfrm>
                          <a:prstGeom prst="rect">
                            <a:avLst/>
                          </a:prstGeom>
                          <a:ln>
                            <a:noFill/>
                          </a:ln>
                        </wps:spPr>
                        <wps:txbx>
                          <w:txbxContent>
                            <w:p w14:paraId="4FFFBA8F" w14:textId="77777777" w:rsidR="00C722E7" w:rsidRDefault="008461DE">
                              <w:r>
                                <w:rPr>
                                  <w:rFonts w:ascii="Tw Cen MT" w:eastAsia="Tw Cen MT" w:hAnsi="Tw Cen MT" w:cs="Tw Cen MT"/>
                                  <w:color w:val="3C3C3B"/>
                                  <w:sz w:val="24"/>
                                </w:rPr>
                                <w:t xml:space="preserve">Improve </w:t>
                              </w:r>
                            </w:p>
                          </w:txbxContent>
                        </wps:txbx>
                        <wps:bodyPr horzOverflow="overflow" vert="horz" lIns="0" tIns="0" rIns="0" bIns="0" rtlCol="0">
                          <a:noAutofit/>
                        </wps:bodyPr>
                      </wps:wsp>
                      <wps:wsp>
                        <wps:cNvPr id="499" name="Rectangle 499"/>
                        <wps:cNvSpPr/>
                        <wps:spPr>
                          <a:xfrm>
                            <a:off x="1554734" y="813989"/>
                            <a:ext cx="82293" cy="198436"/>
                          </a:xfrm>
                          <a:prstGeom prst="rect">
                            <a:avLst/>
                          </a:prstGeom>
                          <a:ln>
                            <a:noFill/>
                          </a:ln>
                        </wps:spPr>
                        <wps:txbx>
                          <w:txbxContent>
                            <w:p w14:paraId="6FBF867E" w14:textId="77777777" w:rsidR="00C722E7" w:rsidRDefault="008461DE">
                              <w:r>
                                <w:rPr>
                                  <w:rFonts w:ascii="Segoe UI Symbol" w:eastAsia="Segoe UI Symbol" w:hAnsi="Segoe UI Symbol" w:cs="Segoe UI Symbol"/>
                                  <w:color w:val="B52059"/>
                                  <w:sz w:val="24"/>
                                </w:rPr>
                                <w:t>•</w:t>
                              </w:r>
                            </w:p>
                          </w:txbxContent>
                        </wps:txbx>
                        <wps:bodyPr horzOverflow="overflow" vert="horz" lIns="0" tIns="0" rIns="0" bIns="0" rtlCol="0">
                          <a:noAutofit/>
                        </wps:bodyPr>
                      </wps:wsp>
                      <wps:wsp>
                        <wps:cNvPr id="500" name="Rectangle 500"/>
                        <wps:cNvSpPr/>
                        <wps:spPr>
                          <a:xfrm>
                            <a:off x="1617218" y="813989"/>
                            <a:ext cx="56348" cy="190519"/>
                          </a:xfrm>
                          <a:prstGeom prst="rect">
                            <a:avLst/>
                          </a:prstGeom>
                          <a:ln>
                            <a:noFill/>
                          </a:ln>
                        </wps:spPr>
                        <wps:txbx>
                          <w:txbxContent>
                            <w:p w14:paraId="4ADAC544" w14:textId="77777777" w:rsidR="00C722E7" w:rsidRDefault="008461DE">
                              <w:r>
                                <w:rPr>
                                  <w:rFonts w:ascii="Arial" w:eastAsia="Arial" w:hAnsi="Arial" w:cs="Arial"/>
                                  <w:color w:val="B52059"/>
                                  <w:sz w:val="24"/>
                                </w:rPr>
                                <w:t xml:space="preserve"> </w:t>
                              </w:r>
                            </w:p>
                          </w:txbxContent>
                        </wps:txbx>
                        <wps:bodyPr horzOverflow="overflow" vert="horz" lIns="0" tIns="0" rIns="0" bIns="0" rtlCol="0">
                          <a:noAutofit/>
                        </wps:bodyPr>
                      </wps:wsp>
                      <wps:wsp>
                        <wps:cNvPr id="501" name="Rectangle 501"/>
                        <wps:cNvSpPr/>
                        <wps:spPr>
                          <a:xfrm>
                            <a:off x="2271395" y="821318"/>
                            <a:ext cx="614967" cy="187055"/>
                          </a:xfrm>
                          <a:prstGeom prst="rect">
                            <a:avLst/>
                          </a:prstGeom>
                          <a:ln>
                            <a:noFill/>
                          </a:ln>
                        </wps:spPr>
                        <wps:txbx>
                          <w:txbxContent>
                            <w:p w14:paraId="206329FE" w14:textId="77777777" w:rsidR="00C722E7" w:rsidRDefault="008461DE">
                              <w:r>
                                <w:rPr>
                                  <w:rFonts w:ascii="Tw Cen MT" w:eastAsia="Tw Cen MT" w:hAnsi="Tw Cen MT" w:cs="Tw Cen MT"/>
                                  <w:color w:val="3C3C3B"/>
                                  <w:sz w:val="24"/>
                                </w:rPr>
                                <w:t xml:space="preserve">Involve </w:t>
                              </w:r>
                            </w:p>
                          </w:txbxContent>
                        </wps:txbx>
                        <wps:bodyPr horzOverflow="overflow" vert="horz" lIns="0" tIns="0" rIns="0" bIns="0" rtlCol="0">
                          <a:noAutofit/>
                        </wps:bodyPr>
                      </wps:wsp>
                      <wps:wsp>
                        <wps:cNvPr id="502" name="Rectangle 502"/>
                        <wps:cNvSpPr/>
                        <wps:spPr>
                          <a:xfrm>
                            <a:off x="2733167" y="821309"/>
                            <a:ext cx="42144" cy="189937"/>
                          </a:xfrm>
                          <a:prstGeom prst="rect">
                            <a:avLst/>
                          </a:prstGeom>
                          <a:ln>
                            <a:noFill/>
                          </a:ln>
                        </wps:spPr>
                        <wps:txbx>
                          <w:txbxContent>
                            <w:p w14:paraId="414D6CAB" w14:textId="77777777" w:rsidR="00C722E7" w:rsidRDefault="008461DE">
                              <w:r>
                                <w:t xml:space="preserve"> </w:t>
                              </w:r>
                            </w:p>
                          </w:txbxContent>
                        </wps:txbx>
                        <wps:bodyPr horzOverflow="overflow" vert="horz" lIns="0" tIns="0" rIns="0" bIns="0" rtlCol="0">
                          <a:noAutofit/>
                        </wps:bodyPr>
                      </wps:wsp>
                      <wps:wsp>
                        <wps:cNvPr id="503" name="Rectangle 503"/>
                        <wps:cNvSpPr/>
                        <wps:spPr>
                          <a:xfrm>
                            <a:off x="120396" y="1077642"/>
                            <a:ext cx="70942" cy="190519"/>
                          </a:xfrm>
                          <a:prstGeom prst="rect">
                            <a:avLst/>
                          </a:prstGeom>
                          <a:ln>
                            <a:noFill/>
                          </a:ln>
                        </wps:spPr>
                        <wps:txbx>
                          <w:txbxContent>
                            <w:p w14:paraId="3305F4C1" w14:textId="77777777" w:rsidR="00C722E7" w:rsidRDefault="008461DE">
                              <w:r>
                                <w:rPr>
                                  <w:rFonts w:ascii="Arial" w:eastAsia="Arial" w:hAnsi="Arial" w:cs="Arial"/>
                                  <w:color w:val="B52059"/>
                                  <w:sz w:val="24"/>
                                </w:rPr>
                                <w:t>•</w:t>
                              </w:r>
                            </w:p>
                          </w:txbxContent>
                        </wps:txbx>
                        <wps:bodyPr horzOverflow="overflow" vert="horz" lIns="0" tIns="0" rIns="0" bIns="0" rtlCol="0">
                          <a:noAutofit/>
                        </wps:bodyPr>
                      </wps:wsp>
                      <wps:wsp>
                        <wps:cNvPr id="504" name="Rectangle 504"/>
                        <wps:cNvSpPr/>
                        <wps:spPr>
                          <a:xfrm>
                            <a:off x="173736" y="1050671"/>
                            <a:ext cx="56314" cy="226001"/>
                          </a:xfrm>
                          <a:prstGeom prst="rect">
                            <a:avLst/>
                          </a:prstGeom>
                          <a:ln>
                            <a:noFill/>
                          </a:ln>
                        </wps:spPr>
                        <wps:txbx>
                          <w:txbxContent>
                            <w:p w14:paraId="29871431" w14:textId="77777777" w:rsidR="00C722E7" w:rsidRDefault="008461DE">
                              <w:r>
                                <w:rPr>
                                  <w:rFonts w:ascii="Arial" w:eastAsia="Arial" w:hAnsi="Arial" w:cs="Arial"/>
                                  <w:color w:val="B52059"/>
                                  <w:sz w:val="24"/>
                                </w:rPr>
                                <w:t xml:space="preserve"> </w:t>
                              </w:r>
                            </w:p>
                          </w:txbxContent>
                        </wps:txbx>
                        <wps:bodyPr horzOverflow="overflow" vert="horz" lIns="0" tIns="0" rIns="0" bIns="0" rtlCol="0">
                          <a:noAutofit/>
                        </wps:bodyPr>
                      </wps:wsp>
                      <wps:wsp>
                        <wps:cNvPr id="505" name="Rectangle 505"/>
                        <wps:cNvSpPr/>
                        <wps:spPr>
                          <a:xfrm>
                            <a:off x="179832" y="1083446"/>
                            <a:ext cx="1118049" cy="187055"/>
                          </a:xfrm>
                          <a:prstGeom prst="rect">
                            <a:avLst/>
                          </a:prstGeom>
                          <a:ln>
                            <a:noFill/>
                          </a:ln>
                        </wps:spPr>
                        <wps:txbx>
                          <w:txbxContent>
                            <w:p w14:paraId="2D583702" w14:textId="77777777" w:rsidR="00C722E7" w:rsidRDefault="008461DE">
                              <w:r>
                                <w:rPr>
                                  <w:rFonts w:ascii="Tw Cen MT" w:eastAsia="Tw Cen MT" w:hAnsi="Tw Cen MT" w:cs="Tw Cen MT"/>
                                  <w:color w:val="3C3C3B"/>
                                  <w:sz w:val="24"/>
                                </w:rPr>
                                <w:t xml:space="preserve">Communicate </w:t>
                              </w:r>
                            </w:p>
                          </w:txbxContent>
                        </wps:txbx>
                        <wps:bodyPr horzOverflow="overflow" vert="horz" lIns="0" tIns="0" rIns="0" bIns="0" rtlCol="0">
                          <a:noAutofit/>
                        </wps:bodyPr>
                      </wps:wsp>
                      <wps:wsp>
                        <wps:cNvPr id="506" name="Rectangle 506"/>
                        <wps:cNvSpPr/>
                        <wps:spPr>
                          <a:xfrm>
                            <a:off x="1021334" y="1077642"/>
                            <a:ext cx="82293" cy="198436"/>
                          </a:xfrm>
                          <a:prstGeom prst="rect">
                            <a:avLst/>
                          </a:prstGeom>
                          <a:ln>
                            <a:noFill/>
                          </a:ln>
                        </wps:spPr>
                        <wps:txbx>
                          <w:txbxContent>
                            <w:p w14:paraId="23778B5D" w14:textId="77777777" w:rsidR="00C722E7" w:rsidRDefault="008461DE">
                              <w:r>
                                <w:rPr>
                                  <w:rFonts w:ascii="Segoe UI Symbol" w:eastAsia="Segoe UI Symbol" w:hAnsi="Segoe UI Symbol" w:cs="Segoe UI Symbol"/>
                                  <w:color w:val="B52059"/>
                                  <w:sz w:val="24"/>
                                </w:rPr>
                                <w:t>•</w:t>
                              </w:r>
                            </w:p>
                          </w:txbxContent>
                        </wps:txbx>
                        <wps:bodyPr horzOverflow="overflow" vert="horz" lIns="0" tIns="0" rIns="0" bIns="0" rtlCol="0">
                          <a:noAutofit/>
                        </wps:bodyPr>
                      </wps:wsp>
                      <wps:wsp>
                        <wps:cNvPr id="507" name="Rectangle 507"/>
                        <wps:cNvSpPr/>
                        <wps:spPr>
                          <a:xfrm>
                            <a:off x="1083818" y="1077642"/>
                            <a:ext cx="56348" cy="190519"/>
                          </a:xfrm>
                          <a:prstGeom prst="rect">
                            <a:avLst/>
                          </a:prstGeom>
                          <a:ln>
                            <a:noFill/>
                          </a:ln>
                        </wps:spPr>
                        <wps:txbx>
                          <w:txbxContent>
                            <w:p w14:paraId="38D2C61B" w14:textId="77777777" w:rsidR="00C722E7" w:rsidRDefault="008461DE">
                              <w:r>
                                <w:rPr>
                                  <w:rFonts w:ascii="Arial" w:eastAsia="Arial" w:hAnsi="Arial" w:cs="Arial"/>
                                  <w:color w:val="B52059"/>
                                  <w:sz w:val="24"/>
                                </w:rPr>
                                <w:t xml:space="preserve"> </w:t>
                              </w:r>
                            </w:p>
                          </w:txbxContent>
                        </wps:txbx>
                        <wps:bodyPr horzOverflow="overflow" vert="horz" lIns="0" tIns="0" rIns="0" bIns="0" rtlCol="0">
                          <a:noAutofit/>
                        </wps:bodyPr>
                      </wps:wsp>
                      <wps:wsp>
                        <wps:cNvPr id="508" name="Rectangle 508"/>
                        <wps:cNvSpPr/>
                        <wps:spPr>
                          <a:xfrm>
                            <a:off x="1126490" y="1083446"/>
                            <a:ext cx="501460" cy="187055"/>
                          </a:xfrm>
                          <a:prstGeom prst="rect">
                            <a:avLst/>
                          </a:prstGeom>
                          <a:ln>
                            <a:noFill/>
                          </a:ln>
                        </wps:spPr>
                        <wps:txbx>
                          <w:txbxContent>
                            <w:p w14:paraId="64A7C7D9" w14:textId="77777777" w:rsidR="00C722E7" w:rsidRDefault="008461DE">
                              <w:r>
                                <w:rPr>
                                  <w:rFonts w:ascii="Tw Cen MT" w:eastAsia="Tw Cen MT" w:hAnsi="Tw Cen MT" w:cs="Tw Cen MT"/>
                                  <w:color w:val="3C3C3B"/>
                                  <w:sz w:val="24"/>
                                </w:rPr>
                                <w:t xml:space="preserve">Learn </w:t>
                              </w:r>
                            </w:p>
                          </w:txbxContent>
                        </wps:txbx>
                        <wps:bodyPr horzOverflow="overflow" vert="horz" lIns="0" tIns="0" rIns="0" bIns="0" rtlCol="0">
                          <a:noAutofit/>
                        </wps:bodyPr>
                      </wps:wsp>
                      <wps:wsp>
                        <wps:cNvPr id="509" name="Rectangle 509"/>
                        <wps:cNvSpPr/>
                        <wps:spPr>
                          <a:xfrm>
                            <a:off x="1504442" y="1077642"/>
                            <a:ext cx="82293" cy="198436"/>
                          </a:xfrm>
                          <a:prstGeom prst="rect">
                            <a:avLst/>
                          </a:prstGeom>
                          <a:ln>
                            <a:noFill/>
                          </a:ln>
                        </wps:spPr>
                        <wps:txbx>
                          <w:txbxContent>
                            <w:p w14:paraId="17330687" w14:textId="77777777" w:rsidR="00C722E7" w:rsidRDefault="008461DE">
                              <w:r>
                                <w:rPr>
                                  <w:rFonts w:ascii="Segoe UI Symbol" w:eastAsia="Segoe UI Symbol" w:hAnsi="Segoe UI Symbol" w:cs="Segoe UI Symbol"/>
                                  <w:color w:val="B52059"/>
                                  <w:sz w:val="24"/>
                                </w:rPr>
                                <w:t>•</w:t>
                              </w:r>
                            </w:p>
                          </w:txbxContent>
                        </wps:txbx>
                        <wps:bodyPr horzOverflow="overflow" vert="horz" lIns="0" tIns="0" rIns="0" bIns="0" rtlCol="0">
                          <a:noAutofit/>
                        </wps:bodyPr>
                      </wps:wsp>
                      <wps:wsp>
                        <wps:cNvPr id="510" name="Rectangle 510"/>
                        <wps:cNvSpPr/>
                        <wps:spPr>
                          <a:xfrm>
                            <a:off x="1566926" y="1077642"/>
                            <a:ext cx="56348" cy="190519"/>
                          </a:xfrm>
                          <a:prstGeom prst="rect">
                            <a:avLst/>
                          </a:prstGeom>
                          <a:ln>
                            <a:noFill/>
                          </a:ln>
                        </wps:spPr>
                        <wps:txbx>
                          <w:txbxContent>
                            <w:p w14:paraId="36FFBF72" w14:textId="77777777" w:rsidR="00C722E7" w:rsidRDefault="008461DE">
                              <w:r>
                                <w:rPr>
                                  <w:rFonts w:ascii="Arial" w:eastAsia="Arial" w:hAnsi="Arial" w:cs="Arial"/>
                                  <w:color w:val="B52059"/>
                                  <w:sz w:val="24"/>
                                </w:rPr>
                                <w:t xml:space="preserve"> </w:t>
                              </w:r>
                            </w:p>
                          </w:txbxContent>
                        </wps:txbx>
                        <wps:bodyPr horzOverflow="overflow" vert="horz" lIns="0" tIns="0" rIns="0" bIns="0" rtlCol="0">
                          <a:noAutofit/>
                        </wps:bodyPr>
                      </wps:wsp>
                      <wps:wsp>
                        <wps:cNvPr id="511" name="Rectangle 511"/>
                        <wps:cNvSpPr/>
                        <wps:spPr>
                          <a:xfrm>
                            <a:off x="2271395" y="1083446"/>
                            <a:ext cx="828807" cy="187055"/>
                          </a:xfrm>
                          <a:prstGeom prst="rect">
                            <a:avLst/>
                          </a:prstGeom>
                          <a:ln>
                            <a:noFill/>
                          </a:ln>
                        </wps:spPr>
                        <wps:txbx>
                          <w:txbxContent>
                            <w:p w14:paraId="63C515DD" w14:textId="77777777" w:rsidR="00C722E7" w:rsidRDefault="008461DE">
                              <w:r>
                                <w:rPr>
                                  <w:rFonts w:ascii="Tw Cen MT" w:eastAsia="Tw Cen MT" w:hAnsi="Tw Cen MT" w:cs="Tw Cen MT"/>
                                  <w:color w:val="3C3C3B"/>
                                  <w:sz w:val="24"/>
                                </w:rPr>
                                <w:t xml:space="preserve">Resilience </w:t>
                              </w:r>
                            </w:p>
                          </w:txbxContent>
                        </wps:txbx>
                        <wps:bodyPr horzOverflow="overflow" vert="horz" lIns="0" tIns="0" rIns="0" bIns="0" rtlCol="0">
                          <a:noAutofit/>
                        </wps:bodyPr>
                      </wps:wsp>
                      <wps:wsp>
                        <wps:cNvPr id="512" name="Rectangle 512"/>
                        <wps:cNvSpPr/>
                        <wps:spPr>
                          <a:xfrm>
                            <a:off x="2894711" y="1083437"/>
                            <a:ext cx="42143" cy="189937"/>
                          </a:xfrm>
                          <a:prstGeom prst="rect">
                            <a:avLst/>
                          </a:prstGeom>
                          <a:ln>
                            <a:noFill/>
                          </a:ln>
                        </wps:spPr>
                        <wps:txbx>
                          <w:txbxContent>
                            <w:p w14:paraId="5303620F" w14:textId="77777777" w:rsidR="00C722E7" w:rsidRDefault="008461DE">
                              <w:r>
                                <w:t xml:space="preserve"> </w:t>
                              </w:r>
                            </w:p>
                          </w:txbxContent>
                        </wps:txbx>
                        <wps:bodyPr horzOverflow="overflow" vert="horz" lIns="0" tIns="0" rIns="0" bIns="0" rtlCol="0">
                          <a:noAutofit/>
                        </wps:bodyPr>
                      </wps:wsp>
                      <wps:wsp>
                        <wps:cNvPr id="513" name="Rectangle 513"/>
                        <wps:cNvSpPr/>
                        <wps:spPr>
                          <a:xfrm>
                            <a:off x="2916047" y="1522730"/>
                            <a:ext cx="53596" cy="241550"/>
                          </a:xfrm>
                          <a:prstGeom prst="rect">
                            <a:avLst/>
                          </a:prstGeom>
                          <a:ln>
                            <a:noFill/>
                          </a:ln>
                        </wps:spPr>
                        <wps:txbx>
                          <w:txbxContent>
                            <w:p w14:paraId="77D614DB" w14:textId="77777777" w:rsidR="00C722E7" w:rsidRDefault="008461DE">
                              <w:r>
                                <w:rPr>
                                  <w:color w:val="B52159"/>
                                  <w:sz w:val="28"/>
                                </w:rPr>
                                <w:t xml:space="preserve"> </w:t>
                              </w:r>
                            </w:p>
                          </w:txbxContent>
                        </wps:txbx>
                        <wps:bodyPr horzOverflow="overflow" vert="horz" lIns="0" tIns="0" rIns="0" bIns="0" rtlCol="0">
                          <a:noAutofit/>
                        </wps:bodyPr>
                      </wps:wsp>
                      <wps:wsp>
                        <wps:cNvPr id="514" name="Rectangle 514"/>
                        <wps:cNvSpPr/>
                        <wps:spPr>
                          <a:xfrm>
                            <a:off x="2955671" y="1551305"/>
                            <a:ext cx="42143" cy="189937"/>
                          </a:xfrm>
                          <a:prstGeom prst="rect">
                            <a:avLst/>
                          </a:prstGeom>
                          <a:ln>
                            <a:noFill/>
                          </a:ln>
                        </wps:spPr>
                        <wps:txbx>
                          <w:txbxContent>
                            <w:p w14:paraId="5430B3BB" w14:textId="77777777" w:rsidR="00C722E7" w:rsidRDefault="008461DE">
                              <w:r>
                                <w:t xml:space="preserve"> </w:t>
                              </w:r>
                            </w:p>
                          </w:txbxContent>
                        </wps:txbx>
                        <wps:bodyPr horzOverflow="overflow" vert="horz" lIns="0" tIns="0" rIns="0" bIns="0" rtlCol="0">
                          <a:noAutofit/>
                        </wps:bodyPr>
                      </wps:wsp>
                      <pic:pic xmlns:pic="http://schemas.openxmlformats.org/drawingml/2006/picture">
                        <pic:nvPicPr>
                          <pic:cNvPr id="553" name="Picture 553"/>
                          <pic:cNvPicPr/>
                        </pic:nvPicPr>
                        <pic:blipFill>
                          <a:blip r:embed="rId7"/>
                          <a:stretch>
                            <a:fillRect/>
                          </a:stretch>
                        </pic:blipFill>
                        <pic:spPr>
                          <a:xfrm>
                            <a:off x="19812" y="1472692"/>
                            <a:ext cx="3852672" cy="240792"/>
                          </a:xfrm>
                          <a:prstGeom prst="rect">
                            <a:avLst/>
                          </a:prstGeom>
                        </pic:spPr>
                      </pic:pic>
                      <wps:wsp>
                        <wps:cNvPr id="554" name="Rectangle 554"/>
                        <wps:cNvSpPr/>
                        <wps:spPr>
                          <a:xfrm>
                            <a:off x="19812" y="1509014"/>
                            <a:ext cx="3836370" cy="241550"/>
                          </a:xfrm>
                          <a:prstGeom prst="rect">
                            <a:avLst/>
                          </a:prstGeom>
                          <a:ln>
                            <a:noFill/>
                          </a:ln>
                        </wps:spPr>
                        <wps:txbx>
                          <w:txbxContent>
                            <w:p w14:paraId="27CB7139" w14:textId="77777777" w:rsidR="00C722E7" w:rsidRDefault="008461DE">
                              <w:r>
                                <w:rPr>
                                  <w:color w:val="B52159"/>
                                  <w:sz w:val="28"/>
                                </w:rPr>
                                <w:t>Confidentiality and Information Security</w:t>
                              </w:r>
                            </w:p>
                          </w:txbxContent>
                        </wps:txbx>
                        <wps:bodyPr horzOverflow="overflow" vert="horz" lIns="0" tIns="0" rIns="0" bIns="0" rtlCol="0">
                          <a:noAutofit/>
                        </wps:bodyPr>
                      </wps:wsp>
                      <wps:wsp>
                        <wps:cNvPr id="555" name="Rectangle 555"/>
                        <wps:cNvSpPr/>
                        <wps:spPr>
                          <a:xfrm>
                            <a:off x="2903855" y="1537589"/>
                            <a:ext cx="42143" cy="189937"/>
                          </a:xfrm>
                          <a:prstGeom prst="rect">
                            <a:avLst/>
                          </a:prstGeom>
                          <a:ln>
                            <a:noFill/>
                          </a:ln>
                        </wps:spPr>
                        <wps:txbx>
                          <w:txbxContent>
                            <w:p w14:paraId="599B1692" w14:textId="77777777" w:rsidR="00C722E7" w:rsidRDefault="008461DE">
                              <w:r>
                                <w:t xml:space="preserve"> </w:t>
                              </w:r>
                            </w:p>
                          </w:txbxContent>
                        </wps:txbx>
                        <wps:bodyPr horzOverflow="overflow" vert="horz" lIns="0" tIns="0" rIns="0" bIns="0" rtlCol="0">
                          <a:noAutofit/>
                        </wps:bodyPr>
                      </wps:wsp>
                      <wps:wsp>
                        <wps:cNvPr id="9014" name="Shape 9014"/>
                        <wps:cNvSpPr/>
                        <wps:spPr>
                          <a:xfrm>
                            <a:off x="0" y="0"/>
                            <a:ext cx="9144" cy="379349"/>
                          </a:xfrm>
                          <a:custGeom>
                            <a:avLst/>
                            <a:gdLst/>
                            <a:ahLst/>
                            <a:cxnLst/>
                            <a:rect l="0" t="0" r="0" b="0"/>
                            <a:pathLst>
                              <a:path w="9144" h="379349">
                                <a:moveTo>
                                  <a:pt x="0" y="0"/>
                                </a:moveTo>
                                <a:lnTo>
                                  <a:pt x="9144" y="0"/>
                                </a:lnTo>
                                <a:lnTo>
                                  <a:pt x="9144" y="379349"/>
                                </a:lnTo>
                                <a:lnTo>
                                  <a:pt x="0" y="379349"/>
                                </a:lnTo>
                                <a:lnTo>
                                  <a:pt x="0" y="0"/>
                                </a:lnTo>
                              </a:path>
                            </a:pathLst>
                          </a:custGeom>
                          <a:ln w="0" cap="flat">
                            <a:miter lim="127000"/>
                          </a:ln>
                        </wps:spPr>
                        <wps:style>
                          <a:lnRef idx="0">
                            <a:srgbClr val="000000">
                              <a:alpha val="0"/>
                            </a:srgbClr>
                          </a:lnRef>
                          <a:fillRef idx="1">
                            <a:srgbClr val="B52059"/>
                          </a:fillRef>
                          <a:effectRef idx="0">
                            <a:scrgbClr r="0" g="0" b="0"/>
                          </a:effectRef>
                          <a:fontRef idx="none"/>
                        </wps:style>
                        <wps:bodyPr/>
                      </wps:wsp>
                      <wps:wsp>
                        <wps:cNvPr id="9015" name="Shape 9015"/>
                        <wps:cNvSpPr/>
                        <wps:spPr>
                          <a:xfrm>
                            <a:off x="0" y="379349"/>
                            <a:ext cx="9144" cy="71628"/>
                          </a:xfrm>
                          <a:custGeom>
                            <a:avLst/>
                            <a:gdLst/>
                            <a:ahLst/>
                            <a:cxnLst/>
                            <a:rect l="0" t="0" r="0" b="0"/>
                            <a:pathLst>
                              <a:path w="9144" h="71628">
                                <a:moveTo>
                                  <a:pt x="0" y="0"/>
                                </a:moveTo>
                                <a:lnTo>
                                  <a:pt x="9144" y="0"/>
                                </a:lnTo>
                                <a:lnTo>
                                  <a:pt x="9144" y="71628"/>
                                </a:lnTo>
                                <a:lnTo>
                                  <a:pt x="0" y="71628"/>
                                </a:lnTo>
                                <a:lnTo>
                                  <a:pt x="0" y="0"/>
                                </a:lnTo>
                              </a:path>
                            </a:pathLst>
                          </a:custGeom>
                          <a:ln w="0" cap="flat">
                            <a:miter lim="127000"/>
                          </a:ln>
                        </wps:spPr>
                        <wps:style>
                          <a:lnRef idx="0">
                            <a:srgbClr val="000000">
                              <a:alpha val="0"/>
                            </a:srgbClr>
                          </a:lnRef>
                          <a:fillRef idx="1">
                            <a:srgbClr val="B52059"/>
                          </a:fillRef>
                          <a:effectRef idx="0">
                            <a:scrgbClr r="0" g="0" b="0"/>
                          </a:effectRef>
                          <a:fontRef idx="none"/>
                        </wps:style>
                        <wps:bodyPr/>
                      </wps:wsp>
                      <wps:wsp>
                        <wps:cNvPr id="9016" name="Shape 9016"/>
                        <wps:cNvSpPr/>
                        <wps:spPr>
                          <a:xfrm>
                            <a:off x="0" y="450977"/>
                            <a:ext cx="9144" cy="865378"/>
                          </a:xfrm>
                          <a:custGeom>
                            <a:avLst/>
                            <a:gdLst/>
                            <a:ahLst/>
                            <a:cxnLst/>
                            <a:rect l="0" t="0" r="0" b="0"/>
                            <a:pathLst>
                              <a:path w="9144" h="865378">
                                <a:moveTo>
                                  <a:pt x="0" y="0"/>
                                </a:moveTo>
                                <a:lnTo>
                                  <a:pt x="9144" y="0"/>
                                </a:lnTo>
                                <a:lnTo>
                                  <a:pt x="9144" y="865378"/>
                                </a:lnTo>
                                <a:lnTo>
                                  <a:pt x="0" y="865378"/>
                                </a:lnTo>
                                <a:lnTo>
                                  <a:pt x="0" y="0"/>
                                </a:lnTo>
                              </a:path>
                            </a:pathLst>
                          </a:custGeom>
                          <a:ln w="0" cap="flat">
                            <a:miter lim="127000"/>
                          </a:ln>
                        </wps:spPr>
                        <wps:style>
                          <a:lnRef idx="0">
                            <a:srgbClr val="000000">
                              <a:alpha val="0"/>
                            </a:srgbClr>
                          </a:lnRef>
                          <a:fillRef idx="1">
                            <a:srgbClr val="B52059"/>
                          </a:fillRef>
                          <a:effectRef idx="0">
                            <a:scrgbClr r="0" g="0" b="0"/>
                          </a:effectRef>
                          <a:fontRef idx="none"/>
                        </wps:style>
                        <wps:bodyPr/>
                      </wps:wsp>
                      <wps:wsp>
                        <wps:cNvPr id="9017" name="Shape 9017"/>
                        <wps:cNvSpPr/>
                        <wps:spPr>
                          <a:xfrm>
                            <a:off x="2150745" y="0"/>
                            <a:ext cx="9144" cy="379349"/>
                          </a:xfrm>
                          <a:custGeom>
                            <a:avLst/>
                            <a:gdLst/>
                            <a:ahLst/>
                            <a:cxnLst/>
                            <a:rect l="0" t="0" r="0" b="0"/>
                            <a:pathLst>
                              <a:path w="9144" h="379349">
                                <a:moveTo>
                                  <a:pt x="0" y="0"/>
                                </a:moveTo>
                                <a:lnTo>
                                  <a:pt x="9144" y="0"/>
                                </a:lnTo>
                                <a:lnTo>
                                  <a:pt x="9144" y="379349"/>
                                </a:lnTo>
                                <a:lnTo>
                                  <a:pt x="0" y="379349"/>
                                </a:lnTo>
                                <a:lnTo>
                                  <a:pt x="0" y="0"/>
                                </a:lnTo>
                              </a:path>
                            </a:pathLst>
                          </a:custGeom>
                          <a:ln w="0" cap="flat">
                            <a:miter lim="127000"/>
                          </a:ln>
                        </wps:spPr>
                        <wps:style>
                          <a:lnRef idx="0">
                            <a:srgbClr val="000000">
                              <a:alpha val="0"/>
                            </a:srgbClr>
                          </a:lnRef>
                          <a:fillRef idx="1">
                            <a:srgbClr val="B52059"/>
                          </a:fillRef>
                          <a:effectRef idx="0">
                            <a:scrgbClr r="0" g="0" b="0"/>
                          </a:effectRef>
                          <a:fontRef idx="none"/>
                        </wps:style>
                        <wps:bodyPr/>
                      </wps:wsp>
                      <wps:wsp>
                        <wps:cNvPr id="9018" name="Shape 9018"/>
                        <wps:cNvSpPr/>
                        <wps:spPr>
                          <a:xfrm>
                            <a:off x="2150745" y="379349"/>
                            <a:ext cx="9144" cy="71628"/>
                          </a:xfrm>
                          <a:custGeom>
                            <a:avLst/>
                            <a:gdLst/>
                            <a:ahLst/>
                            <a:cxnLst/>
                            <a:rect l="0" t="0" r="0" b="0"/>
                            <a:pathLst>
                              <a:path w="9144" h="71628">
                                <a:moveTo>
                                  <a:pt x="0" y="0"/>
                                </a:moveTo>
                                <a:lnTo>
                                  <a:pt x="9144" y="0"/>
                                </a:lnTo>
                                <a:lnTo>
                                  <a:pt x="9144" y="71628"/>
                                </a:lnTo>
                                <a:lnTo>
                                  <a:pt x="0" y="71628"/>
                                </a:lnTo>
                                <a:lnTo>
                                  <a:pt x="0" y="0"/>
                                </a:lnTo>
                              </a:path>
                            </a:pathLst>
                          </a:custGeom>
                          <a:ln w="0" cap="flat">
                            <a:miter lim="127000"/>
                          </a:ln>
                        </wps:spPr>
                        <wps:style>
                          <a:lnRef idx="0">
                            <a:srgbClr val="000000">
                              <a:alpha val="0"/>
                            </a:srgbClr>
                          </a:lnRef>
                          <a:fillRef idx="1">
                            <a:srgbClr val="B52059"/>
                          </a:fillRef>
                          <a:effectRef idx="0">
                            <a:scrgbClr r="0" g="0" b="0"/>
                          </a:effectRef>
                          <a:fontRef idx="none"/>
                        </wps:style>
                        <wps:bodyPr/>
                      </wps:wsp>
                      <wps:wsp>
                        <wps:cNvPr id="9019" name="Shape 9019"/>
                        <wps:cNvSpPr/>
                        <wps:spPr>
                          <a:xfrm>
                            <a:off x="2150745" y="450977"/>
                            <a:ext cx="9144" cy="865378"/>
                          </a:xfrm>
                          <a:custGeom>
                            <a:avLst/>
                            <a:gdLst/>
                            <a:ahLst/>
                            <a:cxnLst/>
                            <a:rect l="0" t="0" r="0" b="0"/>
                            <a:pathLst>
                              <a:path w="9144" h="865378">
                                <a:moveTo>
                                  <a:pt x="0" y="0"/>
                                </a:moveTo>
                                <a:lnTo>
                                  <a:pt x="9144" y="0"/>
                                </a:lnTo>
                                <a:lnTo>
                                  <a:pt x="9144" y="865378"/>
                                </a:lnTo>
                                <a:lnTo>
                                  <a:pt x="0" y="865378"/>
                                </a:lnTo>
                                <a:lnTo>
                                  <a:pt x="0" y="0"/>
                                </a:lnTo>
                              </a:path>
                            </a:pathLst>
                          </a:custGeom>
                          <a:ln w="0" cap="flat">
                            <a:miter lim="127000"/>
                          </a:ln>
                        </wps:spPr>
                        <wps:style>
                          <a:lnRef idx="0">
                            <a:srgbClr val="000000">
                              <a:alpha val="0"/>
                            </a:srgbClr>
                          </a:lnRef>
                          <a:fillRef idx="1">
                            <a:srgbClr val="B52059"/>
                          </a:fillRef>
                          <a:effectRef idx="0">
                            <a:scrgbClr r="0" g="0" b="0"/>
                          </a:effectRef>
                          <a:fontRef idx="none"/>
                        </wps:style>
                        <wps:bodyPr/>
                      </wps:wsp>
                      <wps:wsp>
                        <wps:cNvPr id="9020" name="Shape 9020"/>
                        <wps:cNvSpPr/>
                        <wps:spPr>
                          <a:xfrm>
                            <a:off x="4302760" y="0"/>
                            <a:ext cx="9144" cy="379349"/>
                          </a:xfrm>
                          <a:custGeom>
                            <a:avLst/>
                            <a:gdLst/>
                            <a:ahLst/>
                            <a:cxnLst/>
                            <a:rect l="0" t="0" r="0" b="0"/>
                            <a:pathLst>
                              <a:path w="9144" h="379349">
                                <a:moveTo>
                                  <a:pt x="0" y="0"/>
                                </a:moveTo>
                                <a:lnTo>
                                  <a:pt x="9144" y="0"/>
                                </a:lnTo>
                                <a:lnTo>
                                  <a:pt x="9144" y="379349"/>
                                </a:lnTo>
                                <a:lnTo>
                                  <a:pt x="0" y="379349"/>
                                </a:lnTo>
                                <a:lnTo>
                                  <a:pt x="0" y="0"/>
                                </a:lnTo>
                              </a:path>
                            </a:pathLst>
                          </a:custGeom>
                          <a:ln w="0" cap="flat">
                            <a:miter lim="127000"/>
                          </a:ln>
                        </wps:spPr>
                        <wps:style>
                          <a:lnRef idx="0">
                            <a:srgbClr val="000000">
                              <a:alpha val="0"/>
                            </a:srgbClr>
                          </a:lnRef>
                          <a:fillRef idx="1">
                            <a:srgbClr val="B52059"/>
                          </a:fillRef>
                          <a:effectRef idx="0">
                            <a:scrgbClr r="0" g="0" b="0"/>
                          </a:effectRef>
                          <a:fontRef idx="none"/>
                        </wps:style>
                        <wps:bodyPr/>
                      </wps:wsp>
                      <wps:wsp>
                        <wps:cNvPr id="9021" name="Shape 9021"/>
                        <wps:cNvSpPr/>
                        <wps:spPr>
                          <a:xfrm>
                            <a:off x="4302760" y="379349"/>
                            <a:ext cx="9144" cy="71628"/>
                          </a:xfrm>
                          <a:custGeom>
                            <a:avLst/>
                            <a:gdLst/>
                            <a:ahLst/>
                            <a:cxnLst/>
                            <a:rect l="0" t="0" r="0" b="0"/>
                            <a:pathLst>
                              <a:path w="9144" h="71628">
                                <a:moveTo>
                                  <a:pt x="0" y="0"/>
                                </a:moveTo>
                                <a:lnTo>
                                  <a:pt x="9144" y="0"/>
                                </a:lnTo>
                                <a:lnTo>
                                  <a:pt x="9144" y="71628"/>
                                </a:lnTo>
                                <a:lnTo>
                                  <a:pt x="0" y="71628"/>
                                </a:lnTo>
                                <a:lnTo>
                                  <a:pt x="0" y="0"/>
                                </a:lnTo>
                              </a:path>
                            </a:pathLst>
                          </a:custGeom>
                          <a:ln w="0" cap="flat">
                            <a:miter lim="127000"/>
                          </a:ln>
                        </wps:spPr>
                        <wps:style>
                          <a:lnRef idx="0">
                            <a:srgbClr val="000000">
                              <a:alpha val="0"/>
                            </a:srgbClr>
                          </a:lnRef>
                          <a:fillRef idx="1">
                            <a:srgbClr val="B52059"/>
                          </a:fillRef>
                          <a:effectRef idx="0">
                            <a:scrgbClr r="0" g="0" b="0"/>
                          </a:effectRef>
                          <a:fontRef idx="none"/>
                        </wps:style>
                        <wps:bodyPr/>
                      </wps:wsp>
                      <wps:wsp>
                        <wps:cNvPr id="9022" name="Shape 9022"/>
                        <wps:cNvSpPr/>
                        <wps:spPr>
                          <a:xfrm>
                            <a:off x="4302760" y="450977"/>
                            <a:ext cx="9144" cy="865378"/>
                          </a:xfrm>
                          <a:custGeom>
                            <a:avLst/>
                            <a:gdLst/>
                            <a:ahLst/>
                            <a:cxnLst/>
                            <a:rect l="0" t="0" r="0" b="0"/>
                            <a:pathLst>
                              <a:path w="9144" h="865378">
                                <a:moveTo>
                                  <a:pt x="0" y="0"/>
                                </a:moveTo>
                                <a:lnTo>
                                  <a:pt x="9144" y="0"/>
                                </a:lnTo>
                                <a:lnTo>
                                  <a:pt x="9144" y="865378"/>
                                </a:lnTo>
                                <a:lnTo>
                                  <a:pt x="0" y="865378"/>
                                </a:lnTo>
                                <a:lnTo>
                                  <a:pt x="0" y="0"/>
                                </a:lnTo>
                              </a:path>
                            </a:pathLst>
                          </a:custGeom>
                          <a:ln w="0" cap="flat">
                            <a:miter lim="127000"/>
                          </a:ln>
                        </wps:spPr>
                        <wps:style>
                          <a:lnRef idx="0">
                            <a:srgbClr val="000000">
                              <a:alpha val="0"/>
                            </a:srgbClr>
                          </a:lnRef>
                          <a:fillRef idx="1">
                            <a:srgbClr val="B52059"/>
                          </a:fillRef>
                          <a:effectRef idx="0">
                            <a:scrgbClr r="0" g="0" b="0"/>
                          </a:effectRef>
                          <a:fontRef idx="none"/>
                        </wps:style>
                        <wps:bodyPr/>
                      </wps:wsp>
                    </wpg:wgp>
                  </a:graphicData>
                </a:graphic>
              </wp:inline>
            </w:drawing>
          </mc:Choice>
          <mc:Fallback>
            <w:pict>
              <v:group w14:anchorId="4366C944" id="Group 8785" o:spid="_x0000_s1026" style="width:339.5pt;height:134.9pt;mso-position-horizontal-relative:char;mso-position-vertical-relative:line" coordsize="43113,171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">
                <v:rect id="Rectangle 481" o:spid="_x0000_s1027" style="position:absolute;left:1203;top:1626;width:12182;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" filled="f" stroked="f">
                  <v:textbox inset="0,0,0,0">
                    <w:txbxContent>
                      <w:p w14:paraId="5D1A6FDE" w14:textId="77777777" w:rsidR="00C722E7" w:rsidRDefault="008461DE">
                        <w:r>
                          <w:rPr>
                            <w:b/>
                            <w:color w:val="3C3C3B"/>
                            <w:sz w:val="24"/>
                          </w:rPr>
                          <w:t xml:space="preserve">Care Think Do </w:t>
                        </w:r>
                      </w:p>
                    </w:txbxContent>
                  </v:textbox>
                </v:rect>
                <v:rect id="Rectangle 482" o:spid="_x0000_s1028" style="position:absolute;left:10365;top:1626;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" filled="f" stroked="f">
                  <v:textbox inset="0,0,0,0">
                    <w:txbxContent>
                      <w:p w14:paraId="46FC410D" w14:textId="77777777" w:rsidR="00C722E7" w:rsidRDefault="008461DE">
                        <w:r>
                          <w:rPr>
                            <w:b/>
                            <w:color w:val="3C3C3B"/>
                            <w:sz w:val="24"/>
                          </w:rPr>
                          <w:t xml:space="preserve"> </w:t>
                        </w:r>
                      </w:p>
                    </w:txbxContent>
                  </v:textbox>
                </v:rect>
                <v:rect id="Rectangle 483" o:spid="_x0000_s1029" style="position:absolute;left:1203;top:5500;width:710;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" filled="f" stroked="f">
                  <v:textbox inset="0,0,0,0">
                    <w:txbxContent>
                      <w:p w14:paraId="16A04477" w14:textId="77777777" w:rsidR="00C722E7" w:rsidRDefault="008461DE">
                        <w:r>
                          <w:rPr>
                            <w:rFonts w:ascii="Arial" w:eastAsia="Arial" w:hAnsi="Arial" w:cs="Arial"/>
                            <w:color w:val="B52059"/>
                            <w:sz w:val="24"/>
                          </w:rPr>
                          <w:t>•</w:t>
                        </w:r>
                      </w:p>
                    </w:txbxContent>
                  </v:textbox>
                </v:rect>
                <v:rect id="Rectangle 484" o:spid="_x0000_s1030" style="position:absolute;left:1737;top:5231;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" filled="f" stroked="f">
                  <v:textbox inset="0,0,0,0">
                    <w:txbxContent>
                      <w:p w14:paraId="50561378" w14:textId="77777777" w:rsidR="00C722E7" w:rsidRDefault="008461DE">
                        <w:r>
                          <w:rPr>
                            <w:rFonts w:ascii="Arial" w:eastAsia="Arial" w:hAnsi="Arial" w:cs="Arial"/>
                            <w:color w:val="B52059"/>
                            <w:sz w:val="24"/>
                          </w:rPr>
                          <w:t xml:space="preserve"> </w:t>
                        </w:r>
                      </w:p>
                    </w:txbxContent>
                  </v:textbox>
                </v:rect>
                <v:rect id="Rectangle 485" o:spid="_x0000_s1031" style="position:absolute;left:1798;top:5558;width:6374;height:1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" filled="f" stroked="f">
                  <v:textbox inset="0,0,0,0">
                    <w:txbxContent>
                      <w:p w14:paraId="53E9F2BF" w14:textId="77777777" w:rsidR="00C722E7" w:rsidRDefault="008461DE">
                        <w:r>
                          <w:rPr>
                            <w:rFonts w:ascii="Tw Cen MT" w:eastAsia="Tw Cen MT" w:hAnsi="Tw Cen MT" w:cs="Tw Cen MT"/>
                            <w:color w:val="3C3C3B"/>
                            <w:sz w:val="24"/>
                          </w:rPr>
                          <w:t xml:space="preserve">Inspire  </w:t>
                        </w:r>
                      </w:p>
                    </w:txbxContent>
                  </v:textbox>
                </v:rect>
                <v:rect id="Rectangle 486" o:spid="_x0000_s1032" style="position:absolute;left:6601;top:5500;width:823;height:1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" filled="f" stroked="f">
                  <v:textbox inset="0,0,0,0">
                    <w:txbxContent>
                      <w:p w14:paraId="4CB4345E" w14:textId="77777777" w:rsidR="00C722E7" w:rsidRDefault="008461DE">
                        <w:r>
                          <w:rPr>
                            <w:rFonts w:ascii="Segoe UI Symbol" w:eastAsia="Segoe UI Symbol" w:hAnsi="Segoe UI Symbol" w:cs="Segoe UI Symbol"/>
                            <w:color w:val="B52059"/>
                            <w:sz w:val="24"/>
                          </w:rPr>
                          <w:t>•</w:t>
                        </w:r>
                      </w:p>
                    </w:txbxContent>
                  </v:textbox>
                </v:rect>
                <v:rect id="Rectangle 487" o:spid="_x0000_s1033" style="position:absolute;left:7226;top:5500;width:564;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" filled="f" stroked="f">
                  <v:textbox inset="0,0,0,0">
                    <w:txbxContent>
                      <w:p w14:paraId="03030656" w14:textId="77777777" w:rsidR="00C722E7" w:rsidRDefault="008461DE">
                        <w:r>
                          <w:rPr>
                            <w:rFonts w:ascii="Arial" w:eastAsia="Arial" w:hAnsi="Arial" w:cs="Arial"/>
                            <w:color w:val="B52059"/>
                            <w:sz w:val="24"/>
                          </w:rPr>
                          <w:t xml:space="preserve"> </w:t>
                        </w:r>
                      </w:p>
                    </w:txbxContent>
                  </v:textbox>
                </v:rect>
                <v:rect id="Rectangle 488" o:spid="_x0000_s1034" style="position:absolute;left:7653;top:5558;width:8710;height:1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" filled="f" stroked="f">
                  <v:textbox inset="0,0,0,0">
                    <w:txbxContent>
                      <w:p w14:paraId="531DF1AA" w14:textId="77777777" w:rsidR="00C722E7" w:rsidRDefault="008461DE">
                        <w:r>
                          <w:rPr>
                            <w:rFonts w:ascii="Tw Cen MT" w:eastAsia="Tw Cen MT" w:hAnsi="Tw Cen MT" w:cs="Tw Cen MT"/>
                            <w:color w:val="3C3C3B"/>
                            <w:sz w:val="24"/>
                          </w:rPr>
                          <w:t xml:space="preserve">Challenge </w:t>
                        </w:r>
                      </w:p>
                    </w:txbxContent>
                  </v:textbox>
                </v:rect>
                <v:rect id="Rectangle 489" o:spid="_x0000_s1035" style="position:absolute;left:14190;top:5500;width:823;height:1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" filled="f" stroked="f">
                  <v:textbox inset="0,0,0,0">
                    <w:txbxContent>
                      <w:p w14:paraId="5435E63D" w14:textId="77777777" w:rsidR="00C722E7" w:rsidRDefault="008461DE">
                        <w:r>
                          <w:rPr>
                            <w:rFonts w:ascii="Segoe UI Symbol" w:eastAsia="Segoe UI Symbol" w:hAnsi="Segoe UI Symbol" w:cs="Segoe UI Symbol"/>
                            <w:color w:val="B52059"/>
                            <w:sz w:val="24"/>
                          </w:rPr>
                          <w:t>•</w:t>
                        </w:r>
                      </w:p>
                    </w:txbxContent>
                  </v:textbox>
                </v:rect>
                <v:rect id="Rectangle 490" o:spid="_x0000_s1036" style="position:absolute;left:14815;top:5500;width:564;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" filled="f" stroked="f">
                  <v:textbox inset="0,0,0,0">
                    <w:txbxContent>
                      <w:p w14:paraId="37A73BA4" w14:textId="77777777" w:rsidR="00C722E7" w:rsidRDefault="008461DE">
                        <w:r>
                          <w:rPr>
                            <w:rFonts w:ascii="Arial" w:eastAsia="Arial" w:hAnsi="Arial" w:cs="Arial"/>
                            <w:color w:val="B52059"/>
                            <w:sz w:val="24"/>
                          </w:rPr>
                          <w:t xml:space="preserve"> </w:t>
                        </w:r>
                      </w:p>
                    </w:txbxContent>
                  </v:textbox>
                </v:rect>
                <v:rect id="Rectangle 491" o:spid="_x0000_s1037" style="position:absolute;left:22713;top:5558;width:11783;height:1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" filled="f" stroked="f">
                  <v:textbox inset="0,0,0,0">
                    <w:txbxContent>
                      <w:p w14:paraId="316421B4" w14:textId="77777777" w:rsidR="00C722E7" w:rsidRDefault="008461DE">
                        <w:r>
                          <w:rPr>
                            <w:rFonts w:ascii="Tw Cen MT" w:eastAsia="Tw Cen MT" w:hAnsi="Tw Cen MT" w:cs="Tw Cen MT"/>
                            <w:color w:val="3C3C3B"/>
                            <w:sz w:val="24"/>
                          </w:rPr>
                          <w:t xml:space="preserve">Accountability </w:t>
                        </w:r>
                      </w:p>
                    </w:txbxContent>
                  </v:textbox>
                </v:rect>
                <v:rect id="Rectangle 492" o:spid="_x0000_s1038" style="position:absolute;left:31598;top:5558;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" filled="f" stroked="f">
                  <v:textbox inset="0,0,0,0">
                    <w:txbxContent>
                      <w:p w14:paraId="323F571C" w14:textId="77777777" w:rsidR="00C722E7" w:rsidRDefault="008461DE">
                        <w:r>
                          <w:t xml:space="preserve"> </w:t>
                        </w:r>
                      </w:p>
                    </w:txbxContent>
                  </v:textbox>
                </v:rect>
                <v:rect id="Rectangle 493" o:spid="_x0000_s1039" style="position:absolute;left:1203;top:8139;width:710;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" filled="f" stroked="f">
                  <v:textbox inset="0,0,0,0">
                    <w:txbxContent>
                      <w:p w14:paraId="1778B5B7" w14:textId="77777777" w:rsidR="00C722E7" w:rsidRDefault="008461DE">
                        <w:r>
                          <w:rPr>
                            <w:rFonts w:ascii="Arial" w:eastAsia="Arial" w:hAnsi="Arial" w:cs="Arial"/>
                            <w:color w:val="B52059"/>
                            <w:sz w:val="24"/>
                          </w:rPr>
                          <w:t>•</w:t>
                        </w:r>
                      </w:p>
                    </w:txbxContent>
                  </v:textbox>
                </v:rect>
                <v:rect id="Rectangle 494" o:spid="_x0000_s1040" style="position:absolute;left:1737;top:7870;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" filled="f" stroked="f">
                  <v:textbox inset="0,0,0,0">
                    <w:txbxContent>
                      <w:p w14:paraId="035E6D56" w14:textId="77777777" w:rsidR="00C722E7" w:rsidRDefault="008461DE">
                        <w:r>
                          <w:rPr>
                            <w:rFonts w:ascii="Arial" w:eastAsia="Arial" w:hAnsi="Arial" w:cs="Arial"/>
                            <w:color w:val="B52059"/>
                            <w:sz w:val="24"/>
                          </w:rPr>
                          <w:t xml:space="preserve"> </w:t>
                        </w:r>
                      </w:p>
                    </w:txbxContent>
                  </v:textbox>
                </v:rect>
                <v:rect id="Rectangle 495" o:spid="_x0000_s1041" style="position:absolute;left:1798;top:8197;width:9802;height:1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" filled="f" stroked="f">
                  <v:textbox inset="0,0,0,0">
                    <w:txbxContent>
                      <w:p w14:paraId="6D7FC115" w14:textId="77777777" w:rsidR="00C722E7" w:rsidRDefault="008461DE">
                        <w:r>
                          <w:rPr>
                            <w:rFonts w:ascii="Tw Cen MT" w:eastAsia="Tw Cen MT" w:hAnsi="Tw Cen MT" w:cs="Tw Cen MT"/>
                            <w:color w:val="3C3C3B"/>
                            <w:sz w:val="24"/>
                          </w:rPr>
                          <w:t xml:space="preserve">Understand </w:t>
                        </w:r>
                      </w:p>
                    </w:txbxContent>
                  </v:textbox>
                </v:rect>
                <v:rect id="Rectangle 496" o:spid="_x0000_s1042" style="position:absolute;left:9177;top:8139;width:822;height:1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" filled="f" stroked="f">
                  <v:textbox inset="0,0,0,0">
                    <w:txbxContent>
                      <w:p w14:paraId="1EF7BB44" w14:textId="77777777" w:rsidR="00C722E7" w:rsidRDefault="008461DE">
                        <w:r>
                          <w:rPr>
                            <w:rFonts w:ascii="Segoe UI Symbol" w:eastAsia="Segoe UI Symbol" w:hAnsi="Segoe UI Symbol" w:cs="Segoe UI Symbol"/>
                            <w:color w:val="B52059"/>
                            <w:sz w:val="24"/>
                          </w:rPr>
                          <w:t>•</w:t>
                        </w:r>
                      </w:p>
                    </w:txbxContent>
                  </v:textbox>
                </v:rect>
                <v:rect id="Rectangle 497" o:spid="_x0000_s1043" style="position:absolute;left:9801;top:8139;width:564;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" filled="f" stroked="f">
                  <v:textbox inset="0,0,0,0">
                    <w:txbxContent>
                      <w:p w14:paraId="164B552A" w14:textId="77777777" w:rsidR="00C722E7" w:rsidRDefault="008461DE">
                        <w:r>
                          <w:rPr>
                            <w:rFonts w:ascii="Arial" w:eastAsia="Arial" w:hAnsi="Arial" w:cs="Arial"/>
                            <w:color w:val="B52059"/>
                            <w:sz w:val="24"/>
                          </w:rPr>
                          <w:t xml:space="preserve"> </w:t>
                        </w:r>
                      </w:p>
                    </w:txbxContent>
                  </v:textbox>
                </v:rect>
                <v:rect id="Rectangle 498" o:spid="_x0000_s1044" style="position:absolute;left:10228;top:8197;width:7060;height:1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" filled="f" stroked="f">
                  <v:textbox inset="0,0,0,0">
                    <w:txbxContent>
                      <w:p w14:paraId="4FFFBA8F" w14:textId="77777777" w:rsidR="00C722E7" w:rsidRDefault="008461DE">
                        <w:r>
                          <w:rPr>
                            <w:rFonts w:ascii="Tw Cen MT" w:eastAsia="Tw Cen MT" w:hAnsi="Tw Cen MT" w:cs="Tw Cen MT"/>
                            <w:color w:val="3C3C3B"/>
                            <w:sz w:val="24"/>
                          </w:rPr>
                          <w:t xml:space="preserve">Improve </w:t>
                        </w:r>
                      </w:p>
                    </w:txbxContent>
                  </v:textbox>
                </v:rect>
                <v:rect id="Rectangle 499" o:spid="_x0000_s1045" style="position:absolute;left:15547;top:8139;width:823;height:1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" filled="f" stroked="f">
                  <v:textbox inset="0,0,0,0">
                    <w:txbxContent>
                      <w:p w14:paraId="6FBF867E" w14:textId="77777777" w:rsidR="00C722E7" w:rsidRDefault="008461DE">
                        <w:r>
                          <w:rPr>
                            <w:rFonts w:ascii="Segoe UI Symbol" w:eastAsia="Segoe UI Symbol" w:hAnsi="Segoe UI Symbol" w:cs="Segoe UI Symbol"/>
                            <w:color w:val="B52059"/>
                            <w:sz w:val="24"/>
                          </w:rPr>
                          <w:t>•</w:t>
                        </w:r>
                      </w:p>
                    </w:txbxContent>
                  </v:textbox>
                </v:rect>
                <v:rect id="Rectangle 500" o:spid="_x0000_s1046" style="position:absolute;left:16172;top:8139;width:563;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" filled="f" stroked="f">
                  <v:textbox inset="0,0,0,0">
                    <w:txbxContent>
                      <w:p w14:paraId="4ADAC544" w14:textId="77777777" w:rsidR="00C722E7" w:rsidRDefault="008461DE">
                        <w:r>
                          <w:rPr>
                            <w:rFonts w:ascii="Arial" w:eastAsia="Arial" w:hAnsi="Arial" w:cs="Arial"/>
                            <w:color w:val="B52059"/>
                            <w:sz w:val="24"/>
                          </w:rPr>
                          <w:t xml:space="preserve"> </w:t>
                        </w:r>
                      </w:p>
                    </w:txbxContent>
                  </v:textbox>
                </v:rect>
                <v:rect id="Rectangle 501" o:spid="_x0000_s1047" style="position:absolute;left:22713;top:8213;width:6150;height:1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" filled="f" stroked="f">
                  <v:textbox inset="0,0,0,0">
                    <w:txbxContent>
                      <w:p w14:paraId="206329FE" w14:textId="77777777" w:rsidR="00C722E7" w:rsidRDefault="008461DE">
                        <w:r>
                          <w:rPr>
                            <w:rFonts w:ascii="Tw Cen MT" w:eastAsia="Tw Cen MT" w:hAnsi="Tw Cen MT" w:cs="Tw Cen MT"/>
                            <w:color w:val="3C3C3B"/>
                            <w:sz w:val="24"/>
                          </w:rPr>
                          <w:t xml:space="preserve">Involve </w:t>
                        </w:r>
                      </w:p>
                    </w:txbxContent>
                  </v:textbox>
                </v:rect>
                <v:rect id="Rectangle 502" o:spid="_x0000_s1048" style="position:absolute;left:27331;top:8213;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" filled="f" stroked="f">
                  <v:textbox inset="0,0,0,0">
                    <w:txbxContent>
                      <w:p w14:paraId="414D6CAB" w14:textId="77777777" w:rsidR="00C722E7" w:rsidRDefault="008461DE">
                        <w:r>
                          <w:t xml:space="preserve"> </w:t>
                        </w:r>
                      </w:p>
                    </w:txbxContent>
                  </v:textbox>
                </v:rect>
                <v:rect id="Rectangle 503" o:spid="_x0000_s1049" style="position:absolute;left:1203;top:10776;width:710;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" filled="f" stroked="f">
                  <v:textbox inset="0,0,0,0">
                    <w:txbxContent>
                      <w:p w14:paraId="3305F4C1" w14:textId="77777777" w:rsidR="00C722E7" w:rsidRDefault="008461DE">
                        <w:r>
                          <w:rPr>
                            <w:rFonts w:ascii="Arial" w:eastAsia="Arial" w:hAnsi="Arial" w:cs="Arial"/>
                            <w:color w:val="B52059"/>
                            <w:sz w:val="24"/>
                          </w:rPr>
                          <w:t>•</w:t>
                        </w:r>
                      </w:p>
                    </w:txbxContent>
                  </v:textbox>
                </v:rect>
                <v:rect id="Rectangle 504" o:spid="_x0000_s1050" style="position:absolute;left:1737;top:10506;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" filled="f" stroked="f">
                  <v:textbox inset="0,0,0,0">
                    <w:txbxContent>
                      <w:p w14:paraId="29871431" w14:textId="77777777" w:rsidR="00C722E7" w:rsidRDefault="008461DE">
                        <w:r>
                          <w:rPr>
                            <w:rFonts w:ascii="Arial" w:eastAsia="Arial" w:hAnsi="Arial" w:cs="Arial"/>
                            <w:color w:val="B52059"/>
                            <w:sz w:val="24"/>
                          </w:rPr>
                          <w:t xml:space="preserve"> </w:t>
                        </w:r>
                      </w:p>
                    </w:txbxContent>
                  </v:textbox>
                </v:rect>
                <v:rect id="Rectangle 505" o:spid="_x0000_s1051" style="position:absolute;left:1798;top:10834;width:11180;height:1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" filled="f" stroked="f">
                  <v:textbox inset="0,0,0,0">
                    <w:txbxContent>
                      <w:p w14:paraId="2D583702" w14:textId="77777777" w:rsidR="00C722E7" w:rsidRDefault="008461DE">
                        <w:r>
                          <w:rPr>
                            <w:rFonts w:ascii="Tw Cen MT" w:eastAsia="Tw Cen MT" w:hAnsi="Tw Cen MT" w:cs="Tw Cen MT"/>
                            <w:color w:val="3C3C3B"/>
                            <w:sz w:val="24"/>
                          </w:rPr>
                          <w:t xml:space="preserve">Communicate </w:t>
                        </w:r>
                      </w:p>
                    </w:txbxContent>
                  </v:textbox>
                </v:rect>
                <v:rect id="Rectangle 506" o:spid="_x0000_s1052" style="position:absolute;left:10213;top:10776;width:823;height:1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" filled="f" stroked="f">
                  <v:textbox inset="0,0,0,0">
                    <w:txbxContent>
                      <w:p w14:paraId="23778B5D" w14:textId="77777777" w:rsidR="00C722E7" w:rsidRDefault="008461DE">
                        <w:r>
                          <w:rPr>
                            <w:rFonts w:ascii="Segoe UI Symbol" w:eastAsia="Segoe UI Symbol" w:hAnsi="Segoe UI Symbol" w:cs="Segoe UI Symbol"/>
                            <w:color w:val="B52059"/>
                            <w:sz w:val="24"/>
                          </w:rPr>
                          <w:t>•</w:t>
                        </w:r>
                      </w:p>
                    </w:txbxContent>
                  </v:textbox>
                </v:rect>
                <v:rect id="Rectangle 507" o:spid="_x0000_s1053" style="position:absolute;left:10838;top:10776;width:56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" filled="f" stroked="f">
                  <v:textbox inset="0,0,0,0">
                    <w:txbxContent>
                      <w:p w14:paraId="38D2C61B" w14:textId="77777777" w:rsidR="00C722E7" w:rsidRDefault="008461DE">
                        <w:r>
                          <w:rPr>
                            <w:rFonts w:ascii="Arial" w:eastAsia="Arial" w:hAnsi="Arial" w:cs="Arial"/>
                            <w:color w:val="B52059"/>
                            <w:sz w:val="24"/>
                          </w:rPr>
                          <w:t xml:space="preserve"> </w:t>
                        </w:r>
                      </w:p>
                    </w:txbxContent>
                  </v:textbox>
                </v:rect>
                <v:rect id="Rectangle 508" o:spid="_x0000_s1054" style="position:absolute;left:11264;top:10834;width:5015;height:1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" filled="f" stroked="f">
                  <v:textbox inset="0,0,0,0">
                    <w:txbxContent>
                      <w:p w14:paraId="64A7C7D9" w14:textId="77777777" w:rsidR="00C722E7" w:rsidRDefault="008461DE">
                        <w:r>
                          <w:rPr>
                            <w:rFonts w:ascii="Tw Cen MT" w:eastAsia="Tw Cen MT" w:hAnsi="Tw Cen MT" w:cs="Tw Cen MT"/>
                            <w:color w:val="3C3C3B"/>
                            <w:sz w:val="24"/>
                          </w:rPr>
                          <w:t xml:space="preserve">Learn </w:t>
                        </w:r>
                      </w:p>
                    </w:txbxContent>
                  </v:textbox>
                </v:rect>
                <v:rect id="Rectangle 509" o:spid="_x0000_s1055" style="position:absolute;left:15044;top:10776;width:823;height:1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" filled="f" stroked="f">
                  <v:textbox inset="0,0,0,0">
                    <w:txbxContent>
                      <w:p w14:paraId="17330687" w14:textId="77777777" w:rsidR="00C722E7" w:rsidRDefault="008461DE">
                        <w:r>
                          <w:rPr>
                            <w:rFonts w:ascii="Segoe UI Symbol" w:eastAsia="Segoe UI Symbol" w:hAnsi="Segoe UI Symbol" w:cs="Segoe UI Symbol"/>
                            <w:color w:val="B52059"/>
                            <w:sz w:val="24"/>
                          </w:rPr>
                          <w:t>•</w:t>
                        </w:r>
                      </w:p>
                    </w:txbxContent>
                  </v:textbox>
                </v:rect>
                <v:rect id="Rectangle 510" o:spid="_x0000_s1056" style="position:absolute;left:15669;top:10776;width:56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" filled="f" stroked="f">
                  <v:textbox inset="0,0,0,0">
                    <w:txbxContent>
                      <w:p w14:paraId="36FFBF72" w14:textId="77777777" w:rsidR="00C722E7" w:rsidRDefault="008461DE">
                        <w:r>
                          <w:rPr>
                            <w:rFonts w:ascii="Arial" w:eastAsia="Arial" w:hAnsi="Arial" w:cs="Arial"/>
                            <w:color w:val="B52059"/>
                            <w:sz w:val="24"/>
                          </w:rPr>
                          <w:t xml:space="preserve"> </w:t>
                        </w:r>
                      </w:p>
                    </w:txbxContent>
                  </v:textbox>
                </v:rect>
                <v:rect id="Rectangle 511" o:spid="_x0000_s1057" style="position:absolute;left:22713;top:10834;width:8289;height:1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" filled="f" stroked="f">
                  <v:textbox inset="0,0,0,0">
                    <w:txbxContent>
                      <w:p w14:paraId="63C515DD" w14:textId="77777777" w:rsidR="00C722E7" w:rsidRDefault="008461DE">
                        <w:r>
                          <w:rPr>
                            <w:rFonts w:ascii="Tw Cen MT" w:eastAsia="Tw Cen MT" w:hAnsi="Tw Cen MT" w:cs="Tw Cen MT"/>
                            <w:color w:val="3C3C3B"/>
                            <w:sz w:val="24"/>
                          </w:rPr>
                          <w:t xml:space="preserve">Resilience </w:t>
                        </w:r>
                      </w:p>
                    </w:txbxContent>
                  </v:textbox>
                </v:rect>
                <v:rect id="Rectangle 512" o:spid="_x0000_s1058" style="position:absolute;left:28947;top:10834;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" filled="f" stroked="f">
                  <v:textbox inset="0,0,0,0">
                    <w:txbxContent>
                      <w:p w14:paraId="5303620F" w14:textId="77777777" w:rsidR="00C722E7" w:rsidRDefault="008461DE">
                        <w:r>
                          <w:t xml:space="preserve"> </w:t>
                        </w:r>
                      </w:p>
                    </w:txbxContent>
                  </v:textbox>
                </v:rect>
                <v:rect id="Rectangle 513" o:spid="_x0000_s1059" style="position:absolute;left:29160;top:15227;width:536;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" filled="f" stroked="f">
                  <v:textbox inset="0,0,0,0">
                    <w:txbxContent>
                      <w:p w14:paraId="77D614DB" w14:textId="77777777" w:rsidR="00C722E7" w:rsidRDefault="008461DE">
                        <w:r>
                          <w:rPr>
                            <w:color w:val="B52159"/>
                            <w:sz w:val="28"/>
                          </w:rPr>
                          <w:t xml:space="preserve"> </w:t>
                        </w:r>
                      </w:p>
                    </w:txbxContent>
                  </v:textbox>
                </v:rect>
                <v:rect id="Rectangle 514" o:spid="_x0000_s1060" style="position:absolute;left:29556;top:15513;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" filled="f" stroked="f">
                  <v:textbox inset="0,0,0,0">
                    <w:txbxContent>
                      <w:p w14:paraId="5430B3BB" w14:textId="77777777" w:rsidR="00C722E7" w:rsidRDefault="008461DE">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53" o:spid="_x0000_s1061" type="#_x0000_t75" style="position:absolute;left:198;top:14726;width:38526;height:24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">
                  <v:imagedata r:id="rId8" o:title=""/>
                </v:shape>
                <v:rect id="Rectangle 554" o:spid="_x0000_s1062" style="position:absolute;left:198;top:15090;width:38363;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" filled="f" stroked="f">
                  <v:textbox inset="0,0,0,0">
                    <w:txbxContent>
                      <w:p w14:paraId="27CB7139" w14:textId="77777777" w:rsidR="00C722E7" w:rsidRDefault="008461DE">
                        <w:r>
                          <w:rPr>
                            <w:color w:val="B52159"/>
                            <w:sz w:val="28"/>
                          </w:rPr>
                          <w:t>Confidentiality and Information Security</w:t>
                        </w:r>
                      </w:p>
                    </w:txbxContent>
                  </v:textbox>
                </v:rect>
                <v:rect id="Rectangle 555" o:spid="_x0000_s1063" style="position:absolute;left:29038;top:15375;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" filled="f" stroked="f">
                  <v:textbox inset="0,0,0,0">
                    <w:txbxContent>
                      <w:p w14:paraId="599B1692" w14:textId="77777777" w:rsidR="00C722E7" w:rsidRDefault="008461DE">
                        <w:r>
                          <w:t xml:space="preserve"> </w:t>
                        </w:r>
                      </w:p>
                    </w:txbxContent>
                  </v:textbox>
                </v:rect>
                <v:shape id="Shape 9014" o:spid="_x0000_s1064" style="position:absolute;width:91;height:3793;visibility:visible;mso-wrap-style:square;v-text-anchor:top" coordsize="9144,379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" path="m,l9144,r,379349l,379349,,e" fillcolor="#b52059" stroked="f" strokeweight="0">
                  <v:stroke miterlimit="83231f" joinstyle="miter"/>
                  <v:path arrowok="t" textboxrect="0,0,9144,379349"/>
                </v:shape>
                <v:shape id="Shape 9015" o:spid="_x0000_s1065" style="position:absolute;top:3793;width:91;height:716;visibility:visible;mso-wrap-style:square;v-text-anchor:top" coordsize="9144,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" path="m,l9144,r,71628l,71628,,e" fillcolor="#b52059" stroked="f" strokeweight="0">
                  <v:stroke miterlimit="83231f" joinstyle="miter"/>
                  <v:path arrowok="t" textboxrect="0,0,9144,71628"/>
                </v:shape>
                <v:shape id="Shape 9016" o:spid="_x0000_s1066" style="position:absolute;top:4509;width:91;height:8654;visibility:visible;mso-wrap-style:square;v-text-anchor:top" coordsize="9144,865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" path="m,l9144,r,865378l,865378,,e" fillcolor="#b52059" stroked="f" strokeweight="0">
                  <v:stroke miterlimit="83231f" joinstyle="miter"/>
                  <v:path arrowok="t" textboxrect="0,0,9144,865378"/>
                </v:shape>
                <v:shape id="Shape 9017" o:spid="_x0000_s1067" style="position:absolute;left:21507;width:91;height:3793;visibility:visible;mso-wrap-style:square;v-text-anchor:top" coordsize="9144,379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" path="m,l9144,r,379349l,379349,,e" fillcolor="#b52059" stroked="f" strokeweight="0">
                  <v:stroke miterlimit="83231f" joinstyle="miter"/>
                  <v:path arrowok="t" textboxrect="0,0,9144,379349"/>
                </v:shape>
                <v:shape id="Shape 9018" o:spid="_x0000_s1068" style="position:absolute;left:21507;top:3793;width:91;height:716;visibility:visible;mso-wrap-style:square;v-text-anchor:top" coordsize="9144,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" path="m,l9144,r,71628l,71628,,e" fillcolor="#b52059" stroked="f" strokeweight="0">
                  <v:stroke miterlimit="83231f" joinstyle="miter"/>
                  <v:path arrowok="t" textboxrect="0,0,9144,71628"/>
                </v:shape>
                <v:shape id="Shape 9019" o:spid="_x0000_s1069" style="position:absolute;left:21507;top:4509;width:91;height:8654;visibility:visible;mso-wrap-style:square;v-text-anchor:top" coordsize="9144,865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" path="m,l9144,r,865378l,865378,,e" fillcolor="#b52059" stroked="f" strokeweight="0">
                  <v:stroke miterlimit="83231f" joinstyle="miter"/>
                  <v:path arrowok="t" textboxrect="0,0,9144,865378"/>
                </v:shape>
                <v:shape id="Shape 9020" o:spid="_x0000_s1070" style="position:absolute;left:43027;width:92;height:3793;visibility:visible;mso-wrap-style:square;v-text-anchor:top" coordsize="9144,379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" path="m,l9144,r,379349l,379349,,e" fillcolor="#b52059" stroked="f" strokeweight="0">
                  <v:stroke miterlimit="83231f" joinstyle="miter"/>
                  <v:path arrowok="t" textboxrect="0,0,9144,379349"/>
                </v:shape>
                <v:shape id="Shape 9021" o:spid="_x0000_s1071" style="position:absolute;left:43027;top:3793;width:92;height:716;visibility:visible;mso-wrap-style:square;v-text-anchor:top" coordsize="9144,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" path="m,l9144,r,71628l,71628,,e" fillcolor="#b52059" stroked="f" strokeweight="0">
                  <v:stroke miterlimit="83231f" joinstyle="miter"/>
                  <v:path arrowok="t" textboxrect="0,0,9144,71628"/>
                </v:shape>
                <v:shape id="Shape 9022" o:spid="_x0000_s1072" style="position:absolute;left:43027;top:4509;width:92;height:8654;visibility:visible;mso-wrap-style:square;v-text-anchor:top" coordsize="9144,865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" path="m,l9144,r,865378l,865378,,e" fillcolor="#b52059" stroked="f" strokeweight="0">
                  <v:stroke miterlimit="83231f" joinstyle="miter"/>
                  <v:path arrowok="t" textboxrect="0,0,9144,865378"/>
                </v:shape>
                <w10:anchorlock/>
              </v:group>
            </w:pict>
          </mc:Fallback>
        </mc:AlternateContent>
      </w:r>
    </w:p>
    <w:p w14:paraId="594CBCF2" w14:textId="77777777" w:rsidR="00C722E7" w:rsidRPr="00896976" w:rsidRDefault="008461DE">
      <w:pPr>
        <w:spacing w:after="165" w:line="250" w:lineRule="auto"/>
        <w:ind w:left="9" w:hanging="10"/>
        <w:rPr>
          <w:rFonts w:ascii="Arial" w:hAnsi="Arial" w:cs="Arial"/>
          <w:szCs w:val="22"/>
        </w:rPr>
      </w:pPr>
      <w:r w:rsidRPr="00896976">
        <w:rPr>
          <w:rFonts w:ascii="Arial" w:eastAsia="Tw Cen MT" w:hAnsi="Arial" w:cs="Arial"/>
          <w:color w:val="3C3C3B"/>
          <w:szCs w:val="22"/>
        </w:rPr>
        <w:t xml:space="preserve">As our employee you will be required to uphold the confidentiality of all records held by the company, whether patients/service records or corporate information. This duty lasts indefinitely and will continue after you leave the company’s employment. </w:t>
      </w:r>
      <w:r w:rsidRPr="00896976">
        <w:rPr>
          <w:rFonts w:ascii="Arial" w:hAnsi="Arial" w:cs="Arial"/>
          <w:szCs w:val="22"/>
        </w:rPr>
        <w:t xml:space="preserve"> </w:t>
      </w:r>
    </w:p>
    <w:p w14:paraId="6FF96E19" w14:textId="77777777" w:rsidR="00C722E7" w:rsidRPr="00896976" w:rsidRDefault="008461DE">
      <w:pPr>
        <w:spacing w:after="4" w:line="250" w:lineRule="auto"/>
        <w:ind w:left="9" w:hanging="10"/>
        <w:rPr>
          <w:rFonts w:ascii="Arial" w:hAnsi="Arial" w:cs="Arial"/>
          <w:szCs w:val="22"/>
        </w:rPr>
      </w:pPr>
      <w:r w:rsidRPr="00896976">
        <w:rPr>
          <w:rFonts w:ascii="Arial" w:eastAsia="Tw Cen MT" w:hAnsi="Arial" w:cs="Arial"/>
          <w:color w:val="3C3C3B"/>
          <w:szCs w:val="22"/>
        </w:rPr>
        <w:t xml:space="preserve">All information which identifies living individuals in whatever form (paper/pictures, electronic data/images, or voice) is covered by the 1998 Data Protection Act and should be managed in accordance with this legislation. </w:t>
      </w:r>
      <w:r w:rsidRPr="00896976">
        <w:rPr>
          <w:rFonts w:ascii="Arial" w:hAnsi="Arial" w:cs="Arial"/>
          <w:szCs w:val="22"/>
        </w:rPr>
        <w:t xml:space="preserve"> </w:t>
      </w:r>
    </w:p>
    <w:p w14:paraId="4F019B49" w14:textId="77777777" w:rsidR="00C722E7" w:rsidRPr="00896976" w:rsidRDefault="008461DE">
      <w:pPr>
        <w:spacing w:after="9" w:line="250" w:lineRule="auto"/>
        <w:ind w:left="9" w:hanging="10"/>
        <w:rPr>
          <w:rFonts w:ascii="Arial" w:hAnsi="Arial" w:cs="Arial"/>
          <w:szCs w:val="22"/>
        </w:rPr>
      </w:pPr>
      <w:r w:rsidRPr="00896976">
        <w:rPr>
          <w:rFonts w:ascii="Arial" w:eastAsia="Tw Cen MT" w:hAnsi="Arial" w:cs="Arial"/>
          <w:color w:val="3C3C3B"/>
          <w:szCs w:val="22"/>
        </w:rPr>
        <w:t xml:space="preserve">This and all other information must be held in line with NHS national standards including the </w:t>
      </w:r>
      <w:hyperlink r:id="rId9">
        <w:r w:rsidRPr="00896976">
          <w:rPr>
            <w:rFonts w:ascii="Arial" w:eastAsia="Tw Cen MT" w:hAnsi="Arial" w:cs="Arial"/>
            <w:color w:val="3C3C3B"/>
            <w:szCs w:val="22"/>
            <w:u w:val="single" w:color="3C3C3B"/>
          </w:rPr>
          <w:t xml:space="preserve"> </w:t>
        </w:r>
      </w:hyperlink>
      <w:hyperlink r:id="rId10">
        <w:r w:rsidRPr="00896976">
          <w:rPr>
            <w:rFonts w:ascii="Arial" w:eastAsia="Tw Cen MT" w:hAnsi="Arial" w:cs="Arial"/>
            <w:color w:val="3C3C3B"/>
            <w:szCs w:val="22"/>
            <w:u w:val="single" w:color="3C3C3B"/>
          </w:rPr>
          <w:t>Record</w:t>
        </w:r>
      </w:hyperlink>
      <w:hyperlink r:id="rId11">
        <w:r w:rsidRPr="00896976">
          <w:rPr>
            <w:rFonts w:ascii="Arial" w:eastAsia="Tw Cen MT" w:hAnsi="Arial" w:cs="Arial"/>
            <w:color w:val="3C3C3B"/>
            <w:szCs w:val="22"/>
            <w:u w:val="single" w:color="3C3C3B"/>
          </w:rPr>
          <w:t>s</w:t>
        </w:r>
      </w:hyperlink>
      <w:hyperlink r:id="rId12">
        <w:r w:rsidRPr="00896976">
          <w:rPr>
            <w:rFonts w:ascii="Arial" w:eastAsia="Tw Cen MT" w:hAnsi="Arial" w:cs="Arial"/>
            <w:color w:val="3C3C3B"/>
            <w:szCs w:val="22"/>
          </w:rPr>
          <w:t xml:space="preserve"> </w:t>
        </w:r>
      </w:hyperlink>
      <w:hyperlink r:id="rId13">
        <w:r w:rsidRPr="00896976">
          <w:rPr>
            <w:rFonts w:ascii="Arial" w:hAnsi="Arial" w:cs="Arial"/>
            <w:szCs w:val="22"/>
          </w:rPr>
          <w:t xml:space="preserve"> </w:t>
        </w:r>
      </w:hyperlink>
    </w:p>
    <w:p w14:paraId="0BAF1012" w14:textId="77777777" w:rsidR="00C722E7" w:rsidRPr="00896976" w:rsidRDefault="008461DE">
      <w:pPr>
        <w:spacing w:after="165" w:line="250" w:lineRule="auto"/>
        <w:ind w:left="9" w:hanging="10"/>
        <w:rPr>
          <w:rFonts w:ascii="Arial" w:hAnsi="Arial" w:cs="Arial"/>
          <w:szCs w:val="22"/>
        </w:rPr>
      </w:pPr>
      <w:hyperlink r:id="rId14">
        <w:r w:rsidRPr="00896976">
          <w:rPr>
            <w:rFonts w:ascii="Arial" w:eastAsia="Tw Cen MT" w:hAnsi="Arial" w:cs="Arial"/>
            <w:color w:val="3C3C3B"/>
            <w:szCs w:val="22"/>
            <w:u w:val="single" w:color="3C3C3B"/>
          </w:rPr>
          <w:t>Management</w:t>
        </w:r>
      </w:hyperlink>
      <w:hyperlink r:id="rId15">
        <w:r w:rsidRPr="00896976">
          <w:rPr>
            <w:rFonts w:ascii="Arial" w:eastAsia="Tw Cen MT" w:hAnsi="Arial" w:cs="Arial"/>
            <w:color w:val="3C3C3B"/>
            <w:szCs w:val="22"/>
            <w:u w:val="single" w:color="3C3C3B"/>
          </w:rPr>
          <w:t>:</w:t>
        </w:r>
      </w:hyperlink>
      <w:hyperlink r:id="rId16">
        <w:r w:rsidRPr="00896976">
          <w:rPr>
            <w:rFonts w:ascii="Arial" w:eastAsia="Tw Cen MT" w:hAnsi="Arial" w:cs="Arial"/>
            <w:color w:val="3C3C3B"/>
            <w:szCs w:val="22"/>
            <w:u w:val="single" w:color="3C3C3B"/>
          </w:rPr>
          <w:t xml:space="preserve"> </w:t>
        </w:r>
      </w:hyperlink>
      <w:hyperlink r:id="rId17">
        <w:r w:rsidRPr="00896976">
          <w:rPr>
            <w:rFonts w:ascii="Arial" w:eastAsia="Tw Cen MT" w:hAnsi="Arial" w:cs="Arial"/>
            <w:color w:val="3C3C3B"/>
            <w:szCs w:val="22"/>
            <w:u w:val="single" w:color="3C3C3B"/>
          </w:rPr>
          <w:t xml:space="preserve"> </w:t>
        </w:r>
      </w:hyperlink>
      <w:hyperlink r:id="rId18">
        <w:r w:rsidRPr="00896976">
          <w:rPr>
            <w:rFonts w:ascii="Arial" w:eastAsia="Tw Cen MT" w:hAnsi="Arial" w:cs="Arial"/>
            <w:color w:val="3C3C3B"/>
            <w:szCs w:val="22"/>
            <w:u w:val="single" w:color="3C3C3B"/>
          </w:rPr>
          <w:t>NHS Code of Practic</w:t>
        </w:r>
      </w:hyperlink>
      <w:hyperlink r:id="rId19">
        <w:r w:rsidRPr="00896976">
          <w:rPr>
            <w:rFonts w:ascii="Arial" w:eastAsia="Tw Cen MT" w:hAnsi="Arial" w:cs="Arial"/>
            <w:color w:val="3C3C3B"/>
            <w:szCs w:val="22"/>
            <w:u w:val="single" w:color="3C3C3B"/>
          </w:rPr>
          <w:t>e</w:t>
        </w:r>
      </w:hyperlink>
      <w:hyperlink r:id="rId20">
        <w:r w:rsidRPr="00896976">
          <w:rPr>
            <w:rFonts w:ascii="Arial" w:eastAsia="Tw Cen MT" w:hAnsi="Arial" w:cs="Arial"/>
            <w:color w:val="3C3C3B"/>
            <w:szCs w:val="22"/>
          </w:rPr>
          <w:t xml:space="preserve"> </w:t>
        </w:r>
      </w:hyperlink>
      <w:hyperlink r:id="rId21">
        <w:r w:rsidRPr="00896976">
          <w:rPr>
            <w:rFonts w:ascii="Arial" w:eastAsia="Tw Cen MT" w:hAnsi="Arial" w:cs="Arial"/>
            <w:color w:val="3C3C3B"/>
            <w:szCs w:val="22"/>
          </w:rPr>
          <w:t>,</w:t>
        </w:r>
      </w:hyperlink>
      <w:hyperlink r:id="rId22">
        <w:r w:rsidRPr="00896976">
          <w:rPr>
            <w:rFonts w:ascii="Arial" w:eastAsia="Tw Cen MT" w:hAnsi="Arial" w:cs="Arial"/>
            <w:color w:val="3C3C3B"/>
            <w:szCs w:val="22"/>
          </w:rPr>
          <w:t xml:space="preserve"> </w:t>
        </w:r>
      </w:hyperlink>
      <w:hyperlink r:id="rId23">
        <w:r w:rsidRPr="00896976">
          <w:rPr>
            <w:rFonts w:ascii="Arial" w:eastAsia="Tw Cen MT" w:hAnsi="Arial" w:cs="Arial"/>
            <w:color w:val="3C3C3B"/>
            <w:szCs w:val="22"/>
            <w:u w:val="single" w:color="3C3C3B"/>
          </w:rPr>
          <w:t>NHS Constitutio</w:t>
        </w:r>
      </w:hyperlink>
      <w:hyperlink r:id="rId24">
        <w:r w:rsidRPr="00896976">
          <w:rPr>
            <w:rFonts w:ascii="Arial" w:eastAsia="Tw Cen MT" w:hAnsi="Arial" w:cs="Arial"/>
            <w:color w:val="3C3C3B"/>
            <w:szCs w:val="22"/>
            <w:u w:val="single" w:color="3C3C3B"/>
          </w:rPr>
          <w:t>n</w:t>
        </w:r>
      </w:hyperlink>
      <w:hyperlink r:id="rId25">
        <w:r w:rsidRPr="00896976">
          <w:rPr>
            <w:rFonts w:ascii="Arial" w:eastAsia="Tw Cen MT" w:hAnsi="Arial" w:cs="Arial"/>
            <w:color w:val="3C3C3B"/>
            <w:szCs w:val="22"/>
          </w:rPr>
          <w:t xml:space="preserve"> </w:t>
        </w:r>
      </w:hyperlink>
      <w:hyperlink r:id="rId26">
        <w:r w:rsidRPr="00896976">
          <w:rPr>
            <w:rFonts w:ascii="Arial" w:eastAsia="Tw Cen MT" w:hAnsi="Arial" w:cs="Arial"/>
            <w:color w:val="3C3C3B"/>
            <w:szCs w:val="22"/>
          </w:rPr>
          <w:t>a</w:t>
        </w:r>
      </w:hyperlink>
      <w:r w:rsidRPr="00896976">
        <w:rPr>
          <w:rFonts w:ascii="Arial" w:eastAsia="Tw Cen MT" w:hAnsi="Arial" w:cs="Arial"/>
          <w:color w:val="3C3C3B"/>
          <w:szCs w:val="22"/>
        </w:rPr>
        <w:t xml:space="preserve">nd </w:t>
      </w:r>
      <w:hyperlink r:id="rId27">
        <w:r w:rsidRPr="00896976">
          <w:rPr>
            <w:rFonts w:ascii="Arial" w:eastAsia="Tw Cen MT" w:hAnsi="Arial" w:cs="Arial"/>
            <w:color w:val="3C3C3B"/>
            <w:szCs w:val="22"/>
            <w:u w:val="single" w:color="3C3C3B"/>
          </w:rPr>
          <w:t>HSCIC Code of Practice on Confidentia</w:t>
        </w:r>
      </w:hyperlink>
      <w:hyperlink r:id="rId28">
        <w:r w:rsidRPr="00896976">
          <w:rPr>
            <w:rFonts w:ascii="Arial" w:eastAsia="Tw Cen MT" w:hAnsi="Arial" w:cs="Arial"/>
            <w:color w:val="3C3C3B"/>
            <w:szCs w:val="22"/>
            <w:u w:val="single" w:color="3C3C3B"/>
          </w:rPr>
          <w:t>l</w:t>
        </w:r>
      </w:hyperlink>
      <w:hyperlink r:id="rId29">
        <w:r w:rsidRPr="00896976">
          <w:rPr>
            <w:rFonts w:ascii="Arial" w:eastAsia="Tw Cen MT" w:hAnsi="Arial" w:cs="Arial"/>
            <w:color w:val="3C3C3B"/>
            <w:szCs w:val="22"/>
          </w:rPr>
          <w:t xml:space="preserve"> </w:t>
        </w:r>
      </w:hyperlink>
      <w:hyperlink r:id="rId30">
        <w:r w:rsidRPr="00896976">
          <w:rPr>
            <w:rFonts w:ascii="Arial" w:eastAsia="Tw Cen MT" w:hAnsi="Arial" w:cs="Arial"/>
            <w:color w:val="3C3C3B"/>
            <w:szCs w:val="22"/>
            <w:u w:val="single" w:color="3C3C3B"/>
          </w:rPr>
          <w:t>Informatio</w:t>
        </w:r>
      </w:hyperlink>
      <w:hyperlink r:id="rId31">
        <w:r w:rsidRPr="00896976">
          <w:rPr>
            <w:rFonts w:ascii="Arial" w:eastAsia="Tw Cen MT" w:hAnsi="Arial" w:cs="Arial"/>
            <w:color w:val="3C3C3B"/>
            <w:szCs w:val="22"/>
            <w:u w:val="single" w:color="3C3C3B"/>
          </w:rPr>
          <w:t>n</w:t>
        </w:r>
      </w:hyperlink>
      <w:hyperlink r:id="rId32">
        <w:r w:rsidRPr="00896976">
          <w:rPr>
            <w:rFonts w:ascii="Arial" w:eastAsia="Tw Cen MT" w:hAnsi="Arial" w:cs="Arial"/>
            <w:color w:val="3C3C3B"/>
            <w:szCs w:val="22"/>
          </w:rPr>
          <w:t xml:space="preserve"> </w:t>
        </w:r>
      </w:hyperlink>
      <w:hyperlink r:id="rId33">
        <w:r w:rsidRPr="00896976">
          <w:rPr>
            <w:rFonts w:ascii="Arial" w:eastAsia="Tw Cen MT" w:hAnsi="Arial" w:cs="Arial"/>
            <w:color w:val="3C3C3B"/>
            <w:szCs w:val="22"/>
          </w:rPr>
          <w:t>a</w:t>
        </w:r>
      </w:hyperlink>
      <w:r w:rsidRPr="00896976">
        <w:rPr>
          <w:rFonts w:ascii="Arial" w:eastAsia="Tw Cen MT" w:hAnsi="Arial" w:cs="Arial"/>
          <w:color w:val="3C3C3B"/>
          <w:szCs w:val="22"/>
        </w:rPr>
        <w:t xml:space="preserve">nd should only be accessed or disclosed lawfully. Monitoring of compliance will be undertaken by the Company. Failure to adhere to Information Governance policies and procedures may result in disciplinary action and, where applicable, criminal prosecution. </w:t>
      </w:r>
      <w:r w:rsidRPr="00896976">
        <w:rPr>
          <w:rFonts w:ascii="Arial" w:hAnsi="Arial" w:cs="Arial"/>
          <w:szCs w:val="22"/>
        </w:rPr>
        <w:t xml:space="preserve"> </w:t>
      </w:r>
    </w:p>
    <w:p w14:paraId="56084021" w14:textId="77777777" w:rsidR="00C722E7" w:rsidRPr="00896976" w:rsidRDefault="008461DE">
      <w:pPr>
        <w:spacing w:after="0"/>
        <w:ind w:left="14"/>
        <w:rPr>
          <w:rFonts w:ascii="Arial" w:hAnsi="Arial" w:cs="Arial"/>
          <w:szCs w:val="22"/>
        </w:rPr>
      </w:pPr>
      <w:r w:rsidRPr="00896976">
        <w:rPr>
          <w:rFonts w:ascii="Arial" w:eastAsia="Tw Cen MT" w:hAnsi="Arial" w:cs="Arial"/>
          <w:color w:val="3C3C3B"/>
          <w:szCs w:val="22"/>
        </w:rPr>
        <w:t xml:space="preserve"> </w:t>
      </w:r>
      <w:r w:rsidRPr="00896976">
        <w:rPr>
          <w:rFonts w:ascii="Arial" w:hAnsi="Arial" w:cs="Arial"/>
          <w:szCs w:val="22"/>
        </w:rPr>
        <w:t xml:space="preserve"> </w:t>
      </w:r>
    </w:p>
    <w:p w14:paraId="159117AB" w14:textId="77777777" w:rsidR="00C722E7" w:rsidRPr="00896976" w:rsidRDefault="008461DE">
      <w:pPr>
        <w:pStyle w:val="Heading2"/>
        <w:ind w:left="9"/>
        <w:rPr>
          <w:rFonts w:ascii="Arial" w:hAnsi="Arial" w:cs="Arial"/>
          <w:sz w:val="22"/>
          <w:szCs w:val="22"/>
        </w:rPr>
      </w:pPr>
      <w:r w:rsidRPr="00896976">
        <w:rPr>
          <w:rFonts w:ascii="Arial" w:hAnsi="Arial" w:cs="Arial"/>
          <w:sz w:val="22"/>
          <w:szCs w:val="22"/>
        </w:rPr>
        <w:t xml:space="preserve">Information governance responsibilities  </w:t>
      </w:r>
    </w:p>
    <w:p w14:paraId="7A45C140" w14:textId="77777777" w:rsidR="00C722E7" w:rsidRPr="00896976" w:rsidRDefault="008461DE">
      <w:pPr>
        <w:spacing w:after="278" w:line="250" w:lineRule="auto"/>
        <w:ind w:left="9" w:hanging="10"/>
        <w:rPr>
          <w:rFonts w:ascii="Arial" w:hAnsi="Arial" w:cs="Arial"/>
          <w:szCs w:val="22"/>
        </w:rPr>
      </w:pPr>
      <w:r w:rsidRPr="00896976">
        <w:rPr>
          <w:rFonts w:ascii="Arial" w:eastAsia="Tw Cen MT" w:hAnsi="Arial" w:cs="Arial"/>
          <w:color w:val="3C3C3B"/>
          <w:szCs w:val="22"/>
        </w:rPr>
        <w:t xml:space="preserve">You are responsible for the following key aspects of Information Governance (not an exhaustive list): </w:t>
      </w:r>
      <w:r w:rsidRPr="00896976">
        <w:rPr>
          <w:rFonts w:ascii="Arial" w:hAnsi="Arial" w:cs="Arial"/>
          <w:szCs w:val="22"/>
        </w:rPr>
        <w:t xml:space="preserve"> </w:t>
      </w:r>
    </w:p>
    <w:p w14:paraId="6113B50D" w14:textId="77777777" w:rsidR="00C722E7" w:rsidRPr="00896976" w:rsidRDefault="008461DE">
      <w:pPr>
        <w:numPr>
          <w:ilvl w:val="0"/>
          <w:numId w:val="8"/>
        </w:numPr>
        <w:spacing w:after="165" w:line="250" w:lineRule="auto"/>
        <w:ind w:left="582" w:hanging="284"/>
        <w:rPr>
          <w:rFonts w:ascii="Arial" w:hAnsi="Arial" w:cs="Arial"/>
          <w:szCs w:val="22"/>
        </w:rPr>
      </w:pPr>
      <w:r w:rsidRPr="00896976">
        <w:rPr>
          <w:rFonts w:ascii="Arial" w:eastAsia="Tw Cen MT" w:hAnsi="Arial" w:cs="Arial"/>
          <w:color w:val="3C3C3B"/>
          <w:szCs w:val="22"/>
        </w:rPr>
        <w:t xml:space="preserve">Completion of annual information governance training </w:t>
      </w:r>
      <w:r w:rsidRPr="00896976">
        <w:rPr>
          <w:rFonts w:ascii="Arial" w:hAnsi="Arial" w:cs="Arial"/>
          <w:szCs w:val="22"/>
        </w:rPr>
        <w:t xml:space="preserve"> </w:t>
      </w:r>
    </w:p>
    <w:p w14:paraId="4C1596DA" w14:textId="77777777" w:rsidR="00C722E7" w:rsidRPr="00896976" w:rsidRDefault="008461DE">
      <w:pPr>
        <w:numPr>
          <w:ilvl w:val="0"/>
          <w:numId w:val="8"/>
        </w:numPr>
        <w:spacing w:after="165" w:line="250" w:lineRule="auto"/>
        <w:ind w:left="582" w:hanging="284"/>
        <w:rPr>
          <w:rFonts w:ascii="Arial" w:hAnsi="Arial" w:cs="Arial"/>
          <w:szCs w:val="22"/>
        </w:rPr>
      </w:pPr>
      <w:r w:rsidRPr="00896976">
        <w:rPr>
          <w:rFonts w:ascii="Arial" w:eastAsia="Tw Cen MT" w:hAnsi="Arial" w:cs="Arial"/>
          <w:color w:val="3C3C3B"/>
          <w:szCs w:val="22"/>
        </w:rPr>
        <w:t xml:space="preserve">Reading applicable policies and procedures  </w:t>
      </w:r>
      <w:r w:rsidRPr="00896976">
        <w:rPr>
          <w:rFonts w:ascii="Arial" w:hAnsi="Arial" w:cs="Arial"/>
          <w:szCs w:val="22"/>
        </w:rPr>
        <w:t xml:space="preserve"> </w:t>
      </w:r>
    </w:p>
    <w:p w14:paraId="73490EF2" w14:textId="77777777" w:rsidR="00C722E7" w:rsidRPr="00896976" w:rsidRDefault="008461DE">
      <w:pPr>
        <w:numPr>
          <w:ilvl w:val="0"/>
          <w:numId w:val="8"/>
        </w:numPr>
        <w:spacing w:after="238" w:line="250" w:lineRule="auto"/>
        <w:ind w:left="582" w:hanging="284"/>
        <w:rPr>
          <w:rFonts w:ascii="Arial" w:hAnsi="Arial" w:cs="Arial"/>
          <w:szCs w:val="22"/>
        </w:rPr>
      </w:pPr>
      <w:r w:rsidRPr="00896976">
        <w:rPr>
          <w:rFonts w:ascii="Arial" w:eastAsia="Tw Cen MT" w:hAnsi="Arial" w:cs="Arial"/>
          <w:color w:val="3C3C3B"/>
          <w:szCs w:val="22"/>
        </w:rPr>
        <w:t xml:space="preserve">Understanding key responsibilities outlined in the Information Governance acceptable usage policies and procedures including NHS mandated encryption requirements </w:t>
      </w:r>
      <w:r w:rsidRPr="00896976">
        <w:rPr>
          <w:rFonts w:ascii="Arial" w:hAnsi="Arial" w:cs="Arial"/>
          <w:szCs w:val="22"/>
        </w:rPr>
        <w:t xml:space="preserve"> </w:t>
      </w:r>
    </w:p>
    <w:p w14:paraId="54CF4D61" w14:textId="77777777" w:rsidR="00C722E7" w:rsidRPr="00896976" w:rsidRDefault="008461DE">
      <w:pPr>
        <w:numPr>
          <w:ilvl w:val="0"/>
          <w:numId w:val="8"/>
        </w:numPr>
        <w:spacing w:after="222" w:line="250" w:lineRule="auto"/>
        <w:ind w:left="582" w:hanging="284"/>
        <w:rPr>
          <w:rFonts w:ascii="Arial" w:hAnsi="Arial" w:cs="Arial"/>
          <w:szCs w:val="22"/>
        </w:rPr>
      </w:pPr>
      <w:r w:rsidRPr="00896976">
        <w:rPr>
          <w:rFonts w:ascii="Arial" w:eastAsia="Tw Cen MT" w:hAnsi="Arial" w:cs="Arial"/>
          <w:color w:val="3C3C3B"/>
          <w:szCs w:val="22"/>
        </w:rPr>
        <w:t xml:space="preserve">Ensuring the security and confidentiality of all records and personal information assets  </w:t>
      </w:r>
      <w:r w:rsidRPr="00896976">
        <w:rPr>
          <w:rFonts w:ascii="Arial" w:hAnsi="Arial" w:cs="Arial"/>
          <w:szCs w:val="22"/>
        </w:rPr>
        <w:t xml:space="preserve"> </w:t>
      </w:r>
    </w:p>
    <w:p w14:paraId="2FD858A2" w14:textId="77777777" w:rsidR="00C722E7" w:rsidRPr="00896976" w:rsidRDefault="008461DE">
      <w:pPr>
        <w:numPr>
          <w:ilvl w:val="0"/>
          <w:numId w:val="8"/>
        </w:numPr>
        <w:spacing w:after="235" w:line="250" w:lineRule="auto"/>
        <w:ind w:left="582" w:hanging="284"/>
        <w:rPr>
          <w:rFonts w:ascii="Arial" w:hAnsi="Arial" w:cs="Arial"/>
          <w:szCs w:val="22"/>
        </w:rPr>
      </w:pPr>
      <w:r w:rsidRPr="00896976">
        <w:rPr>
          <w:rFonts w:ascii="Arial" w:eastAsia="Tw Cen MT" w:hAnsi="Arial" w:cs="Arial"/>
          <w:color w:val="3C3C3B"/>
          <w:szCs w:val="22"/>
        </w:rPr>
        <w:t xml:space="preserve">Maintaining timely and accurate record keeping and where appropriate, in accordance with professional guidelines  </w:t>
      </w:r>
      <w:r w:rsidRPr="00896976">
        <w:rPr>
          <w:rFonts w:ascii="Arial" w:hAnsi="Arial" w:cs="Arial"/>
          <w:szCs w:val="22"/>
        </w:rPr>
        <w:t xml:space="preserve"> </w:t>
      </w:r>
    </w:p>
    <w:p w14:paraId="19CD02E4" w14:textId="77777777" w:rsidR="00C722E7" w:rsidRPr="00896976" w:rsidRDefault="008461DE">
      <w:pPr>
        <w:numPr>
          <w:ilvl w:val="0"/>
          <w:numId w:val="8"/>
        </w:numPr>
        <w:spacing w:after="233" w:line="250" w:lineRule="auto"/>
        <w:ind w:left="582" w:hanging="284"/>
        <w:rPr>
          <w:rFonts w:ascii="Arial" w:hAnsi="Arial" w:cs="Arial"/>
          <w:szCs w:val="22"/>
        </w:rPr>
      </w:pPr>
      <w:r w:rsidRPr="00896976">
        <w:rPr>
          <w:rFonts w:ascii="Arial" w:eastAsia="Tw Cen MT" w:hAnsi="Arial" w:cs="Arial"/>
          <w:color w:val="3C3C3B"/>
          <w:szCs w:val="22"/>
        </w:rPr>
        <w:lastRenderedPageBreak/>
        <w:t xml:space="preserve">Only using email accounts authorised by us. These should be used in accordance with the Sending and Transferring Information Securely Procedures and Acceptable Use Policies. </w:t>
      </w:r>
      <w:r w:rsidRPr="00896976">
        <w:rPr>
          <w:rFonts w:ascii="Arial" w:hAnsi="Arial" w:cs="Arial"/>
          <w:szCs w:val="22"/>
        </w:rPr>
        <w:t xml:space="preserve"> </w:t>
      </w:r>
    </w:p>
    <w:p w14:paraId="68F4959B" w14:textId="77777777" w:rsidR="00C722E7" w:rsidRPr="00896976" w:rsidRDefault="008461DE">
      <w:pPr>
        <w:numPr>
          <w:ilvl w:val="0"/>
          <w:numId w:val="8"/>
        </w:numPr>
        <w:spacing w:after="235" w:line="250" w:lineRule="auto"/>
        <w:ind w:left="582" w:hanging="284"/>
        <w:rPr>
          <w:rFonts w:ascii="Arial" w:hAnsi="Arial" w:cs="Arial"/>
          <w:szCs w:val="22"/>
        </w:rPr>
      </w:pPr>
      <w:r w:rsidRPr="00896976">
        <w:rPr>
          <w:rFonts w:ascii="Arial" w:eastAsia="Tw Cen MT" w:hAnsi="Arial" w:cs="Arial"/>
          <w:color w:val="3C3C3B"/>
          <w:szCs w:val="22"/>
        </w:rPr>
        <w:t xml:space="preserve">Reporting information governance incidents and near misses on CIRIS or to the appropriate person e.g. line manager, Head of Information Governance, Information Security Lead </w:t>
      </w:r>
      <w:r w:rsidRPr="00896976">
        <w:rPr>
          <w:rFonts w:ascii="Arial" w:hAnsi="Arial" w:cs="Arial"/>
          <w:szCs w:val="22"/>
        </w:rPr>
        <w:t xml:space="preserve"> </w:t>
      </w:r>
    </w:p>
    <w:p w14:paraId="0A1C3EAB" w14:textId="77777777" w:rsidR="00C722E7" w:rsidRPr="00896976" w:rsidRDefault="008461DE">
      <w:pPr>
        <w:numPr>
          <w:ilvl w:val="0"/>
          <w:numId w:val="8"/>
        </w:numPr>
        <w:spacing w:after="165" w:line="250" w:lineRule="auto"/>
        <w:ind w:left="582" w:hanging="284"/>
        <w:rPr>
          <w:rFonts w:ascii="Arial" w:hAnsi="Arial" w:cs="Arial"/>
          <w:szCs w:val="22"/>
        </w:rPr>
      </w:pPr>
      <w:r w:rsidRPr="00896976">
        <w:rPr>
          <w:rFonts w:ascii="Arial" w:eastAsia="Tw Cen MT" w:hAnsi="Arial" w:cs="Arial"/>
          <w:color w:val="3C3C3B"/>
          <w:szCs w:val="22"/>
        </w:rPr>
        <w:t xml:space="preserve">Adherence to the clear desk/screen policy  </w:t>
      </w:r>
      <w:r w:rsidRPr="00896976">
        <w:rPr>
          <w:rFonts w:ascii="Arial" w:hAnsi="Arial" w:cs="Arial"/>
          <w:szCs w:val="22"/>
        </w:rPr>
        <w:t xml:space="preserve"> </w:t>
      </w:r>
    </w:p>
    <w:p w14:paraId="789CD40D" w14:textId="77777777" w:rsidR="00C722E7" w:rsidRPr="00896976" w:rsidRDefault="008461DE">
      <w:pPr>
        <w:numPr>
          <w:ilvl w:val="0"/>
          <w:numId w:val="8"/>
        </w:numPr>
        <w:spacing w:after="34" w:line="250" w:lineRule="auto"/>
        <w:ind w:left="582" w:hanging="284"/>
        <w:rPr>
          <w:rFonts w:ascii="Arial" w:hAnsi="Arial" w:cs="Arial"/>
          <w:szCs w:val="22"/>
        </w:rPr>
      </w:pPr>
      <w:r w:rsidRPr="00896976">
        <w:rPr>
          <w:rFonts w:ascii="Arial" w:eastAsia="Tw Cen MT" w:hAnsi="Arial" w:cs="Arial"/>
          <w:color w:val="3C3C3B"/>
          <w:szCs w:val="22"/>
        </w:rPr>
        <w:t xml:space="preserve">Only using approved equipment for conducting business </w:t>
      </w:r>
      <w:r w:rsidRPr="00896976">
        <w:rPr>
          <w:rFonts w:ascii="Arial" w:hAnsi="Arial" w:cs="Arial"/>
          <w:szCs w:val="22"/>
        </w:rPr>
        <w:t xml:space="preserve"> </w:t>
      </w:r>
    </w:p>
    <w:p w14:paraId="337FDDD3" w14:textId="77777777" w:rsidR="00C722E7" w:rsidRPr="00896976" w:rsidRDefault="008461DE">
      <w:pPr>
        <w:spacing w:after="258"/>
        <w:ind w:left="298"/>
        <w:rPr>
          <w:rFonts w:ascii="Arial" w:hAnsi="Arial" w:cs="Arial"/>
          <w:szCs w:val="22"/>
        </w:rPr>
      </w:pPr>
      <w:r w:rsidRPr="00896976">
        <w:rPr>
          <w:rFonts w:ascii="Arial" w:eastAsia="Tw Cen MT" w:hAnsi="Arial" w:cs="Arial"/>
          <w:color w:val="3C3C3B"/>
          <w:szCs w:val="22"/>
        </w:rPr>
        <w:t xml:space="preserve"> </w:t>
      </w:r>
      <w:r w:rsidRPr="00896976">
        <w:rPr>
          <w:rFonts w:ascii="Arial" w:hAnsi="Arial" w:cs="Arial"/>
          <w:szCs w:val="22"/>
        </w:rPr>
        <w:t xml:space="preserve"> </w:t>
      </w:r>
    </w:p>
    <w:p w14:paraId="4B6DBF18" w14:textId="77777777" w:rsidR="00C722E7" w:rsidRPr="00896976" w:rsidRDefault="008461DE">
      <w:pPr>
        <w:pStyle w:val="Heading2"/>
        <w:ind w:left="9"/>
        <w:rPr>
          <w:rFonts w:ascii="Arial" w:hAnsi="Arial" w:cs="Arial"/>
          <w:sz w:val="22"/>
          <w:szCs w:val="22"/>
        </w:rPr>
      </w:pPr>
      <w:r w:rsidRPr="00896976">
        <w:rPr>
          <w:rFonts w:ascii="Arial" w:hAnsi="Arial" w:cs="Arial"/>
          <w:sz w:val="22"/>
          <w:szCs w:val="22"/>
        </w:rPr>
        <w:t xml:space="preserve">Governance  </w:t>
      </w:r>
    </w:p>
    <w:p w14:paraId="2110424E" w14:textId="2F47EFF8" w:rsidR="00C722E7" w:rsidRPr="00896976" w:rsidRDefault="008461DE" w:rsidP="00CF3E67">
      <w:pPr>
        <w:spacing w:after="165" w:line="250" w:lineRule="auto"/>
        <w:ind w:left="9" w:hanging="10"/>
        <w:rPr>
          <w:rFonts w:ascii="Arial" w:hAnsi="Arial" w:cs="Arial"/>
          <w:szCs w:val="22"/>
        </w:rPr>
      </w:pPr>
      <w:r w:rsidRPr="00896976">
        <w:rPr>
          <w:rFonts w:ascii="Arial" w:eastAsia="Tw Cen MT" w:hAnsi="Arial" w:cs="Arial"/>
          <w:color w:val="3C3C3B"/>
          <w:szCs w:val="22"/>
        </w:rPr>
        <w:t xml:space="preserve">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 </w:t>
      </w:r>
      <w:r w:rsidRPr="00896976">
        <w:rPr>
          <w:rFonts w:ascii="Arial" w:hAnsi="Arial" w:cs="Arial"/>
          <w:szCs w:val="22"/>
        </w:rPr>
        <w:t xml:space="preserve"> </w:t>
      </w:r>
    </w:p>
    <w:p w14:paraId="07CC6C94" w14:textId="77777777" w:rsidR="00C722E7" w:rsidRPr="00896976" w:rsidRDefault="008461DE">
      <w:pPr>
        <w:pStyle w:val="Heading2"/>
        <w:ind w:left="9"/>
        <w:rPr>
          <w:rFonts w:ascii="Arial" w:hAnsi="Arial" w:cs="Arial"/>
          <w:sz w:val="22"/>
          <w:szCs w:val="22"/>
        </w:rPr>
      </w:pPr>
      <w:r w:rsidRPr="00896976">
        <w:rPr>
          <w:rFonts w:ascii="Arial" w:hAnsi="Arial" w:cs="Arial"/>
          <w:sz w:val="22"/>
          <w:szCs w:val="22"/>
        </w:rPr>
        <w:t xml:space="preserve">Registered Health Professional  </w:t>
      </w:r>
    </w:p>
    <w:p w14:paraId="40EC41A6" w14:textId="23E2929E" w:rsidR="00C722E7" w:rsidRPr="00896976" w:rsidRDefault="008461DE" w:rsidP="00CF3E67">
      <w:pPr>
        <w:spacing w:after="165" w:line="250" w:lineRule="auto"/>
        <w:ind w:left="9" w:hanging="10"/>
        <w:rPr>
          <w:rFonts w:ascii="Arial" w:hAnsi="Arial" w:cs="Arial"/>
          <w:szCs w:val="22"/>
        </w:rPr>
      </w:pPr>
      <w:r w:rsidRPr="00896976">
        <w:rPr>
          <w:rFonts w:ascii="Arial" w:eastAsia="Tw Cen MT" w:hAnsi="Arial" w:cs="Arial"/>
          <w:color w:val="3C3C3B"/>
          <w:szCs w:val="22"/>
        </w:rPr>
        <w:t xml:space="preserve">All staff who are a member of a professional body must comply with standards of professional practice/conduct. It is the post holder’s responsibility to ensure they are both familiar with and adhere to these requirements. </w:t>
      </w:r>
      <w:r w:rsidRPr="00896976">
        <w:rPr>
          <w:rFonts w:ascii="Arial" w:hAnsi="Arial" w:cs="Arial"/>
          <w:szCs w:val="22"/>
        </w:rPr>
        <w:t xml:space="preserve"> </w:t>
      </w:r>
    </w:p>
    <w:p w14:paraId="429F489C" w14:textId="77777777" w:rsidR="00C722E7" w:rsidRPr="00896976" w:rsidRDefault="008461DE">
      <w:pPr>
        <w:pStyle w:val="Heading2"/>
        <w:ind w:left="9"/>
        <w:rPr>
          <w:rFonts w:ascii="Arial" w:hAnsi="Arial" w:cs="Arial"/>
          <w:sz w:val="22"/>
          <w:szCs w:val="22"/>
        </w:rPr>
      </w:pPr>
      <w:r w:rsidRPr="00896976">
        <w:rPr>
          <w:rFonts w:ascii="Arial" w:hAnsi="Arial" w:cs="Arial"/>
          <w:sz w:val="22"/>
          <w:szCs w:val="22"/>
        </w:rPr>
        <w:t xml:space="preserve">Risk Management/Health &amp; Safety  </w:t>
      </w:r>
    </w:p>
    <w:p w14:paraId="73B15133" w14:textId="77777777" w:rsidR="00C722E7" w:rsidRPr="00896976" w:rsidRDefault="008461DE">
      <w:pPr>
        <w:spacing w:after="165" w:line="250" w:lineRule="auto"/>
        <w:ind w:left="9" w:hanging="10"/>
        <w:rPr>
          <w:rFonts w:ascii="Arial" w:hAnsi="Arial" w:cs="Arial"/>
          <w:szCs w:val="22"/>
        </w:rPr>
      </w:pPr>
      <w:r w:rsidRPr="00896976">
        <w:rPr>
          <w:rFonts w:ascii="Arial" w:eastAsia="Tw Cen MT" w:hAnsi="Arial" w:cs="Arial"/>
          <w:color w:val="3C3C3B"/>
          <w:szCs w:val="22"/>
        </w:rPr>
        <w:t xml:space="preserve">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 </w:t>
      </w:r>
      <w:r w:rsidRPr="00896976">
        <w:rPr>
          <w:rFonts w:ascii="Arial" w:hAnsi="Arial" w:cs="Arial"/>
          <w:szCs w:val="22"/>
        </w:rPr>
        <w:t xml:space="preserve"> </w:t>
      </w:r>
    </w:p>
    <w:p w14:paraId="74850B22" w14:textId="77777777" w:rsidR="00C722E7" w:rsidRPr="00896976" w:rsidRDefault="008461DE">
      <w:pPr>
        <w:spacing w:after="165" w:line="250" w:lineRule="auto"/>
        <w:ind w:left="9" w:hanging="10"/>
        <w:rPr>
          <w:rFonts w:ascii="Arial" w:hAnsi="Arial" w:cs="Arial"/>
          <w:szCs w:val="22"/>
        </w:rPr>
      </w:pPr>
      <w:r w:rsidRPr="00896976">
        <w:rPr>
          <w:rFonts w:ascii="Arial" w:eastAsia="Tw Cen MT" w:hAnsi="Arial" w:cs="Arial"/>
          <w:color w:val="3C3C3B"/>
          <w:szCs w:val="22"/>
        </w:rPr>
        <w:t xml:space="preserve">Employees must be aware of the responsibilities placed on them by the Health &amp; Safety at Work Act (1974) to ensure that the agreed safety procedures are carried out to maintain a safe environment for other employees, patients and visitors. It is essential to always observe strict fire and security precautions. </w:t>
      </w:r>
      <w:r w:rsidRPr="00896976">
        <w:rPr>
          <w:rFonts w:ascii="Arial" w:hAnsi="Arial" w:cs="Arial"/>
          <w:szCs w:val="22"/>
        </w:rPr>
        <w:t xml:space="preserve"> </w:t>
      </w:r>
    </w:p>
    <w:p w14:paraId="2F091010" w14:textId="77777777" w:rsidR="00C722E7" w:rsidRPr="00896976" w:rsidRDefault="008461DE">
      <w:pPr>
        <w:spacing w:after="165" w:line="250" w:lineRule="auto"/>
        <w:ind w:left="9" w:hanging="10"/>
        <w:rPr>
          <w:rFonts w:ascii="Arial" w:hAnsi="Arial" w:cs="Arial"/>
          <w:szCs w:val="22"/>
        </w:rPr>
      </w:pPr>
      <w:r w:rsidRPr="00896976">
        <w:rPr>
          <w:rFonts w:ascii="Arial" w:eastAsia="Tw Cen MT" w:hAnsi="Arial" w:cs="Arial"/>
          <w:color w:val="3C3C3B"/>
          <w:szCs w:val="22"/>
        </w:rPr>
        <w:t xml:space="preserve">All staff must report accidents, incidents and near misses so that the company can learn from them and improve safety. </w:t>
      </w:r>
      <w:r w:rsidRPr="00896976">
        <w:rPr>
          <w:rFonts w:ascii="Arial" w:hAnsi="Arial" w:cs="Arial"/>
          <w:szCs w:val="22"/>
        </w:rPr>
        <w:t xml:space="preserve"> </w:t>
      </w:r>
    </w:p>
    <w:p w14:paraId="09BA0145" w14:textId="77777777" w:rsidR="00C722E7" w:rsidRPr="00896976" w:rsidRDefault="008461DE">
      <w:pPr>
        <w:spacing w:after="280"/>
        <w:ind w:left="14"/>
        <w:rPr>
          <w:rFonts w:ascii="Arial" w:hAnsi="Arial" w:cs="Arial"/>
          <w:szCs w:val="22"/>
        </w:rPr>
      </w:pPr>
      <w:r w:rsidRPr="00896976">
        <w:rPr>
          <w:rFonts w:ascii="Arial" w:eastAsia="Tw Cen MT" w:hAnsi="Arial" w:cs="Arial"/>
          <w:color w:val="3C3C3B"/>
          <w:szCs w:val="22"/>
        </w:rPr>
        <w:t xml:space="preserve"> </w:t>
      </w:r>
      <w:r w:rsidRPr="00896976">
        <w:rPr>
          <w:rFonts w:ascii="Arial" w:hAnsi="Arial" w:cs="Arial"/>
          <w:szCs w:val="22"/>
        </w:rPr>
        <w:t xml:space="preserve"> </w:t>
      </w:r>
    </w:p>
    <w:p w14:paraId="3FCF642C" w14:textId="77777777" w:rsidR="00C722E7" w:rsidRPr="00896976" w:rsidRDefault="008461DE">
      <w:pPr>
        <w:pStyle w:val="Heading2"/>
        <w:ind w:left="9"/>
        <w:rPr>
          <w:rFonts w:ascii="Arial" w:hAnsi="Arial" w:cs="Arial"/>
          <w:sz w:val="22"/>
          <w:szCs w:val="22"/>
        </w:rPr>
      </w:pPr>
      <w:r w:rsidRPr="00896976">
        <w:rPr>
          <w:rFonts w:ascii="Arial" w:hAnsi="Arial" w:cs="Arial"/>
          <w:sz w:val="22"/>
          <w:szCs w:val="22"/>
        </w:rPr>
        <w:t xml:space="preserve">Safeguarding Children and Vulnerable Adults Responsibility  </w:t>
      </w:r>
    </w:p>
    <w:p w14:paraId="2472DAEF" w14:textId="6140EFCE" w:rsidR="00C722E7" w:rsidRPr="00896976" w:rsidRDefault="008461DE" w:rsidP="00CF3E67">
      <w:pPr>
        <w:spacing w:after="165" w:line="250" w:lineRule="auto"/>
        <w:ind w:left="9" w:hanging="10"/>
        <w:rPr>
          <w:rFonts w:ascii="Arial" w:hAnsi="Arial" w:cs="Arial"/>
          <w:szCs w:val="22"/>
        </w:rPr>
      </w:pPr>
      <w:r w:rsidRPr="00896976">
        <w:rPr>
          <w:rFonts w:ascii="Arial" w:eastAsia="Tw Cen MT" w:hAnsi="Arial" w:cs="Arial"/>
          <w:color w:val="3C3C3B"/>
          <w:szCs w:val="22"/>
        </w:rPr>
        <w:t xml:space="preserve">We are committed to safeguarding and promoting the welfare of children and adults at risk of harm and expects all employees to share this commitment.  </w:t>
      </w:r>
      <w:r w:rsidRPr="00896976">
        <w:rPr>
          <w:rFonts w:ascii="Arial" w:hAnsi="Arial" w:cs="Arial"/>
          <w:szCs w:val="22"/>
        </w:rPr>
        <w:t xml:space="preserve"> </w:t>
      </w:r>
    </w:p>
    <w:p w14:paraId="6545C030" w14:textId="77777777" w:rsidR="00C722E7" w:rsidRPr="00896976" w:rsidRDefault="008461DE">
      <w:pPr>
        <w:pStyle w:val="Heading2"/>
        <w:spacing w:after="79"/>
        <w:ind w:left="9"/>
        <w:rPr>
          <w:rFonts w:ascii="Arial" w:hAnsi="Arial" w:cs="Arial"/>
          <w:sz w:val="22"/>
          <w:szCs w:val="22"/>
        </w:rPr>
      </w:pPr>
      <w:r w:rsidRPr="00896976">
        <w:rPr>
          <w:rFonts w:ascii="Arial" w:hAnsi="Arial" w:cs="Arial"/>
          <w:sz w:val="22"/>
          <w:szCs w:val="22"/>
        </w:rPr>
        <w:t xml:space="preserve">Medicines Management Responsibility  </w:t>
      </w:r>
    </w:p>
    <w:p w14:paraId="3FEAE893" w14:textId="77777777" w:rsidR="00C722E7" w:rsidRPr="00896976" w:rsidRDefault="008461DE">
      <w:pPr>
        <w:pStyle w:val="Heading3"/>
        <w:spacing w:after="77"/>
        <w:ind w:left="9"/>
        <w:rPr>
          <w:rFonts w:ascii="Arial" w:hAnsi="Arial" w:cs="Arial"/>
          <w:sz w:val="22"/>
          <w:szCs w:val="22"/>
        </w:rPr>
      </w:pPr>
      <w:r w:rsidRPr="00896976">
        <w:rPr>
          <w:rFonts w:ascii="Arial" w:hAnsi="Arial" w:cs="Arial"/>
          <w:sz w:val="22"/>
          <w:szCs w:val="22"/>
        </w:rPr>
        <w:t xml:space="preserve">Nursing or registered healthcare professionals  </w:t>
      </w:r>
    </w:p>
    <w:p w14:paraId="31E921E6" w14:textId="197307B9" w:rsidR="00C722E7" w:rsidRPr="00896976" w:rsidRDefault="008461DE">
      <w:pPr>
        <w:spacing w:after="210" w:line="250" w:lineRule="auto"/>
        <w:ind w:left="9" w:hanging="10"/>
        <w:rPr>
          <w:rFonts w:ascii="Arial" w:hAnsi="Arial" w:cs="Arial"/>
          <w:szCs w:val="22"/>
        </w:rPr>
      </w:pPr>
      <w:r w:rsidRPr="00896976">
        <w:rPr>
          <w:rFonts w:ascii="Arial" w:eastAsia="Tw Cen MT" w:hAnsi="Arial" w:cs="Arial"/>
          <w:color w:val="3C3C3B"/>
          <w:szCs w:val="22"/>
        </w:rPr>
        <w:t xml:space="preserve">Undertake all aspects of medicines management related activities in accordance </w:t>
      </w:r>
      <w:r w:rsidR="00CF3E67" w:rsidRPr="00896976">
        <w:rPr>
          <w:rFonts w:ascii="Arial" w:eastAsia="Tw Cen MT" w:hAnsi="Arial" w:cs="Arial"/>
          <w:color w:val="3C3C3B"/>
          <w:szCs w:val="22"/>
        </w:rPr>
        <w:t>with</w:t>
      </w:r>
      <w:r w:rsidRPr="00896976">
        <w:rPr>
          <w:rFonts w:ascii="Arial" w:eastAsia="Tw Cen MT" w:hAnsi="Arial" w:cs="Arial"/>
          <w:color w:val="3C3C3B"/>
          <w:szCs w:val="22"/>
        </w:rPr>
        <w:t xml:space="preserve"> the company’s medicines policies to ensure the safe, legal and appropriate use of medicines.  </w:t>
      </w:r>
      <w:r w:rsidRPr="00896976">
        <w:rPr>
          <w:rFonts w:ascii="Arial" w:hAnsi="Arial" w:cs="Arial"/>
          <w:szCs w:val="22"/>
        </w:rPr>
        <w:t xml:space="preserve"> </w:t>
      </w:r>
    </w:p>
    <w:p w14:paraId="1AD6C5F1" w14:textId="77777777" w:rsidR="00C722E7" w:rsidRPr="00896976" w:rsidRDefault="008461DE">
      <w:pPr>
        <w:pStyle w:val="Heading2"/>
        <w:ind w:left="9"/>
        <w:rPr>
          <w:rFonts w:ascii="Arial" w:hAnsi="Arial" w:cs="Arial"/>
          <w:sz w:val="22"/>
          <w:szCs w:val="22"/>
        </w:rPr>
      </w:pPr>
      <w:r w:rsidRPr="00896976">
        <w:rPr>
          <w:rFonts w:ascii="Arial" w:hAnsi="Arial" w:cs="Arial"/>
          <w:sz w:val="22"/>
          <w:szCs w:val="22"/>
        </w:rPr>
        <w:lastRenderedPageBreak/>
        <w:t xml:space="preserve">Policies and Procedures  </w:t>
      </w:r>
    </w:p>
    <w:p w14:paraId="3C747A4E" w14:textId="77777777" w:rsidR="00C722E7" w:rsidRPr="00896976" w:rsidRDefault="008461DE">
      <w:pPr>
        <w:spacing w:after="287" w:line="250" w:lineRule="auto"/>
        <w:ind w:left="9" w:hanging="10"/>
        <w:rPr>
          <w:rFonts w:ascii="Arial" w:hAnsi="Arial" w:cs="Arial"/>
          <w:szCs w:val="22"/>
        </w:rPr>
      </w:pPr>
      <w:r w:rsidRPr="00896976">
        <w:rPr>
          <w:rFonts w:ascii="Arial" w:eastAsia="Tw Cen MT" w:hAnsi="Arial" w:cs="Arial"/>
          <w:color w:val="3C3C3B"/>
          <w:szCs w:val="22"/>
        </w:rPr>
        <w:t xml:space="preserve">All colleagues must comply with the Company Policies and Procedures which can be found on the company intranet. </w:t>
      </w:r>
      <w:r w:rsidRPr="00896976">
        <w:rPr>
          <w:rFonts w:ascii="Arial" w:hAnsi="Arial" w:cs="Arial"/>
          <w:szCs w:val="22"/>
        </w:rPr>
        <w:t xml:space="preserve"> </w:t>
      </w:r>
    </w:p>
    <w:p w14:paraId="5B84CE50" w14:textId="77777777" w:rsidR="00C722E7" w:rsidRPr="00896976" w:rsidRDefault="008461DE">
      <w:pPr>
        <w:pStyle w:val="Heading2"/>
        <w:ind w:left="9"/>
        <w:rPr>
          <w:rFonts w:ascii="Arial" w:hAnsi="Arial" w:cs="Arial"/>
          <w:sz w:val="22"/>
          <w:szCs w:val="22"/>
        </w:rPr>
      </w:pPr>
      <w:r w:rsidRPr="00896976">
        <w:rPr>
          <w:rFonts w:ascii="Arial" w:hAnsi="Arial" w:cs="Arial"/>
          <w:sz w:val="22"/>
          <w:szCs w:val="22"/>
        </w:rPr>
        <w:t xml:space="preserve">General  </w:t>
      </w:r>
    </w:p>
    <w:p w14:paraId="10EBB3F3" w14:textId="77777777" w:rsidR="00C722E7" w:rsidRPr="00896976" w:rsidRDefault="008461DE">
      <w:pPr>
        <w:spacing w:after="165" w:line="250" w:lineRule="auto"/>
        <w:ind w:left="9" w:hanging="10"/>
        <w:rPr>
          <w:rFonts w:ascii="Arial" w:hAnsi="Arial" w:cs="Arial"/>
          <w:szCs w:val="22"/>
        </w:rPr>
      </w:pPr>
      <w:r w:rsidRPr="00896976">
        <w:rPr>
          <w:rFonts w:ascii="Arial" w:eastAsia="Tw Cen MT" w:hAnsi="Arial" w:cs="Arial"/>
          <w:color w:val="3C3C3B"/>
          <w:szCs w:val="22"/>
        </w:rPr>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r w:rsidRPr="00896976">
        <w:rPr>
          <w:rFonts w:ascii="Arial" w:hAnsi="Arial" w:cs="Arial"/>
          <w:szCs w:val="22"/>
        </w:rPr>
        <w:t xml:space="preserve"> </w:t>
      </w:r>
    </w:p>
    <w:p w14:paraId="3D631F6F" w14:textId="77777777" w:rsidR="00C722E7" w:rsidRPr="00896976" w:rsidRDefault="008461DE">
      <w:pPr>
        <w:spacing w:after="165" w:line="250" w:lineRule="auto"/>
        <w:ind w:left="9" w:hanging="10"/>
        <w:rPr>
          <w:rFonts w:ascii="Arial" w:hAnsi="Arial" w:cs="Arial"/>
          <w:szCs w:val="22"/>
        </w:rPr>
      </w:pPr>
      <w:r w:rsidRPr="00896976">
        <w:rPr>
          <w:rFonts w:ascii="Arial" w:eastAsia="Tw Cen MT" w:hAnsi="Arial" w:cs="Arial"/>
          <w:color w:val="3C3C3B"/>
          <w:szCs w:val="22"/>
        </w:rPr>
        <w:t xml:space="preserve">We recruit competent staff that we support in maintaining and extending their skills in accordance with the needs of the people we serve. We will recognise the commitment from our staff to meeting the needs of our patients. </w:t>
      </w:r>
      <w:r w:rsidRPr="00896976">
        <w:rPr>
          <w:rFonts w:ascii="Arial" w:hAnsi="Arial" w:cs="Arial"/>
          <w:szCs w:val="22"/>
        </w:rPr>
        <w:t xml:space="preserve"> </w:t>
      </w:r>
    </w:p>
    <w:p w14:paraId="1EB9BAF8" w14:textId="77777777" w:rsidR="00C722E7" w:rsidRPr="00896976" w:rsidRDefault="008461DE">
      <w:pPr>
        <w:spacing w:after="287" w:line="250" w:lineRule="auto"/>
        <w:ind w:left="9" w:hanging="10"/>
        <w:rPr>
          <w:rFonts w:ascii="Arial" w:hAnsi="Arial" w:cs="Arial"/>
          <w:szCs w:val="22"/>
        </w:rPr>
      </w:pPr>
      <w:r w:rsidRPr="00896976">
        <w:rPr>
          <w:rFonts w:ascii="Arial" w:eastAsia="Tw Cen MT" w:hAnsi="Arial" w:cs="Arial"/>
          <w:color w:val="3C3C3B"/>
          <w:szCs w:val="22"/>
        </w:rPr>
        <w:t xml:space="preserve">The company recognises a “non-smoking” policy. Employees are not able to smoke anywhere within the premises or when outside on official business. </w:t>
      </w:r>
      <w:r w:rsidRPr="00896976">
        <w:rPr>
          <w:rFonts w:ascii="Arial" w:hAnsi="Arial" w:cs="Arial"/>
          <w:szCs w:val="22"/>
        </w:rPr>
        <w:t xml:space="preserve"> </w:t>
      </w:r>
    </w:p>
    <w:p w14:paraId="5646872C" w14:textId="77777777" w:rsidR="00C722E7" w:rsidRPr="00896976" w:rsidRDefault="008461DE">
      <w:pPr>
        <w:pStyle w:val="Heading2"/>
        <w:ind w:left="9"/>
        <w:rPr>
          <w:rFonts w:ascii="Arial" w:hAnsi="Arial" w:cs="Arial"/>
          <w:sz w:val="22"/>
          <w:szCs w:val="22"/>
        </w:rPr>
      </w:pPr>
      <w:r w:rsidRPr="00896976">
        <w:rPr>
          <w:rFonts w:ascii="Arial" w:hAnsi="Arial" w:cs="Arial"/>
          <w:sz w:val="22"/>
          <w:szCs w:val="22"/>
        </w:rPr>
        <w:t xml:space="preserve">Equal Opportunities  </w:t>
      </w:r>
    </w:p>
    <w:p w14:paraId="6ABC7CF9" w14:textId="77777777" w:rsidR="00C722E7" w:rsidRPr="00896976" w:rsidRDefault="008461DE">
      <w:pPr>
        <w:spacing w:after="292" w:line="250" w:lineRule="auto"/>
        <w:ind w:left="9" w:hanging="10"/>
        <w:rPr>
          <w:rFonts w:ascii="Arial" w:hAnsi="Arial" w:cs="Arial"/>
          <w:szCs w:val="22"/>
        </w:rPr>
      </w:pPr>
      <w:r w:rsidRPr="00896976">
        <w:rPr>
          <w:rFonts w:ascii="Arial" w:eastAsia="Tw Cen MT" w:hAnsi="Arial" w:cs="Arial"/>
          <w:color w:val="3C3C3B"/>
          <w:szCs w:val="22"/>
        </w:rPr>
        <w:t xml:space="preserve">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w:t>
      </w:r>
      <w:proofErr w:type="gramStart"/>
      <w:r w:rsidRPr="00896976">
        <w:rPr>
          <w:rFonts w:ascii="Arial" w:eastAsia="Tw Cen MT" w:hAnsi="Arial" w:cs="Arial"/>
          <w:color w:val="3C3C3B"/>
          <w:szCs w:val="22"/>
        </w:rPr>
        <w:t>policy</w:t>
      </w:r>
      <w:proofErr w:type="gramEnd"/>
      <w:r w:rsidRPr="00896976">
        <w:rPr>
          <w:rFonts w:ascii="Arial" w:eastAsia="Tw Cen MT" w:hAnsi="Arial" w:cs="Arial"/>
          <w:color w:val="3C3C3B"/>
          <w:szCs w:val="22"/>
        </w:rPr>
        <w:t xml:space="preserve"> and it is the responsibility of each employee to contribute to its success. </w:t>
      </w:r>
      <w:r w:rsidRPr="00896976">
        <w:rPr>
          <w:rFonts w:ascii="Arial" w:hAnsi="Arial" w:cs="Arial"/>
          <w:szCs w:val="22"/>
        </w:rPr>
        <w:t xml:space="preserve"> </w:t>
      </w:r>
    </w:p>
    <w:p w14:paraId="5C133C10" w14:textId="77777777" w:rsidR="00C722E7" w:rsidRPr="00896976" w:rsidRDefault="008461DE">
      <w:pPr>
        <w:pStyle w:val="Heading2"/>
        <w:ind w:left="9"/>
        <w:rPr>
          <w:rFonts w:ascii="Arial" w:hAnsi="Arial" w:cs="Arial"/>
          <w:sz w:val="22"/>
          <w:szCs w:val="22"/>
        </w:rPr>
      </w:pPr>
      <w:r w:rsidRPr="00896976">
        <w:rPr>
          <w:rFonts w:ascii="Arial" w:hAnsi="Arial" w:cs="Arial"/>
          <w:sz w:val="22"/>
          <w:szCs w:val="22"/>
        </w:rPr>
        <w:t xml:space="preserve">Flexibility Statement  </w:t>
      </w:r>
    </w:p>
    <w:p w14:paraId="68F42952" w14:textId="77777777" w:rsidR="00C722E7" w:rsidRPr="00896976" w:rsidRDefault="008461DE">
      <w:pPr>
        <w:spacing w:after="165" w:line="250" w:lineRule="auto"/>
        <w:ind w:left="9" w:hanging="10"/>
        <w:rPr>
          <w:rFonts w:ascii="Arial" w:hAnsi="Arial" w:cs="Arial"/>
          <w:szCs w:val="22"/>
        </w:rPr>
      </w:pPr>
      <w:r w:rsidRPr="00896976">
        <w:rPr>
          <w:rFonts w:ascii="Arial" w:eastAsia="Tw Cen MT" w:hAnsi="Arial" w:cs="Arial"/>
          <w:color w:val="3C3C3B"/>
          <w:szCs w:val="22"/>
        </w:rPr>
        <w:t xml:space="preserve">This job description is not exhaustive and may change as the post develops or changes to align with service needs. Any such changes will be discussed directly between the post holder and their line manager. </w:t>
      </w:r>
      <w:r w:rsidRPr="00896976">
        <w:rPr>
          <w:rFonts w:ascii="Arial" w:hAnsi="Arial" w:cs="Arial"/>
          <w:szCs w:val="22"/>
        </w:rPr>
        <w:t xml:space="preserve"> </w:t>
      </w:r>
    </w:p>
    <w:p w14:paraId="79E22420" w14:textId="77777777" w:rsidR="00C722E7" w:rsidRPr="00896976" w:rsidRDefault="008461DE">
      <w:pPr>
        <w:spacing w:after="258"/>
        <w:ind w:left="14"/>
        <w:rPr>
          <w:rFonts w:ascii="Arial" w:hAnsi="Arial" w:cs="Arial"/>
          <w:szCs w:val="22"/>
        </w:rPr>
      </w:pPr>
      <w:r w:rsidRPr="00896976">
        <w:rPr>
          <w:rFonts w:ascii="Arial" w:eastAsia="Tw Cen MT" w:hAnsi="Arial" w:cs="Arial"/>
          <w:color w:val="3C3C3B"/>
          <w:szCs w:val="22"/>
        </w:rPr>
        <w:t xml:space="preserve"> </w:t>
      </w:r>
      <w:r w:rsidRPr="00896976">
        <w:rPr>
          <w:rFonts w:ascii="Arial" w:hAnsi="Arial" w:cs="Arial"/>
          <w:szCs w:val="22"/>
        </w:rPr>
        <w:t xml:space="preserve"> </w:t>
      </w:r>
    </w:p>
    <w:p w14:paraId="7390CAB2" w14:textId="77777777" w:rsidR="00C722E7" w:rsidRPr="00896976" w:rsidRDefault="008461DE">
      <w:pPr>
        <w:spacing w:after="0"/>
        <w:ind w:left="14"/>
        <w:rPr>
          <w:rFonts w:ascii="Arial" w:hAnsi="Arial" w:cs="Arial"/>
          <w:szCs w:val="22"/>
        </w:rPr>
      </w:pPr>
      <w:r w:rsidRPr="00896976">
        <w:rPr>
          <w:rFonts w:ascii="Arial" w:eastAsia="Arial" w:hAnsi="Arial" w:cs="Arial"/>
          <w:color w:val="3C3C3B"/>
          <w:szCs w:val="22"/>
        </w:rPr>
        <w:t xml:space="preserve">  </w:t>
      </w:r>
      <w:r w:rsidRPr="00896976">
        <w:rPr>
          <w:rFonts w:ascii="Arial" w:eastAsia="Arial" w:hAnsi="Arial" w:cs="Arial"/>
          <w:color w:val="3C3C3B"/>
          <w:szCs w:val="22"/>
        </w:rPr>
        <w:tab/>
      </w:r>
      <w:r w:rsidRPr="00896976">
        <w:rPr>
          <w:rFonts w:ascii="Arial" w:hAnsi="Arial" w:cs="Arial"/>
          <w:color w:val="B52159"/>
          <w:szCs w:val="22"/>
        </w:rPr>
        <w:t xml:space="preserve"> </w:t>
      </w:r>
      <w:r w:rsidRPr="00896976">
        <w:rPr>
          <w:rFonts w:ascii="Arial" w:hAnsi="Arial" w:cs="Arial"/>
          <w:szCs w:val="22"/>
        </w:rPr>
        <w:t xml:space="preserve"> </w:t>
      </w:r>
    </w:p>
    <w:p w14:paraId="14BCFE3C" w14:textId="77777777" w:rsidR="00C722E7" w:rsidRPr="00896976" w:rsidRDefault="008461DE">
      <w:pPr>
        <w:pStyle w:val="Heading2"/>
        <w:spacing w:after="79"/>
        <w:ind w:left="9"/>
        <w:rPr>
          <w:rFonts w:ascii="Arial" w:hAnsi="Arial" w:cs="Arial"/>
          <w:sz w:val="22"/>
          <w:szCs w:val="22"/>
        </w:rPr>
      </w:pPr>
      <w:r w:rsidRPr="00896976">
        <w:rPr>
          <w:rFonts w:ascii="Arial" w:hAnsi="Arial" w:cs="Arial"/>
          <w:sz w:val="22"/>
          <w:szCs w:val="22"/>
        </w:rPr>
        <w:t xml:space="preserve">Personal Specification  </w:t>
      </w:r>
    </w:p>
    <w:p w14:paraId="3172091B" w14:textId="77777777" w:rsidR="00C722E7" w:rsidRPr="00896976" w:rsidRDefault="008461DE">
      <w:pPr>
        <w:pStyle w:val="Heading3"/>
        <w:spacing w:after="161"/>
        <w:ind w:left="9"/>
        <w:rPr>
          <w:rFonts w:ascii="Arial" w:hAnsi="Arial" w:cs="Arial"/>
          <w:sz w:val="22"/>
          <w:szCs w:val="22"/>
        </w:rPr>
      </w:pPr>
      <w:r w:rsidRPr="00896976">
        <w:rPr>
          <w:rFonts w:ascii="Arial" w:hAnsi="Arial" w:cs="Arial"/>
          <w:sz w:val="22"/>
          <w:szCs w:val="22"/>
        </w:rPr>
        <w:t xml:space="preserve">Essential  </w:t>
      </w:r>
    </w:p>
    <w:p w14:paraId="7ED42B52" w14:textId="77777777" w:rsidR="00C722E7" w:rsidRPr="00896976" w:rsidRDefault="008461DE">
      <w:pPr>
        <w:numPr>
          <w:ilvl w:val="0"/>
          <w:numId w:val="9"/>
        </w:numPr>
        <w:spacing w:after="24" w:line="254" w:lineRule="auto"/>
        <w:ind w:left="719" w:hanging="360"/>
        <w:rPr>
          <w:rFonts w:ascii="Arial" w:hAnsi="Arial" w:cs="Arial"/>
          <w:szCs w:val="22"/>
        </w:rPr>
      </w:pPr>
      <w:r w:rsidRPr="00896976">
        <w:rPr>
          <w:rFonts w:ascii="Arial" w:hAnsi="Arial" w:cs="Arial"/>
          <w:szCs w:val="22"/>
        </w:rPr>
        <w:t xml:space="preserve">RSCN or equivalent </w:t>
      </w:r>
    </w:p>
    <w:p w14:paraId="2C8ED2D0" w14:textId="77777777" w:rsidR="00C722E7" w:rsidRPr="00896976" w:rsidRDefault="008461DE">
      <w:pPr>
        <w:numPr>
          <w:ilvl w:val="0"/>
          <w:numId w:val="9"/>
        </w:numPr>
        <w:spacing w:after="24" w:line="254" w:lineRule="auto"/>
        <w:ind w:left="719" w:hanging="360"/>
        <w:rPr>
          <w:rFonts w:ascii="Arial" w:hAnsi="Arial" w:cs="Arial"/>
          <w:szCs w:val="22"/>
        </w:rPr>
      </w:pPr>
      <w:r w:rsidRPr="00896976">
        <w:rPr>
          <w:rFonts w:ascii="Arial" w:hAnsi="Arial" w:cs="Arial"/>
          <w:szCs w:val="22"/>
        </w:rPr>
        <w:t xml:space="preserve">Current registration with the NMC </w:t>
      </w:r>
    </w:p>
    <w:p w14:paraId="7E3A504C" w14:textId="77777777" w:rsidR="00C722E7" w:rsidRPr="00896976" w:rsidRDefault="008461DE">
      <w:pPr>
        <w:numPr>
          <w:ilvl w:val="0"/>
          <w:numId w:val="9"/>
        </w:numPr>
        <w:spacing w:after="24" w:line="254" w:lineRule="auto"/>
        <w:ind w:left="719" w:hanging="360"/>
        <w:rPr>
          <w:rFonts w:ascii="Arial" w:hAnsi="Arial" w:cs="Arial"/>
          <w:szCs w:val="22"/>
        </w:rPr>
      </w:pPr>
      <w:r w:rsidRPr="00896976">
        <w:rPr>
          <w:rFonts w:ascii="Arial" w:hAnsi="Arial" w:cs="Arial"/>
          <w:szCs w:val="22"/>
        </w:rPr>
        <w:t xml:space="preserve">Able to work collaboratively within a multi-disciplinary interagency team. </w:t>
      </w:r>
    </w:p>
    <w:p w14:paraId="1E27728A" w14:textId="77777777" w:rsidR="00C722E7" w:rsidRPr="00896976" w:rsidRDefault="008461DE">
      <w:pPr>
        <w:numPr>
          <w:ilvl w:val="0"/>
          <w:numId w:val="9"/>
        </w:numPr>
        <w:spacing w:after="24" w:line="254" w:lineRule="auto"/>
        <w:ind w:left="719" w:hanging="360"/>
        <w:rPr>
          <w:rFonts w:ascii="Arial" w:hAnsi="Arial" w:cs="Arial"/>
          <w:szCs w:val="22"/>
        </w:rPr>
      </w:pPr>
      <w:r w:rsidRPr="00896976">
        <w:rPr>
          <w:rFonts w:ascii="Arial" w:hAnsi="Arial" w:cs="Arial"/>
          <w:szCs w:val="22"/>
        </w:rPr>
        <w:t xml:space="preserve">Ability to reflect and critically appraise own performance. </w:t>
      </w:r>
    </w:p>
    <w:p w14:paraId="6A61E695" w14:textId="77777777" w:rsidR="00C722E7" w:rsidRPr="00896976" w:rsidRDefault="008461DE">
      <w:pPr>
        <w:numPr>
          <w:ilvl w:val="0"/>
          <w:numId w:val="9"/>
        </w:numPr>
        <w:spacing w:after="24" w:line="254" w:lineRule="auto"/>
        <w:ind w:left="719" w:hanging="360"/>
        <w:rPr>
          <w:rFonts w:ascii="Arial" w:hAnsi="Arial" w:cs="Arial"/>
          <w:szCs w:val="22"/>
        </w:rPr>
      </w:pPr>
      <w:r w:rsidRPr="00896976">
        <w:rPr>
          <w:rFonts w:ascii="Arial" w:hAnsi="Arial" w:cs="Arial"/>
          <w:szCs w:val="22"/>
        </w:rPr>
        <w:t xml:space="preserve">Ability to organise and respond efficiently to complex information. </w:t>
      </w:r>
    </w:p>
    <w:p w14:paraId="48D7C2C9" w14:textId="77777777" w:rsidR="00C722E7" w:rsidRPr="00896976" w:rsidRDefault="008461DE">
      <w:pPr>
        <w:numPr>
          <w:ilvl w:val="0"/>
          <w:numId w:val="9"/>
        </w:numPr>
        <w:spacing w:after="24" w:line="254" w:lineRule="auto"/>
        <w:ind w:left="719" w:hanging="360"/>
        <w:rPr>
          <w:rFonts w:ascii="Arial" w:hAnsi="Arial" w:cs="Arial"/>
          <w:szCs w:val="22"/>
        </w:rPr>
      </w:pPr>
      <w:r w:rsidRPr="00896976">
        <w:rPr>
          <w:rFonts w:ascii="Arial" w:hAnsi="Arial" w:cs="Arial"/>
          <w:szCs w:val="22"/>
        </w:rPr>
        <w:t xml:space="preserve">Ability to prioritise own workload, balancing numerous demands and meeting deadlines. </w:t>
      </w:r>
    </w:p>
    <w:p w14:paraId="18587F00" w14:textId="77777777" w:rsidR="00C722E7" w:rsidRPr="00896976" w:rsidRDefault="008461DE">
      <w:pPr>
        <w:numPr>
          <w:ilvl w:val="0"/>
          <w:numId w:val="9"/>
        </w:numPr>
        <w:spacing w:after="24" w:line="254" w:lineRule="auto"/>
        <w:ind w:left="719" w:hanging="360"/>
        <w:rPr>
          <w:rFonts w:ascii="Arial" w:hAnsi="Arial" w:cs="Arial"/>
          <w:szCs w:val="22"/>
        </w:rPr>
      </w:pPr>
      <w:r w:rsidRPr="00896976">
        <w:rPr>
          <w:rFonts w:ascii="Arial" w:hAnsi="Arial" w:cs="Arial"/>
          <w:szCs w:val="22"/>
        </w:rPr>
        <w:t xml:space="preserve">Commitment to client-centred practice. </w:t>
      </w:r>
    </w:p>
    <w:p w14:paraId="160CDEA5" w14:textId="77777777" w:rsidR="00C722E7" w:rsidRPr="00896976" w:rsidRDefault="008461DE">
      <w:pPr>
        <w:numPr>
          <w:ilvl w:val="0"/>
          <w:numId w:val="9"/>
        </w:numPr>
        <w:spacing w:after="24" w:line="254" w:lineRule="auto"/>
        <w:ind w:left="719" w:hanging="360"/>
        <w:rPr>
          <w:rFonts w:ascii="Arial" w:hAnsi="Arial" w:cs="Arial"/>
          <w:szCs w:val="22"/>
        </w:rPr>
      </w:pPr>
      <w:r w:rsidRPr="00896976">
        <w:rPr>
          <w:rFonts w:ascii="Arial" w:hAnsi="Arial" w:cs="Arial"/>
          <w:szCs w:val="22"/>
        </w:rPr>
        <w:t xml:space="preserve">Ability to pass on skills/knowledge to others within both formal and informal environments. </w:t>
      </w:r>
    </w:p>
    <w:p w14:paraId="06C629E6" w14:textId="77777777" w:rsidR="00C722E7" w:rsidRPr="00896976" w:rsidRDefault="008461DE">
      <w:pPr>
        <w:numPr>
          <w:ilvl w:val="0"/>
          <w:numId w:val="9"/>
        </w:numPr>
        <w:spacing w:after="24" w:line="254" w:lineRule="auto"/>
        <w:ind w:left="719" w:hanging="360"/>
        <w:rPr>
          <w:rFonts w:ascii="Arial" w:hAnsi="Arial" w:cs="Arial"/>
          <w:szCs w:val="22"/>
        </w:rPr>
      </w:pPr>
      <w:r w:rsidRPr="00896976">
        <w:rPr>
          <w:rFonts w:ascii="Arial" w:hAnsi="Arial" w:cs="Arial"/>
          <w:szCs w:val="22"/>
        </w:rPr>
        <w:t xml:space="preserve">Ability to communicate effectively complex and sensitive written and verbal information. </w:t>
      </w:r>
    </w:p>
    <w:p w14:paraId="7B421ABE" w14:textId="77777777" w:rsidR="00C722E7" w:rsidRPr="00896976" w:rsidRDefault="008461DE">
      <w:pPr>
        <w:numPr>
          <w:ilvl w:val="0"/>
          <w:numId w:val="9"/>
        </w:numPr>
        <w:spacing w:after="24" w:line="254" w:lineRule="auto"/>
        <w:ind w:left="719" w:hanging="360"/>
        <w:rPr>
          <w:rFonts w:ascii="Arial" w:hAnsi="Arial" w:cs="Arial"/>
          <w:szCs w:val="22"/>
        </w:rPr>
      </w:pPr>
      <w:r w:rsidRPr="00896976">
        <w:rPr>
          <w:rFonts w:ascii="Arial" w:hAnsi="Arial" w:cs="Arial"/>
          <w:szCs w:val="22"/>
        </w:rPr>
        <w:t xml:space="preserve">Ability to maintain accurate records within professional and organisational guidelines and process. </w:t>
      </w:r>
    </w:p>
    <w:p w14:paraId="3208E216" w14:textId="77777777" w:rsidR="00C722E7" w:rsidRPr="00896976" w:rsidRDefault="008461DE">
      <w:pPr>
        <w:numPr>
          <w:ilvl w:val="0"/>
          <w:numId w:val="9"/>
        </w:numPr>
        <w:spacing w:after="24" w:line="254" w:lineRule="auto"/>
        <w:ind w:left="719" w:hanging="360"/>
        <w:rPr>
          <w:rFonts w:ascii="Arial" w:hAnsi="Arial" w:cs="Arial"/>
          <w:szCs w:val="22"/>
        </w:rPr>
      </w:pPr>
      <w:r w:rsidRPr="00896976">
        <w:rPr>
          <w:rFonts w:ascii="Arial" w:hAnsi="Arial" w:cs="Arial"/>
          <w:szCs w:val="22"/>
        </w:rPr>
        <w:t xml:space="preserve">Broad knowledge of normal child development </w:t>
      </w:r>
    </w:p>
    <w:p w14:paraId="19D63199" w14:textId="77777777" w:rsidR="00C722E7" w:rsidRPr="00896976" w:rsidRDefault="008461DE">
      <w:pPr>
        <w:numPr>
          <w:ilvl w:val="0"/>
          <w:numId w:val="9"/>
        </w:numPr>
        <w:spacing w:after="24" w:line="254" w:lineRule="auto"/>
        <w:ind w:left="719" w:hanging="360"/>
        <w:rPr>
          <w:rFonts w:ascii="Arial" w:hAnsi="Arial" w:cs="Arial"/>
          <w:szCs w:val="22"/>
        </w:rPr>
      </w:pPr>
      <w:r w:rsidRPr="00896976">
        <w:rPr>
          <w:rFonts w:ascii="Arial" w:hAnsi="Arial" w:cs="Arial"/>
          <w:szCs w:val="22"/>
        </w:rPr>
        <w:t xml:space="preserve">Working knowledge of a wide range of nursing models of practice. </w:t>
      </w:r>
    </w:p>
    <w:p w14:paraId="4939789F" w14:textId="77777777" w:rsidR="00C722E7" w:rsidRPr="00896976" w:rsidRDefault="008461DE">
      <w:pPr>
        <w:numPr>
          <w:ilvl w:val="0"/>
          <w:numId w:val="9"/>
        </w:numPr>
        <w:spacing w:after="24" w:line="254" w:lineRule="auto"/>
        <w:ind w:left="719" w:hanging="360"/>
        <w:rPr>
          <w:rFonts w:ascii="Arial" w:hAnsi="Arial" w:cs="Arial"/>
          <w:szCs w:val="22"/>
        </w:rPr>
      </w:pPr>
      <w:r w:rsidRPr="00896976">
        <w:rPr>
          <w:rFonts w:ascii="Arial" w:hAnsi="Arial" w:cs="Arial"/>
          <w:szCs w:val="22"/>
        </w:rPr>
        <w:lastRenderedPageBreak/>
        <w:t xml:space="preserve">Working knowledge of relevant legislation and national guidelines. </w:t>
      </w:r>
    </w:p>
    <w:p w14:paraId="3CD554E3" w14:textId="77777777" w:rsidR="00C722E7" w:rsidRPr="00896976" w:rsidRDefault="008461DE">
      <w:pPr>
        <w:numPr>
          <w:ilvl w:val="0"/>
          <w:numId w:val="9"/>
        </w:numPr>
        <w:spacing w:after="48" w:line="254" w:lineRule="auto"/>
        <w:ind w:left="719" w:hanging="360"/>
        <w:rPr>
          <w:rFonts w:ascii="Arial" w:hAnsi="Arial" w:cs="Arial"/>
          <w:szCs w:val="22"/>
        </w:rPr>
      </w:pPr>
      <w:r w:rsidRPr="00896976">
        <w:rPr>
          <w:rFonts w:ascii="Arial" w:hAnsi="Arial" w:cs="Arial"/>
          <w:szCs w:val="22"/>
        </w:rPr>
        <w:t xml:space="preserve">Working knowledge and evidence of observational implementation of therapeutic assessments, interventions relevant to children and young people. </w:t>
      </w:r>
    </w:p>
    <w:p w14:paraId="5F265C3C" w14:textId="77777777" w:rsidR="00C722E7" w:rsidRPr="00896976" w:rsidRDefault="008461DE">
      <w:pPr>
        <w:numPr>
          <w:ilvl w:val="0"/>
          <w:numId w:val="9"/>
        </w:numPr>
        <w:spacing w:after="24" w:line="254" w:lineRule="auto"/>
        <w:ind w:left="719" w:hanging="360"/>
        <w:rPr>
          <w:rFonts w:ascii="Arial" w:hAnsi="Arial" w:cs="Arial"/>
          <w:szCs w:val="22"/>
        </w:rPr>
      </w:pPr>
      <w:r w:rsidRPr="00896976">
        <w:rPr>
          <w:rFonts w:ascii="Arial" w:hAnsi="Arial" w:cs="Arial"/>
          <w:szCs w:val="22"/>
        </w:rPr>
        <w:t xml:space="preserve">Evidence of continuing professional development. </w:t>
      </w:r>
    </w:p>
    <w:p w14:paraId="5DAD467B" w14:textId="77777777" w:rsidR="00C722E7" w:rsidRPr="00896976" w:rsidRDefault="008461DE">
      <w:pPr>
        <w:numPr>
          <w:ilvl w:val="0"/>
          <w:numId w:val="9"/>
        </w:numPr>
        <w:spacing w:after="24" w:line="254" w:lineRule="auto"/>
        <w:ind w:left="719" w:hanging="360"/>
        <w:rPr>
          <w:rFonts w:ascii="Arial" w:hAnsi="Arial" w:cs="Arial"/>
          <w:szCs w:val="22"/>
        </w:rPr>
      </w:pPr>
      <w:r w:rsidRPr="00896976">
        <w:rPr>
          <w:rFonts w:ascii="Arial" w:hAnsi="Arial" w:cs="Arial"/>
          <w:szCs w:val="22"/>
        </w:rPr>
        <w:t xml:space="preserve">IT skills (or willingness to learn) </w:t>
      </w:r>
    </w:p>
    <w:p w14:paraId="5B75D0F9" w14:textId="77777777" w:rsidR="00C722E7" w:rsidRPr="00896976" w:rsidRDefault="008461DE">
      <w:pPr>
        <w:numPr>
          <w:ilvl w:val="0"/>
          <w:numId w:val="9"/>
        </w:numPr>
        <w:spacing w:after="24" w:line="254" w:lineRule="auto"/>
        <w:ind w:left="719" w:hanging="360"/>
        <w:rPr>
          <w:rFonts w:ascii="Arial" w:hAnsi="Arial" w:cs="Arial"/>
          <w:szCs w:val="22"/>
        </w:rPr>
      </w:pPr>
      <w:r w:rsidRPr="00896976">
        <w:rPr>
          <w:rFonts w:ascii="Arial" w:hAnsi="Arial" w:cs="Arial"/>
          <w:szCs w:val="22"/>
        </w:rPr>
        <w:t xml:space="preserve">Evidence of the implementation of risk assessments. </w:t>
      </w:r>
    </w:p>
    <w:p w14:paraId="51DEB6B3" w14:textId="77777777" w:rsidR="00C722E7" w:rsidRPr="00896976" w:rsidRDefault="008461DE">
      <w:pPr>
        <w:numPr>
          <w:ilvl w:val="0"/>
          <w:numId w:val="9"/>
        </w:numPr>
        <w:spacing w:after="24" w:line="254" w:lineRule="auto"/>
        <w:ind w:left="719" w:hanging="360"/>
        <w:rPr>
          <w:rFonts w:ascii="Arial" w:hAnsi="Arial" w:cs="Arial"/>
          <w:szCs w:val="22"/>
        </w:rPr>
      </w:pPr>
      <w:r w:rsidRPr="00896976">
        <w:rPr>
          <w:rFonts w:ascii="Arial" w:hAnsi="Arial" w:cs="Arial"/>
          <w:szCs w:val="22"/>
        </w:rPr>
        <w:t xml:space="preserve">Significant experience of working within the community/primary care setting. </w:t>
      </w:r>
    </w:p>
    <w:p w14:paraId="6813CD7D" w14:textId="77777777" w:rsidR="00C722E7" w:rsidRPr="00896976" w:rsidRDefault="008461DE">
      <w:pPr>
        <w:numPr>
          <w:ilvl w:val="0"/>
          <w:numId w:val="9"/>
        </w:numPr>
        <w:spacing w:after="24" w:line="254" w:lineRule="auto"/>
        <w:ind w:left="719" w:hanging="360"/>
        <w:rPr>
          <w:rFonts w:ascii="Arial" w:hAnsi="Arial" w:cs="Arial"/>
          <w:szCs w:val="22"/>
        </w:rPr>
      </w:pPr>
      <w:r w:rsidRPr="00896976">
        <w:rPr>
          <w:rFonts w:ascii="Arial" w:hAnsi="Arial" w:cs="Arial"/>
          <w:szCs w:val="22"/>
        </w:rPr>
        <w:t xml:space="preserve">Three years, proven relevant post registered experience. </w:t>
      </w:r>
    </w:p>
    <w:p w14:paraId="5ABF13CB" w14:textId="77777777" w:rsidR="00C722E7" w:rsidRPr="00896976" w:rsidRDefault="008461DE">
      <w:pPr>
        <w:numPr>
          <w:ilvl w:val="0"/>
          <w:numId w:val="9"/>
        </w:numPr>
        <w:spacing w:after="24" w:line="254" w:lineRule="auto"/>
        <w:ind w:left="719" w:hanging="360"/>
        <w:rPr>
          <w:rFonts w:ascii="Arial" w:hAnsi="Arial" w:cs="Arial"/>
          <w:szCs w:val="22"/>
        </w:rPr>
      </w:pPr>
      <w:r w:rsidRPr="00896976">
        <w:rPr>
          <w:rFonts w:ascii="Arial" w:hAnsi="Arial" w:cs="Arial"/>
          <w:szCs w:val="22"/>
        </w:rPr>
        <w:t xml:space="preserve">Proven experience of working with children with palliative or end of life nursing needs. </w:t>
      </w:r>
    </w:p>
    <w:p w14:paraId="6F673559" w14:textId="77777777" w:rsidR="00C722E7" w:rsidRPr="00896976" w:rsidRDefault="008461DE">
      <w:pPr>
        <w:numPr>
          <w:ilvl w:val="0"/>
          <w:numId w:val="9"/>
        </w:numPr>
        <w:spacing w:after="24" w:line="254" w:lineRule="auto"/>
        <w:ind w:left="719" w:hanging="360"/>
        <w:rPr>
          <w:rFonts w:ascii="Arial" w:hAnsi="Arial" w:cs="Arial"/>
          <w:szCs w:val="22"/>
        </w:rPr>
      </w:pPr>
      <w:r w:rsidRPr="00896976">
        <w:rPr>
          <w:rFonts w:ascii="Arial" w:hAnsi="Arial" w:cs="Arial"/>
          <w:szCs w:val="22"/>
        </w:rPr>
        <w:t xml:space="preserve">Holds a current driving licence and a well-maintained car for work use, with business use insurance. </w:t>
      </w:r>
    </w:p>
    <w:p w14:paraId="65769908" w14:textId="77777777" w:rsidR="00C722E7" w:rsidRPr="00896976" w:rsidRDefault="008461DE">
      <w:pPr>
        <w:numPr>
          <w:ilvl w:val="0"/>
          <w:numId w:val="9"/>
        </w:numPr>
        <w:spacing w:after="24" w:line="254" w:lineRule="auto"/>
        <w:ind w:left="719" w:hanging="360"/>
        <w:rPr>
          <w:rFonts w:ascii="Arial" w:hAnsi="Arial" w:cs="Arial"/>
          <w:szCs w:val="22"/>
        </w:rPr>
      </w:pPr>
      <w:r w:rsidRPr="00896976">
        <w:rPr>
          <w:rFonts w:ascii="Arial" w:hAnsi="Arial" w:cs="Arial"/>
          <w:szCs w:val="22"/>
        </w:rPr>
        <w:t xml:space="preserve">Ability to prioritise and manage own emotional wellbeing, recognising when stress is impacting negatively on work and personal life. </w:t>
      </w:r>
    </w:p>
    <w:p w14:paraId="11D9B1EF" w14:textId="77777777" w:rsidR="00C722E7" w:rsidRPr="00896976" w:rsidRDefault="008461DE">
      <w:pPr>
        <w:spacing w:after="135"/>
        <w:ind w:left="14"/>
        <w:rPr>
          <w:rFonts w:ascii="Arial" w:hAnsi="Arial" w:cs="Arial"/>
          <w:szCs w:val="22"/>
        </w:rPr>
      </w:pPr>
      <w:r w:rsidRPr="00896976">
        <w:rPr>
          <w:rFonts w:ascii="Arial" w:hAnsi="Arial" w:cs="Arial"/>
          <w:b/>
          <w:color w:val="3C3C3B"/>
          <w:szCs w:val="22"/>
        </w:rPr>
        <w:t xml:space="preserve"> </w:t>
      </w:r>
    </w:p>
    <w:p w14:paraId="678BD21F" w14:textId="77777777" w:rsidR="00C722E7" w:rsidRPr="00896976" w:rsidRDefault="008461DE">
      <w:pPr>
        <w:pStyle w:val="Heading3"/>
        <w:spacing w:after="162"/>
        <w:ind w:left="9"/>
        <w:rPr>
          <w:rFonts w:ascii="Arial" w:hAnsi="Arial" w:cs="Arial"/>
          <w:sz w:val="22"/>
          <w:szCs w:val="22"/>
        </w:rPr>
      </w:pPr>
      <w:r w:rsidRPr="00896976">
        <w:rPr>
          <w:rFonts w:ascii="Arial" w:hAnsi="Arial" w:cs="Arial"/>
          <w:sz w:val="22"/>
          <w:szCs w:val="22"/>
        </w:rPr>
        <w:t xml:space="preserve">Desirable  </w:t>
      </w:r>
    </w:p>
    <w:p w14:paraId="7A08E738" w14:textId="2DE5C31E" w:rsidR="00C722E7" w:rsidRPr="00896976" w:rsidRDefault="008461DE">
      <w:pPr>
        <w:numPr>
          <w:ilvl w:val="0"/>
          <w:numId w:val="10"/>
        </w:numPr>
        <w:spacing w:after="51" w:line="254" w:lineRule="auto"/>
        <w:ind w:left="719" w:hanging="360"/>
        <w:rPr>
          <w:rFonts w:ascii="Arial" w:hAnsi="Arial" w:cs="Arial"/>
          <w:szCs w:val="22"/>
        </w:rPr>
      </w:pPr>
      <w:r w:rsidRPr="00896976">
        <w:rPr>
          <w:rFonts w:ascii="Arial" w:hAnsi="Arial" w:cs="Arial"/>
          <w:szCs w:val="22"/>
        </w:rPr>
        <w:t xml:space="preserve">Community Specialist Practitioner Degree or Diploma (or documented experience of working in the community) </w:t>
      </w:r>
    </w:p>
    <w:p w14:paraId="429B4821" w14:textId="77777777" w:rsidR="00C722E7" w:rsidRPr="00896976" w:rsidRDefault="008461DE">
      <w:pPr>
        <w:numPr>
          <w:ilvl w:val="0"/>
          <w:numId w:val="10"/>
        </w:numPr>
        <w:spacing w:after="24" w:line="254" w:lineRule="auto"/>
        <w:ind w:left="719" w:hanging="360"/>
        <w:rPr>
          <w:rFonts w:ascii="Arial" w:hAnsi="Arial" w:cs="Arial"/>
          <w:szCs w:val="22"/>
        </w:rPr>
      </w:pPr>
      <w:r w:rsidRPr="00896976">
        <w:rPr>
          <w:rFonts w:ascii="Arial" w:hAnsi="Arial" w:cs="Arial"/>
          <w:szCs w:val="22"/>
        </w:rPr>
        <w:t xml:space="preserve">Experience of working with children with complex and/or additional needs. </w:t>
      </w:r>
    </w:p>
    <w:p w14:paraId="5A2AEC55" w14:textId="77777777" w:rsidR="00C722E7" w:rsidRPr="00896976" w:rsidRDefault="008461DE">
      <w:pPr>
        <w:numPr>
          <w:ilvl w:val="0"/>
          <w:numId w:val="10"/>
        </w:numPr>
        <w:spacing w:after="24" w:line="254" w:lineRule="auto"/>
        <w:ind w:left="719" w:hanging="360"/>
        <w:rPr>
          <w:rFonts w:ascii="Arial" w:hAnsi="Arial" w:cs="Arial"/>
          <w:szCs w:val="22"/>
        </w:rPr>
      </w:pPr>
      <w:r w:rsidRPr="00896976">
        <w:rPr>
          <w:rFonts w:ascii="Arial" w:hAnsi="Arial" w:cs="Arial"/>
          <w:szCs w:val="22"/>
        </w:rPr>
        <w:t xml:space="preserve">Proven experience of working with children using ventilators and tracheostomies (or equivalent experience. </w:t>
      </w:r>
    </w:p>
    <w:p w14:paraId="3BB96A9F" w14:textId="77777777" w:rsidR="00C722E7" w:rsidRPr="00896976" w:rsidRDefault="008461DE">
      <w:pPr>
        <w:spacing w:after="156"/>
        <w:ind w:left="14"/>
        <w:rPr>
          <w:rFonts w:ascii="Arial" w:hAnsi="Arial" w:cs="Arial"/>
          <w:szCs w:val="22"/>
        </w:rPr>
      </w:pPr>
      <w:r w:rsidRPr="00896976">
        <w:rPr>
          <w:rFonts w:ascii="Arial" w:hAnsi="Arial" w:cs="Arial"/>
          <w:szCs w:val="22"/>
        </w:rPr>
        <w:t xml:space="preserve"> </w:t>
      </w:r>
    </w:p>
    <w:p w14:paraId="533C2543" w14:textId="77777777" w:rsidR="00C722E7" w:rsidRPr="00896976" w:rsidRDefault="008461DE">
      <w:pPr>
        <w:spacing w:after="264"/>
        <w:ind w:left="14"/>
        <w:rPr>
          <w:rFonts w:ascii="Arial" w:hAnsi="Arial" w:cs="Arial"/>
          <w:szCs w:val="22"/>
        </w:rPr>
      </w:pPr>
      <w:r w:rsidRPr="00896976">
        <w:rPr>
          <w:rFonts w:ascii="Arial" w:eastAsia="Arial" w:hAnsi="Arial" w:cs="Arial"/>
          <w:color w:val="3C3C3B"/>
          <w:szCs w:val="22"/>
        </w:rPr>
        <w:t xml:space="preserve"> </w:t>
      </w:r>
      <w:r w:rsidRPr="00896976">
        <w:rPr>
          <w:rFonts w:ascii="Arial" w:hAnsi="Arial" w:cs="Arial"/>
          <w:b/>
          <w:szCs w:val="22"/>
        </w:rPr>
        <w:t xml:space="preserve">Other requirements </w:t>
      </w:r>
    </w:p>
    <w:p w14:paraId="456E4A77" w14:textId="77777777" w:rsidR="00C722E7" w:rsidRPr="00896976" w:rsidRDefault="008461DE">
      <w:pPr>
        <w:numPr>
          <w:ilvl w:val="0"/>
          <w:numId w:val="10"/>
        </w:numPr>
        <w:spacing w:after="24" w:line="254" w:lineRule="auto"/>
        <w:ind w:left="719" w:hanging="360"/>
        <w:rPr>
          <w:rFonts w:ascii="Arial" w:hAnsi="Arial" w:cs="Arial"/>
          <w:szCs w:val="22"/>
        </w:rPr>
      </w:pPr>
      <w:r w:rsidRPr="00896976">
        <w:rPr>
          <w:rFonts w:ascii="Arial" w:hAnsi="Arial" w:cs="Arial"/>
          <w:szCs w:val="22"/>
        </w:rPr>
        <w:t xml:space="preserve">Ability to travel to meet the needs of the job. </w:t>
      </w:r>
    </w:p>
    <w:p w14:paraId="332B89E1" w14:textId="77777777" w:rsidR="00C722E7" w:rsidRPr="00896976" w:rsidRDefault="008461DE">
      <w:pPr>
        <w:numPr>
          <w:ilvl w:val="0"/>
          <w:numId w:val="10"/>
        </w:numPr>
        <w:spacing w:after="24" w:line="254" w:lineRule="auto"/>
        <w:ind w:left="719" w:hanging="360"/>
        <w:rPr>
          <w:rFonts w:ascii="Arial" w:hAnsi="Arial" w:cs="Arial"/>
          <w:szCs w:val="22"/>
        </w:rPr>
      </w:pPr>
      <w:r w:rsidRPr="00896976">
        <w:rPr>
          <w:rFonts w:ascii="Arial" w:hAnsi="Arial" w:cs="Arial"/>
          <w:szCs w:val="22"/>
        </w:rPr>
        <w:t xml:space="preserve">The post holder must demonstrate a positive commitment to uphold diversity and equality policies. </w:t>
      </w:r>
    </w:p>
    <w:p w14:paraId="28553DA1" w14:textId="77777777" w:rsidR="00C722E7" w:rsidRPr="00896976" w:rsidRDefault="008461DE">
      <w:pPr>
        <w:spacing w:after="158"/>
        <w:ind w:left="14"/>
        <w:rPr>
          <w:rFonts w:ascii="Arial" w:hAnsi="Arial" w:cs="Arial"/>
          <w:szCs w:val="22"/>
        </w:rPr>
      </w:pPr>
      <w:r w:rsidRPr="00896976">
        <w:rPr>
          <w:rFonts w:ascii="Arial" w:hAnsi="Arial" w:cs="Arial"/>
          <w:szCs w:val="22"/>
        </w:rPr>
        <w:t xml:space="preserve"> </w:t>
      </w:r>
    </w:p>
    <w:p w14:paraId="692A0880" w14:textId="77777777" w:rsidR="00C722E7" w:rsidRPr="00896976" w:rsidRDefault="008461DE">
      <w:pPr>
        <w:spacing w:after="1785"/>
        <w:ind w:left="14"/>
        <w:rPr>
          <w:rFonts w:ascii="Arial" w:hAnsi="Arial" w:cs="Arial"/>
          <w:szCs w:val="22"/>
        </w:rPr>
      </w:pPr>
      <w:r w:rsidRPr="00896976">
        <w:rPr>
          <w:rFonts w:ascii="Arial" w:eastAsia="Tw Cen MT" w:hAnsi="Arial" w:cs="Arial"/>
          <w:color w:val="3C3C3B"/>
          <w:szCs w:val="22"/>
        </w:rPr>
        <w:t xml:space="preserve"> </w:t>
      </w:r>
      <w:r w:rsidRPr="00896976">
        <w:rPr>
          <w:rFonts w:ascii="Arial" w:hAnsi="Arial" w:cs="Arial"/>
          <w:szCs w:val="22"/>
        </w:rPr>
        <w:t xml:space="preserve"> </w:t>
      </w:r>
    </w:p>
    <w:p w14:paraId="0C950D7D" w14:textId="77777777" w:rsidR="00C722E7" w:rsidRPr="00896976" w:rsidRDefault="008461DE">
      <w:pPr>
        <w:pStyle w:val="Heading3"/>
        <w:ind w:left="9"/>
        <w:rPr>
          <w:rFonts w:ascii="Arial" w:hAnsi="Arial" w:cs="Arial"/>
          <w:sz w:val="22"/>
          <w:szCs w:val="22"/>
        </w:rPr>
      </w:pPr>
      <w:r w:rsidRPr="00896976">
        <w:rPr>
          <w:rFonts w:ascii="Arial" w:hAnsi="Arial" w:cs="Arial"/>
          <w:sz w:val="22"/>
          <w:szCs w:val="22"/>
        </w:rPr>
        <w:t xml:space="preserve">Employee signature  </w:t>
      </w:r>
    </w:p>
    <w:p w14:paraId="4D3338F8" w14:textId="77777777" w:rsidR="00C722E7" w:rsidRPr="00896976" w:rsidRDefault="008461DE">
      <w:pPr>
        <w:spacing w:after="283"/>
        <w:ind w:right="228"/>
        <w:jc w:val="right"/>
        <w:rPr>
          <w:rFonts w:ascii="Arial" w:hAnsi="Arial" w:cs="Arial"/>
          <w:szCs w:val="22"/>
        </w:rPr>
      </w:pPr>
      <w:r w:rsidRPr="00896976">
        <w:rPr>
          <w:rFonts w:ascii="Arial" w:hAnsi="Arial" w:cs="Arial"/>
          <w:noProof/>
          <w:szCs w:val="22"/>
        </w:rPr>
        <mc:AlternateContent>
          <mc:Choice Requires="wpg">
            <w:drawing>
              <wp:inline distT="0" distB="0" distL="0" distR="0" wp14:anchorId="21602CD4" wp14:editId="01A480A2">
                <wp:extent cx="6461125" cy="8509"/>
                <wp:effectExtent l="0" t="0" r="0" b="0"/>
                <wp:docPr id="7066" name="Group 7066"/>
                <wp:cNvGraphicFramePr/>
                <a:graphic xmlns:a="http://schemas.openxmlformats.org/drawingml/2006/main">
                  <a:graphicData uri="http://schemas.microsoft.com/office/word/2010/wordprocessingGroup">
                    <wpg:wgp>
                      <wpg:cNvGrpSpPr/>
                      <wpg:grpSpPr>
                        <a:xfrm>
                          <a:off x="0" y="0"/>
                          <a:ext cx="6461125" cy="8509"/>
                          <a:chOff x="0" y="0"/>
                          <a:chExt cx="6461125" cy="8509"/>
                        </a:xfrm>
                      </wpg:grpSpPr>
                      <wps:wsp>
                        <wps:cNvPr id="9032" name="Shape 9032"/>
                        <wps:cNvSpPr/>
                        <wps:spPr>
                          <a:xfrm>
                            <a:off x="0" y="0"/>
                            <a:ext cx="6461125" cy="9144"/>
                          </a:xfrm>
                          <a:custGeom>
                            <a:avLst/>
                            <a:gdLst/>
                            <a:ahLst/>
                            <a:cxnLst/>
                            <a:rect l="0" t="0" r="0" b="0"/>
                            <a:pathLst>
                              <a:path w="6461125" h="9144">
                                <a:moveTo>
                                  <a:pt x="0" y="0"/>
                                </a:moveTo>
                                <a:lnTo>
                                  <a:pt x="6461125" y="0"/>
                                </a:lnTo>
                                <a:lnTo>
                                  <a:pt x="6461125" y="9144"/>
                                </a:lnTo>
                                <a:lnTo>
                                  <a:pt x="0" y="9144"/>
                                </a:lnTo>
                                <a:lnTo>
                                  <a:pt x="0" y="0"/>
                                </a:lnTo>
                              </a:path>
                            </a:pathLst>
                          </a:custGeom>
                          <a:ln w="0" cap="flat">
                            <a:miter lim="127000"/>
                          </a:ln>
                        </wps:spPr>
                        <wps:style>
                          <a:lnRef idx="0">
                            <a:srgbClr val="000000">
                              <a:alpha val="0"/>
                            </a:srgbClr>
                          </a:lnRef>
                          <a:fillRef idx="1">
                            <a:srgbClr val="B52059"/>
                          </a:fillRef>
                          <a:effectRef idx="0">
                            <a:scrgbClr r="0" g="0" b="0"/>
                          </a:effectRef>
                          <a:fontRef idx="none"/>
                        </wps:style>
                        <wps:bodyPr/>
                      </wps:wsp>
                    </wpg:wgp>
                  </a:graphicData>
                </a:graphic>
              </wp:inline>
            </w:drawing>
          </mc:Choice>
          <mc:Fallback xmlns:a="http://schemas.openxmlformats.org/drawingml/2006/main">
            <w:pict>
              <v:group id="Group 7066" style="width:508.75pt;height:0.670013pt;mso-position-horizontal-relative:char;mso-position-vertical-relative:line" coordsize="64611,85">
                <v:shape id="Shape 9033" style="position:absolute;width:64611;height:91;left:0;top:0;" coordsize="6461125,9144" path="m0,0l6461125,0l6461125,9144l0,9144l0,0">
                  <v:stroke weight="0pt" endcap="flat" joinstyle="miter" miterlimit="10" on="false" color="#000000" opacity="0"/>
                  <v:fill on="true" color="#b52059"/>
                </v:shape>
              </v:group>
            </w:pict>
          </mc:Fallback>
        </mc:AlternateContent>
      </w:r>
      <w:r w:rsidRPr="00896976">
        <w:rPr>
          <w:rFonts w:ascii="Arial" w:hAnsi="Arial" w:cs="Arial"/>
          <w:szCs w:val="22"/>
        </w:rPr>
        <w:t xml:space="preserve"> </w:t>
      </w:r>
    </w:p>
    <w:p w14:paraId="411D63A7" w14:textId="77777777" w:rsidR="00C722E7" w:rsidRPr="00896976" w:rsidRDefault="008461DE">
      <w:pPr>
        <w:pStyle w:val="Heading3"/>
        <w:ind w:left="9"/>
        <w:rPr>
          <w:rFonts w:ascii="Arial" w:hAnsi="Arial" w:cs="Arial"/>
          <w:sz w:val="22"/>
          <w:szCs w:val="22"/>
        </w:rPr>
      </w:pPr>
      <w:r w:rsidRPr="00896976">
        <w:rPr>
          <w:rFonts w:ascii="Arial" w:hAnsi="Arial" w:cs="Arial"/>
          <w:sz w:val="22"/>
          <w:szCs w:val="22"/>
        </w:rPr>
        <w:t xml:space="preserve">Manager signature  </w:t>
      </w:r>
    </w:p>
    <w:p w14:paraId="1F84C42E" w14:textId="77777777" w:rsidR="00C722E7" w:rsidRPr="00896976" w:rsidRDefault="008461DE">
      <w:pPr>
        <w:spacing w:after="0"/>
        <w:ind w:right="228"/>
        <w:jc w:val="right"/>
        <w:rPr>
          <w:rFonts w:ascii="Arial" w:hAnsi="Arial" w:cs="Arial"/>
          <w:szCs w:val="22"/>
        </w:rPr>
      </w:pPr>
      <w:r w:rsidRPr="00896976">
        <w:rPr>
          <w:rFonts w:ascii="Arial" w:hAnsi="Arial" w:cs="Arial"/>
          <w:noProof/>
          <w:szCs w:val="22"/>
        </w:rPr>
        <mc:AlternateContent>
          <mc:Choice Requires="wpg">
            <w:drawing>
              <wp:inline distT="0" distB="0" distL="0" distR="0" wp14:anchorId="1EE7827F" wp14:editId="32860C18">
                <wp:extent cx="6470650" cy="8509"/>
                <wp:effectExtent l="0" t="0" r="0" b="0"/>
                <wp:docPr id="7067" name="Group 7067"/>
                <wp:cNvGraphicFramePr/>
                <a:graphic xmlns:a="http://schemas.openxmlformats.org/drawingml/2006/main">
                  <a:graphicData uri="http://schemas.microsoft.com/office/word/2010/wordprocessingGroup">
                    <wpg:wgp>
                      <wpg:cNvGrpSpPr/>
                      <wpg:grpSpPr>
                        <a:xfrm>
                          <a:off x="0" y="0"/>
                          <a:ext cx="6470650" cy="8509"/>
                          <a:chOff x="0" y="0"/>
                          <a:chExt cx="6470650" cy="8509"/>
                        </a:xfrm>
                      </wpg:grpSpPr>
                      <wps:wsp>
                        <wps:cNvPr id="9034" name="Shape 9034"/>
                        <wps:cNvSpPr/>
                        <wps:spPr>
                          <a:xfrm>
                            <a:off x="0" y="0"/>
                            <a:ext cx="6470650" cy="9144"/>
                          </a:xfrm>
                          <a:custGeom>
                            <a:avLst/>
                            <a:gdLst/>
                            <a:ahLst/>
                            <a:cxnLst/>
                            <a:rect l="0" t="0" r="0" b="0"/>
                            <a:pathLst>
                              <a:path w="6470650" h="9144">
                                <a:moveTo>
                                  <a:pt x="0" y="0"/>
                                </a:moveTo>
                                <a:lnTo>
                                  <a:pt x="6470650" y="0"/>
                                </a:lnTo>
                                <a:lnTo>
                                  <a:pt x="6470650" y="9144"/>
                                </a:lnTo>
                                <a:lnTo>
                                  <a:pt x="0" y="9144"/>
                                </a:lnTo>
                                <a:lnTo>
                                  <a:pt x="0" y="0"/>
                                </a:lnTo>
                              </a:path>
                            </a:pathLst>
                          </a:custGeom>
                          <a:ln w="0" cap="flat">
                            <a:miter lim="127000"/>
                          </a:ln>
                        </wps:spPr>
                        <wps:style>
                          <a:lnRef idx="0">
                            <a:srgbClr val="000000">
                              <a:alpha val="0"/>
                            </a:srgbClr>
                          </a:lnRef>
                          <a:fillRef idx="1">
                            <a:srgbClr val="B52059"/>
                          </a:fillRef>
                          <a:effectRef idx="0">
                            <a:scrgbClr r="0" g="0" b="0"/>
                          </a:effectRef>
                          <a:fontRef idx="none"/>
                        </wps:style>
                        <wps:bodyPr/>
                      </wps:wsp>
                    </wpg:wgp>
                  </a:graphicData>
                </a:graphic>
              </wp:inline>
            </w:drawing>
          </mc:Choice>
          <mc:Fallback xmlns:a="http://schemas.openxmlformats.org/drawingml/2006/main">
            <w:pict>
              <v:group id="Group 7067" style="width:509.5pt;height:0.670013pt;mso-position-horizontal-relative:char;mso-position-vertical-relative:line" coordsize="64706,85">
                <v:shape id="Shape 9035" style="position:absolute;width:64706;height:91;left:0;top:0;" coordsize="6470650,9144" path="m0,0l6470650,0l6470650,9144l0,9144l0,0">
                  <v:stroke weight="0pt" endcap="flat" joinstyle="miter" miterlimit="10" on="false" color="#000000" opacity="0"/>
                  <v:fill on="true" color="#b52059"/>
                </v:shape>
              </v:group>
            </w:pict>
          </mc:Fallback>
        </mc:AlternateContent>
      </w:r>
      <w:r w:rsidRPr="00896976">
        <w:rPr>
          <w:rFonts w:ascii="Arial" w:hAnsi="Arial" w:cs="Arial"/>
          <w:szCs w:val="22"/>
        </w:rPr>
        <w:t xml:space="preserve"> </w:t>
      </w:r>
    </w:p>
    <w:sectPr w:rsidR="00C722E7" w:rsidRPr="00896976">
      <w:headerReference w:type="even" r:id="rId34"/>
      <w:headerReference w:type="default" r:id="rId35"/>
      <w:footerReference w:type="even" r:id="rId36"/>
      <w:footerReference w:type="default" r:id="rId37"/>
      <w:headerReference w:type="first" r:id="rId38"/>
      <w:footerReference w:type="first" r:id="rId39"/>
      <w:pgSz w:w="11906" w:h="16838"/>
      <w:pgMar w:top="2544" w:right="733" w:bottom="2106" w:left="706" w:header="336" w:footer="3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A82F6" w14:textId="77777777" w:rsidR="001C1503" w:rsidRDefault="001C1503">
      <w:pPr>
        <w:spacing w:after="0" w:line="240" w:lineRule="auto"/>
      </w:pPr>
      <w:r>
        <w:separator/>
      </w:r>
    </w:p>
  </w:endnote>
  <w:endnote w:type="continuationSeparator" w:id="0">
    <w:p w14:paraId="4201EE72" w14:textId="77777777" w:rsidR="001C1503" w:rsidRDefault="001C15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B8200" w14:textId="77777777" w:rsidR="00C722E7" w:rsidRDefault="008461DE">
    <w:pPr>
      <w:spacing w:after="768"/>
      <w:ind w:left="153"/>
      <w:jc w:val="center"/>
    </w:pPr>
    <w:r>
      <w:rPr>
        <w:rFonts w:ascii="Arial" w:eastAsia="Arial" w:hAnsi="Arial" w:cs="Arial"/>
        <w:color w:val="3C3C3B"/>
        <w:sz w:val="14"/>
      </w:rPr>
      <w:t xml:space="preserve"> </w:t>
    </w:r>
    <w:r>
      <w:t xml:space="preserve"> </w:t>
    </w:r>
  </w:p>
  <w:p w14:paraId="36472A3E" w14:textId="77777777" w:rsidR="00C722E7" w:rsidRDefault="008461DE">
    <w:pPr>
      <w:spacing w:after="0"/>
      <w:ind w:left="1438"/>
    </w:pPr>
    <w:r>
      <w:rPr>
        <w:noProof/>
      </w:rPr>
      <w:drawing>
        <wp:anchor distT="0" distB="0" distL="114300" distR="114300" simplePos="0" relativeHeight="251661312" behindDoc="0" locked="0" layoutInCell="1" allowOverlap="0" wp14:anchorId="07107900" wp14:editId="1DFE9B5E">
          <wp:simplePos x="0" y="0"/>
          <wp:positionH relativeFrom="page">
            <wp:posOffset>2350770</wp:posOffset>
          </wp:positionH>
          <wp:positionV relativeFrom="page">
            <wp:posOffset>9697085</wp:posOffset>
          </wp:positionV>
          <wp:extent cx="2589530" cy="447675"/>
          <wp:effectExtent l="0" t="0" r="0" b="0"/>
          <wp:wrapSquare wrapText="bothSides"/>
          <wp:docPr id="21" name="Pictu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
                  <a:stretch>
                    <a:fillRect/>
                  </a:stretch>
                </pic:blipFill>
                <pic:spPr>
                  <a:xfrm>
                    <a:off x="0" y="0"/>
                    <a:ext cx="2589530" cy="447675"/>
                  </a:xfrm>
                  <a:prstGeom prst="rect">
                    <a:avLst/>
                  </a:prstGeom>
                </pic:spPr>
              </pic:pic>
            </a:graphicData>
          </a:graphic>
        </wp:anchor>
      </w:drawing>
    </w:r>
    <w:r>
      <w:rPr>
        <w:rFonts w:ascii="Arial" w:eastAsia="Arial" w:hAnsi="Arial" w:cs="Arial"/>
        <w:color w:val="3C3C3B"/>
        <w:sz w:val="14"/>
      </w:rPr>
      <w:t xml:space="preserve"> </w:t>
    </w:r>
    <w:r>
      <w:t xml:space="preserve"> </w:t>
    </w:r>
    <w:r>
      <w:tab/>
    </w:r>
  </w:p>
  <w:p w14:paraId="632C6A1B" w14:textId="77777777" w:rsidR="00C722E7" w:rsidRDefault="008461DE">
    <w:pPr>
      <w:spacing w:after="19"/>
      <w:ind w:left="24"/>
      <w:jc w:val="center"/>
    </w:pPr>
    <w:r>
      <w:rPr>
        <w:rFonts w:ascii="Arial" w:eastAsia="Arial" w:hAnsi="Arial" w:cs="Arial"/>
        <w:color w:val="3C3C3B"/>
        <w:sz w:val="14"/>
      </w:rPr>
      <w:t xml:space="preserve">HCRG Care Ltd, company number 5466033 registered in England and Wales at The Heath Business and Technical Park, Runcorn, Cheshire WA7 4QX </w:t>
    </w:r>
    <w:r>
      <w:t xml:space="preserve"> </w:t>
    </w:r>
  </w:p>
  <w:p w14:paraId="39EF88FE" w14:textId="77777777" w:rsidR="00C722E7" w:rsidRDefault="008461DE">
    <w:pPr>
      <w:spacing w:after="0"/>
      <w:ind w:left="153"/>
      <w:jc w:val="center"/>
    </w:pPr>
    <w:r>
      <w:rPr>
        <w:rFonts w:ascii="Arial" w:eastAsia="Arial" w:hAnsi="Arial" w:cs="Arial"/>
        <w:color w:val="3C3C3B"/>
        <w:sz w:val="14"/>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28D8E" w14:textId="77777777" w:rsidR="00C722E7" w:rsidRDefault="008461DE">
    <w:pPr>
      <w:spacing w:after="768"/>
      <w:ind w:left="153"/>
      <w:jc w:val="center"/>
    </w:pPr>
    <w:r>
      <w:rPr>
        <w:rFonts w:ascii="Arial" w:eastAsia="Arial" w:hAnsi="Arial" w:cs="Arial"/>
        <w:color w:val="3C3C3B"/>
        <w:sz w:val="14"/>
      </w:rPr>
      <w:t xml:space="preserve"> </w:t>
    </w:r>
    <w:r>
      <w:t xml:space="preserve"> </w:t>
    </w:r>
  </w:p>
  <w:p w14:paraId="724D5C12" w14:textId="77777777" w:rsidR="00C722E7" w:rsidRDefault="008461DE">
    <w:pPr>
      <w:spacing w:after="0"/>
      <w:ind w:left="1438"/>
    </w:pPr>
    <w:r>
      <w:rPr>
        <w:noProof/>
      </w:rPr>
      <w:drawing>
        <wp:anchor distT="0" distB="0" distL="114300" distR="114300" simplePos="0" relativeHeight="251662336" behindDoc="0" locked="0" layoutInCell="1" allowOverlap="0" wp14:anchorId="4B9B18A0" wp14:editId="180C83CD">
          <wp:simplePos x="0" y="0"/>
          <wp:positionH relativeFrom="page">
            <wp:posOffset>2350770</wp:posOffset>
          </wp:positionH>
          <wp:positionV relativeFrom="page">
            <wp:posOffset>9697085</wp:posOffset>
          </wp:positionV>
          <wp:extent cx="2589530" cy="447675"/>
          <wp:effectExtent l="0" t="0" r="0" b="0"/>
          <wp:wrapSquare wrapText="bothSides"/>
          <wp:docPr id="1346333311" name="Picture 134633331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
                  <a:stretch>
                    <a:fillRect/>
                  </a:stretch>
                </pic:blipFill>
                <pic:spPr>
                  <a:xfrm>
                    <a:off x="0" y="0"/>
                    <a:ext cx="2589530" cy="447675"/>
                  </a:xfrm>
                  <a:prstGeom prst="rect">
                    <a:avLst/>
                  </a:prstGeom>
                </pic:spPr>
              </pic:pic>
            </a:graphicData>
          </a:graphic>
        </wp:anchor>
      </w:drawing>
    </w:r>
    <w:r>
      <w:rPr>
        <w:rFonts w:ascii="Arial" w:eastAsia="Arial" w:hAnsi="Arial" w:cs="Arial"/>
        <w:color w:val="3C3C3B"/>
        <w:sz w:val="14"/>
      </w:rPr>
      <w:t xml:space="preserve"> </w:t>
    </w:r>
    <w:r>
      <w:t xml:space="preserve"> </w:t>
    </w:r>
    <w:r>
      <w:tab/>
    </w:r>
  </w:p>
  <w:p w14:paraId="1CD2166D" w14:textId="77777777" w:rsidR="00C722E7" w:rsidRDefault="008461DE">
    <w:pPr>
      <w:spacing w:after="19"/>
      <w:ind w:left="24"/>
      <w:jc w:val="center"/>
    </w:pPr>
    <w:r>
      <w:rPr>
        <w:rFonts w:ascii="Arial" w:eastAsia="Arial" w:hAnsi="Arial" w:cs="Arial"/>
        <w:color w:val="3C3C3B"/>
        <w:sz w:val="14"/>
      </w:rPr>
      <w:t xml:space="preserve">HCRG Care Ltd, company number 5466033 registered in England and Wales at The Heath Business and Technical Park, Runcorn, Cheshire WA7 4QX </w:t>
    </w:r>
    <w:r>
      <w:t xml:space="preserve"> </w:t>
    </w:r>
  </w:p>
  <w:p w14:paraId="42B31F0D" w14:textId="77777777" w:rsidR="00C722E7" w:rsidRDefault="008461DE">
    <w:pPr>
      <w:spacing w:after="0"/>
      <w:ind w:left="153"/>
      <w:jc w:val="center"/>
    </w:pPr>
    <w:r>
      <w:rPr>
        <w:rFonts w:ascii="Arial" w:eastAsia="Arial" w:hAnsi="Arial" w:cs="Arial"/>
        <w:color w:val="3C3C3B"/>
        <w:sz w:val="14"/>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5D029" w14:textId="77777777" w:rsidR="00C722E7" w:rsidRDefault="008461DE">
    <w:pPr>
      <w:spacing w:after="768"/>
      <w:ind w:left="153"/>
      <w:jc w:val="center"/>
    </w:pPr>
    <w:r>
      <w:rPr>
        <w:rFonts w:ascii="Arial" w:eastAsia="Arial" w:hAnsi="Arial" w:cs="Arial"/>
        <w:color w:val="3C3C3B"/>
        <w:sz w:val="14"/>
      </w:rPr>
      <w:t xml:space="preserve"> </w:t>
    </w:r>
    <w:r>
      <w:t xml:space="preserve"> </w:t>
    </w:r>
  </w:p>
  <w:p w14:paraId="264F818C" w14:textId="77777777" w:rsidR="00C722E7" w:rsidRDefault="008461DE">
    <w:pPr>
      <w:spacing w:after="0"/>
      <w:ind w:left="1438"/>
    </w:pPr>
    <w:r>
      <w:rPr>
        <w:noProof/>
      </w:rPr>
      <w:drawing>
        <wp:anchor distT="0" distB="0" distL="114300" distR="114300" simplePos="0" relativeHeight="251663360" behindDoc="0" locked="0" layoutInCell="1" allowOverlap="0" wp14:anchorId="24DBC953" wp14:editId="1EC74122">
          <wp:simplePos x="0" y="0"/>
          <wp:positionH relativeFrom="page">
            <wp:posOffset>2350770</wp:posOffset>
          </wp:positionH>
          <wp:positionV relativeFrom="page">
            <wp:posOffset>9697085</wp:posOffset>
          </wp:positionV>
          <wp:extent cx="2589530" cy="447675"/>
          <wp:effectExtent l="0" t="0" r="0" b="0"/>
          <wp:wrapSquare wrapText="bothSides"/>
          <wp:docPr id="986741547" name="Picture 986741547"/>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
                  <a:stretch>
                    <a:fillRect/>
                  </a:stretch>
                </pic:blipFill>
                <pic:spPr>
                  <a:xfrm>
                    <a:off x="0" y="0"/>
                    <a:ext cx="2589530" cy="447675"/>
                  </a:xfrm>
                  <a:prstGeom prst="rect">
                    <a:avLst/>
                  </a:prstGeom>
                </pic:spPr>
              </pic:pic>
            </a:graphicData>
          </a:graphic>
        </wp:anchor>
      </w:drawing>
    </w:r>
    <w:r>
      <w:rPr>
        <w:rFonts w:ascii="Arial" w:eastAsia="Arial" w:hAnsi="Arial" w:cs="Arial"/>
        <w:color w:val="3C3C3B"/>
        <w:sz w:val="14"/>
      </w:rPr>
      <w:t xml:space="preserve"> </w:t>
    </w:r>
    <w:r>
      <w:t xml:space="preserve"> </w:t>
    </w:r>
    <w:r>
      <w:tab/>
    </w:r>
  </w:p>
  <w:p w14:paraId="5329AABB" w14:textId="77777777" w:rsidR="00C722E7" w:rsidRDefault="008461DE">
    <w:pPr>
      <w:spacing w:after="19"/>
      <w:ind w:left="24"/>
      <w:jc w:val="center"/>
    </w:pPr>
    <w:r>
      <w:rPr>
        <w:rFonts w:ascii="Arial" w:eastAsia="Arial" w:hAnsi="Arial" w:cs="Arial"/>
        <w:color w:val="3C3C3B"/>
        <w:sz w:val="14"/>
      </w:rPr>
      <w:t xml:space="preserve">HCRG Care Ltd, company number 5466033 registered in England and Wales at The Heath Business and Technical Park, Runcorn, Cheshire WA7 4QX </w:t>
    </w:r>
    <w:r>
      <w:t xml:space="preserve"> </w:t>
    </w:r>
  </w:p>
  <w:p w14:paraId="00879DBB" w14:textId="77777777" w:rsidR="00C722E7" w:rsidRDefault="008461DE">
    <w:pPr>
      <w:spacing w:after="0"/>
      <w:ind w:left="153"/>
      <w:jc w:val="center"/>
    </w:pPr>
    <w:r>
      <w:rPr>
        <w:rFonts w:ascii="Arial" w:eastAsia="Arial" w:hAnsi="Arial" w:cs="Arial"/>
        <w:color w:val="3C3C3B"/>
        <w:sz w:val="14"/>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85F3D" w14:textId="77777777" w:rsidR="001C1503" w:rsidRDefault="001C1503">
      <w:pPr>
        <w:spacing w:after="0" w:line="240" w:lineRule="auto"/>
      </w:pPr>
      <w:r>
        <w:separator/>
      </w:r>
    </w:p>
  </w:footnote>
  <w:footnote w:type="continuationSeparator" w:id="0">
    <w:p w14:paraId="2839D5FD" w14:textId="77777777" w:rsidR="001C1503" w:rsidRDefault="001C15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8517D" w14:textId="77777777" w:rsidR="00C722E7" w:rsidRDefault="008461DE">
    <w:pPr>
      <w:tabs>
        <w:tab w:val="right" w:pos="10468"/>
      </w:tabs>
      <w:spacing w:after="0"/>
      <w:ind w:left="-173" w:right="-3"/>
    </w:pPr>
    <w:r>
      <w:rPr>
        <w:noProof/>
      </w:rPr>
      <w:drawing>
        <wp:anchor distT="0" distB="0" distL="114300" distR="114300" simplePos="0" relativeHeight="251658240" behindDoc="0" locked="0" layoutInCell="1" allowOverlap="0" wp14:anchorId="3B4F3522" wp14:editId="68B6295F">
          <wp:simplePos x="0" y="0"/>
          <wp:positionH relativeFrom="page">
            <wp:posOffset>338455</wp:posOffset>
          </wp:positionH>
          <wp:positionV relativeFrom="page">
            <wp:posOffset>213360</wp:posOffset>
          </wp:positionV>
          <wp:extent cx="1636903" cy="1032510"/>
          <wp:effectExtent l="0" t="0" r="0" b="0"/>
          <wp:wrapSquare wrapText="bothSides"/>
          <wp:docPr id="19"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
                  <a:stretch>
                    <a:fillRect/>
                  </a:stretch>
                </pic:blipFill>
                <pic:spPr>
                  <a:xfrm>
                    <a:off x="0" y="0"/>
                    <a:ext cx="1636903" cy="1032510"/>
                  </a:xfrm>
                  <a:prstGeom prst="rect">
                    <a:avLst/>
                  </a:prstGeom>
                </pic:spPr>
              </pic:pic>
            </a:graphicData>
          </a:graphic>
        </wp:anchor>
      </w:drawing>
    </w:r>
    <w:r>
      <w:rPr>
        <w:b/>
        <w:color w:val="B52059"/>
        <w:sz w:val="56"/>
      </w:rPr>
      <w:t xml:space="preserve"> </w:t>
    </w:r>
    <w:r>
      <w:rPr>
        <w:b/>
        <w:color w:val="B52059"/>
        <w:sz w:val="56"/>
      </w:rPr>
      <w:tab/>
      <w:t xml:space="preserve">Job Description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03BCF" w14:textId="77777777" w:rsidR="00C722E7" w:rsidRDefault="008461DE">
    <w:pPr>
      <w:tabs>
        <w:tab w:val="right" w:pos="10468"/>
      </w:tabs>
      <w:spacing w:after="0"/>
      <w:ind w:left="-173" w:right="-3"/>
    </w:pPr>
    <w:r>
      <w:rPr>
        <w:noProof/>
      </w:rPr>
      <w:drawing>
        <wp:anchor distT="0" distB="0" distL="114300" distR="114300" simplePos="0" relativeHeight="251659264" behindDoc="0" locked="0" layoutInCell="1" allowOverlap="0" wp14:anchorId="2F5E216A" wp14:editId="4934BBAB">
          <wp:simplePos x="0" y="0"/>
          <wp:positionH relativeFrom="page">
            <wp:posOffset>338455</wp:posOffset>
          </wp:positionH>
          <wp:positionV relativeFrom="page">
            <wp:posOffset>213360</wp:posOffset>
          </wp:positionV>
          <wp:extent cx="1636903" cy="1032510"/>
          <wp:effectExtent l="0" t="0" r="0" b="0"/>
          <wp:wrapSquare wrapText="bothSides"/>
          <wp:docPr id="1373822854" name="Picture 1373822854"/>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
                  <a:stretch>
                    <a:fillRect/>
                  </a:stretch>
                </pic:blipFill>
                <pic:spPr>
                  <a:xfrm>
                    <a:off x="0" y="0"/>
                    <a:ext cx="1636903" cy="1032510"/>
                  </a:xfrm>
                  <a:prstGeom prst="rect">
                    <a:avLst/>
                  </a:prstGeom>
                </pic:spPr>
              </pic:pic>
            </a:graphicData>
          </a:graphic>
        </wp:anchor>
      </w:drawing>
    </w:r>
    <w:r>
      <w:rPr>
        <w:b/>
        <w:color w:val="B52059"/>
        <w:sz w:val="56"/>
      </w:rPr>
      <w:t xml:space="preserve"> </w:t>
    </w:r>
    <w:r>
      <w:rPr>
        <w:b/>
        <w:color w:val="B52059"/>
        <w:sz w:val="56"/>
      </w:rPr>
      <w:tab/>
      <w:t xml:space="preserve">Job Description </w: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F7ECD" w14:textId="77777777" w:rsidR="00C722E7" w:rsidRDefault="008461DE">
    <w:pPr>
      <w:tabs>
        <w:tab w:val="right" w:pos="10468"/>
      </w:tabs>
      <w:spacing w:after="0"/>
      <w:ind w:left="-173" w:right="-3"/>
    </w:pPr>
    <w:r>
      <w:rPr>
        <w:noProof/>
      </w:rPr>
      <w:drawing>
        <wp:anchor distT="0" distB="0" distL="114300" distR="114300" simplePos="0" relativeHeight="251660288" behindDoc="0" locked="0" layoutInCell="1" allowOverlap="0" wp14:anchorId="33290280" wp14:editId="4751B6BA">
          <wp:simplePos x="0" y="0"/>
          <wp:positionH relativeFrom="page">
            <wp:posOffset>338455</wp:posOffset>
          </wp:positionH>
          <wp:positionV relativeFrom="page">
            <wp:posOffset>213360</wp:posOffset>
          </wp:positionV>
          <wp:extent cx="1636903" cy="1032510"/>
          <wp:effectExtent l="0" t="0" r="0" b="0"/>
          <wp:wrapSquare wrapText="bothSides"/>
          <wp:docPr id="490027118" name="Picture 490027118"/>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
                  <a:stretch>
                    <a:fillRect/>
                  </a:stretch>
                </pic:blipFill>
                <pic:spPr>
                  <a:xfrm>
                    <a:off x="0" y="0"/>
                    <a:ext cx="1636903" cy="1032510"/>
                  </a:xfrm>
                  <a:prstGeom prst="rect">
                    <a:avLst/>
                  </a:prstGeom>
                </pic:spPr>
              </pic:pic>
            </a:graphicData>
          </a:graphic>
        </wp:anchor>
      </w:drawing>
    </w:r>
    <w:r>
      <w:rPr>
        <w:b/>
        <w:color w:val="B52059"/>
        <w:sz w:val="56"/>
      </w:rPr>
      <w:t xml:space="preserve"> </w:t>
    </w:r>
    <w:r>
      <w:rPr>
        <w:b/>
        <w:color w:val="B52059"/>
        <w:sz w:val="56"/>
      </w:rPr>
      <w:tab/>
      <w:t xml:space="preserve">Job Description </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40195"/>
    <w:multiLevelType w:val="hybridMultilevel"/>
    <w:tmpl w:val="B38CABE2"/>
    <w:lvl w:ilvl="0" w:tplc="9FDC35A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E3EDAF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0D038A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B1C00B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0B8025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230E8F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CE6C10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73CA1D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DD01EC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C337F08"/>
    <w:multiLevelType w:val="hybridMultilevel"/>
    <w:tmpl w:val="55A64576"/>
    <w:lvl w:ilvl="0" w:tplc="496E4F50">
      <w:start w:val="1"/>
      <w:numFmt w:val="bullet"/>
      <w:lvlText w:val="•"/>
      <w:lvlJc w:val="left"/>
      <w:pPr>
        <w:ind w:left="581"/>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1" w:tplc="2A02DF74">
      <w:start w:val="1"/>
      <w:numFmt w:val="bullet"/>
      <w:lvlText w:val="o"/>
      <w:lvlJc w:val="left"/>
      <w:pPr>
        <w:ind w:left="1378"/>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2" w:tplc="28D26ED8">
      <w:start w:val="1"/>
      <w:numFmt w:val="bullet"/>
      <w:lvlText w:val="▪"/>
      <w:lvlJc w:val="left"/>
      <w:pPr>
        <w:ind w:left="2098"/>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3" w:tplc="D5DA8596">
      <w:start w:val="1"/>
      <w:numFmt w:val="bullet"/>
      <w:lvlText w:val="•"/>
      <w:lvlJc w:val="left"/>
      <w:pPr>
        <w:ind w:left="2818"/>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4" w:tplc="50DC6AB2">
      <w:start w:val="1"/>
      <w:numFmt w:val="bullet"/>
      <w:lvlText w:val="o"/>
      <w:lvlJc w:val="left"/>
      <w:pPr>
        <w:ind w:left="3538"/>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5" w:tplc="AA888D74">
      <w:start w:val="1"/>
      <w:numFmt w:val="bullet"/>
      <w:lvlText w:val="▪"/>
      <w:lvlJc w:val="left"/>
      <w:pPr>
        <w:ind w:left="4258"/>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6" w:tplc="3570804E">
      <w:start w:val="1"/>
      <w:numFmt w:val="bullet"/>
      <w:lvlText w:val="•"/>
      <w:lvlJc w:val="left"/>
      <w:pPr>
        <w:ind w:left="4978"/>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7" w:tplc="B4CEC23E">
      <w:start w:val="1"/>
      <w:numFmt w:val="bullet"/>
      <w:lvlText w:val="o"/>
      <w:lvlJc w:val="left"/>
      <w:pPr>
        <w:ind w:left="5698"/>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8" w:tplc="47B4466E">
      <w:start w:val="1"/>
      <w:numFmt w:val="bullet"/>
      <w:lvlText w:val="▪"/>
      <w:lvlJc w:val="left"/>
      <w:pPr>
        <w:ind w:left="6418"/>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abstractNum>
  <w:abstractNum w:abstractNumId="2" w15:restartNumberingAfterBreak="0">
    <w:nsid w:val="20412550"/>
    <w:multiLevelType w:val="hybridMultilevel"/>
    <w:tmpl w:val="4A225EC4"/>
    <w:lvl w:ilvl="0" w:tplc="FC64372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D00D5F2">
      <w:start w:val="1"/>
      <w:numFmt w:val="bullet"/>
      <w:lvlText w:val="o"/>
      <w:lvlJc w:val="left"/>
      <w:pPr>
        <w:ind w:left="14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21A5BDA">
      <w:start w:val="1"/>
      <w:numFmt w:val="bullet"/>
      <w:lvlText w:val="▪"/>
      <w:lvlJc w:val="left"/>
      <w:pPr>
        <w:ind w:left="21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1FC87E6">
      <w:start w:val="1"/>
      <w:numFmt w:val="bullet"/>
      <w:lvlText w:val="•"/>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D44AE6A">
      <w:start w:val="1"/>
      <w:numFmt w:val="bullet"/>
      <w:lvlText w:val="o"/>
      <w:lvlJc w:val="left"/>
      <w:pPr>
        <w:ind w:left="36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B704312">
      <w:start w:val="1"/>
      <w:numFmt w:val="bullet"/>
      <w:lvlText w:val="▪"/>
      <w:lvlJc w:val="left"/>
      <w:pPr>
        <w:ind w:left="43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F4876FA">
      <w:start w:val="1"/>
      <w:numFmt w:val="bullet"/>
      <w:lvlText w:val="•"/>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61EFA7A">
      <w:start w:val="1"/>
      <w:numFmt w:val="bullet"/>
      <w:lvlText w:val="o"/>
      <w:lvlJc w:val="left"/>
      <w:pPr>
        <w:ind w:left="57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5ACF780">
      <w:start w:val="1"/>
      <w:numFmt w:val="bullet"/>
      <w:lvlText w:val="▪"/>
      <w:lvlJc w:val="left"/>
      <w:pPr>
        <w:ind w:left="64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E8D2431"/>
    <w:multiLevelType w:val="hybridMultilevel"/>
    <w:tmpl w:val="6B006358"/>
    <w:lvl w:ilvl="0" w:tplc="8E4A4F5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4E2F532">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2A46732">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EA2AE78">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BBAFA9C">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160C556">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0CA06DE">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C7EA352">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AEC8594">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F252ACD"/>
    <w:multiLevelType w:val="hybridMultilevel"/>
    <w:tmpl w:val="6144C6CA"/>
    <w:lvl w:ilvl="0" w:tplc="C31C894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830C04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AF8F02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D68077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FE4731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E8E7F6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19AB52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A8E6CA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894E48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4DD263E"/>
    <w:multiLevelType w:val="hybridMultilevel"/>
    <w:tmpl w:val="831E9D3A"/>
    <w:lvl w:ilvl="0" w:tplc="4DF295E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E28CE5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9B8D11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D44F92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168EBD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73E1DE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53CBF9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800CDA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2E05A1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5556987"/>
    <w:multiLevelType w:val="hybridMultilevel"/>
    <w:tmpl w:val="6B4488A6"/>
    <w:lvl w:ilvl="0" w:tplc="C8B0909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010928E">
      <w:start w:val="1"/>
      <w:numFmt w:val="bullet"/>
      <w:lvlText w:val="o"/>
      <w:lvlJc w:val="left"/>
      <w:pPr>
        <w:ind w:left="14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C506024">
      <w:start w:val="1"/>
      <w:numFmt w:val="bullet"/>
      <w:lvlText w:val="▪"/>
      <w:lvlJc w:val="left"/>
      <w:pPr>
        <w:ind w:left="21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19CD45C">
      <w:start w:val="1"/>
      <w:numFmt w:val="bullet"/>
      <w:lvlText w:val="•"/>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F52077C">
      <w:start w:val="1"/>
      <w:numFmt w:val="bullet"/>
      <w:lvlText w:val="o"/>
      <w:lvlJc w:val="left"/>
      <w:pPr>
        <w:ind w:left="36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AD4866C">
      <w:start w:val="1"/>
      <w:numFmt w:val="bullet"/>
      <w:lvlText w:val="▪"/>
      <w:lvlJc w:val="left"/>
      <w:pPr>
        <w:ind w:left="43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ED82214">
      <w:start w:val="1"/>
      <w:numFmt w:val="bullet"/>
      <w:lvlText w:val="•"/>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F4E1756">
      <w:start w:val="1"/>
      <w:numFmt w:val="bullet"/>
      <w:lvlText w:val="o"/>
      <w:lvlJc w:val="left"/>
      <w:pPr>
        <w:ind w:left="57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32673F8">
      <w:start w:val="1"/>
      <w:numFmt w:val="bullet"/>
      <w:lvlText w:val="▪"/>
      <w:lvlJc w:val="left"/>
      <w:pPr>
        <w:ind w:left="64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DDC14E8"/>
    <w:multiLevelType w:val="hybridMultilevel"/>
    <w:tmpl w:val="7E46C4B8"/>
    <w:lvl w:ilvl="0" w:tplc="42E4991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A52E8D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41664D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BC8649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0283C5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C54A46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2940DB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7C6AA3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716356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72631F2"/>
    <w:multiLevelType w:val="hybridMultilevel"/>
    <w:tmpl w:val="ACF02422"/>
    <w:lvl w:ilvl="0" w:tplc="7908B87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C00F3AC">
      <w:start w:val="1"/>
      <w:numFmt w:val="bullet"/>
      <w:lvlText w:val="o"/>
      <w:lvlJc w:val="left"/>
      <w:pPr>
        <w:ind w:left="14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094D50E">
      <w:start w:val="1"/>
      <w:numFmt w:val="bullet"/>
      <w:lvlText w:val="▪"/>
      <w:lvlJc w:val="left"/>
      <w:pPr>
        <w:ind w:left="21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AA6828E">
      <w:start w:val="1"/>
      <w:numFmt w:val="bullet"/>
      <w:lvlText w:val="•"/>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93EEE8C">
      <w:start w:val="1"/>
      <w:numFmt w:val="bullet"/>
      <w:lvlText w:val="o"/>
      <w:lvlJc w:val="left"/>
      <w:pPr>
        <w:ind w:left="36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585E50">
      <w:start w:val="1"/>
      <w:numFmt w:val="bullet"/>
      <w:lvlText w:val="▪"/>
      <w:lvlJc w:val="left"/>
      <w:pPr>
        <w:ind w:left="43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6B8D5FE">
      <w:start w:val="1"/>
      <w:numFmt w:val="bullet"/>
      <w:lvlText w:val="•"/>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334055C">
      <w:start w:val="1"/>
      <w:numFmt w:val="bullet"/>
      <w:lvlText w:val="o"/>
      <w:lvlJc w:val="left"/>
      <w:pPr>
        <w:ind w:left="57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7F46166">
      <w:start w:val="1"/>
      <w:numFmt w:val="bullet"/>
      <w:lvlText w:val="▪"/>
      <w:lvlJc w:val="left"/>
      <w:pPr>
        <w:ind w:left="64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F604D72"/>
    <w:multiLevelType w:val="hybridMultilevel"/>
    <w:tmpl w:val="C0A2A49E"/>
    <w:lvl w:ilvl="0" w:tplc="DF6A753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EFE516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CE036B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D68183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1089A0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D66FD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0C4559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E4A161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A8EF2A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856849759">
    <w:abstractNumId w:val="8"/>
  </w:num>
  <w:num w:numId="2" w16cid:durableId="1026055873">
    <w:abstractNumId w:val="3"/>
  </w:num>
  <w:num w:numId="3" w16cid:durableId="653752961">
    <w:abstractNumId w:val="9"/>
  </w:num>
  <w:num w:numId="4" w16cid:durableId="1241713487">
    <w:abstractNumId w:val="7"/>
  </w:num>
  <w:num w:numId="5" w16cid:durableId="802888173">
    <w:abstractNumId w:val="4"/>
  </w:num>
  <w:num w:numId="6" w16cid:durableId="1154493599">
    <w:abstractNumId w:val="5"/>
  </w:num>
  <w:num w:numId="7" w16cid:durableId="1498840600">
    <w:abstractNumId w:val="6"/>
  </w:num>
  <w:num w:numId="8" w16cid:durableId="900558020">
    <w:abstractNumId w:val="1"/>
  </w:num>
  <w:num w:numId="9" w16cid:durableId="1972128691">
    <w:abstractNumId w:val="2"/>
  </w:num>
  <w:num w:numId="10" w16cid:durableId="359169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2E7"/>
    <w:rsid w:val="00015C76"/>
    <w:rsid w:val="000861A1"/>
    <w:rsid w:val="001C1503"/>
    <w:rsid w:val="002571AF"/>
    <w:rsid w:val="002C34DA"/>
    <w:rsid w:val="00305476"/>
    <w:rsid w:val="00504F4B"/>
    <w:rsid w:val="00546FFE"/>
    <w:rsid w:val="00590371"/>
    <w:rsid w:val="00640804"/>
    <w:rsid w:val="0071576C"/>
    <w:rsid w:val="00785A35"/>
    <w:rsid w:val="00791A21"/>
    <w:rsid w:val="007B1EE1"/>
    <w:rsid w:val="008461DE"/>
    <w:rsid w:val="00896976"/>
    <w:rsid w:val="008C39F7"/>
    <w:rsid w:val="009310EC"/>
    <w:rsid w:val="009F2D0C"/>
    <w:rsid w:val="00A53D30"/>
    <w:rsid w:val="00A94CE6"/>
    <w:rsid w:val="00B4037A"/>
    <w:rsid w:val="00B93ABE"/>
    <w:rsid w:val="00BC70F0"/>
    <w:rsid w:val="00C65987"/>
    <w:rsid w:val="00C65CC3"/>
    <w:rsid w:val="00C722E7"/>
    <w:rsid w:val="00C96C20"/>
    <w:rsid w:val="00CF3E67"/>
    <w:rsid w:val="00D254FF"/>
    <w:rsid w:val="00D4221C"/>
    <w:rsid w:val="00EE3B27"/>
    <w:rsid w:val="00F86FB5"/>
    <w:rsid w:val="00F96DE1"/>
    <w:rsid w:val="00FF3A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B87C5"/>
  <w15:docId w15:val="{AE79ECB1-0A36-47D0-B93C-34DF7BF21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126" w:line="259" w:lineRule="auto"/>
      <w:ind w:left="14"/>
      <w:outlineLvl w:val="0"/>
    </w:pPr>
    <w:rPr>
      <w:rFonts w:ascii="Tw Cen MT" w:eastAsia="Tw Cen MT" w:hAnsi="Tw Cen MT" w:cs="Tw Cen MT"/>
      <w:color w:val="B52159"/>
      <w:sz w:val="28"/>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Calibri" w:eastAsia="Calibri" w:hAnsi="Calibri" w:cs="Calibri"/>
      <w:color w:val="B52159"/>
      <w:sz w:val="28"/>
    </w:rPr>
  </w:style>
  <w:style w:type="paragraph" w:styleId="Heading3">
    <w:name w:val="heading 3"/>
    <w:next w:val="Normal"/>
    <w:link w:val="Heading3Char"/>
    <w:uiPriority w:val="9"/>
    <w:unhideWhenUsed/>
    <w:qFormat/>
    <w:pPr>
      <w:keepNext/>
      <w:keepLines/>
      <w:spacing w:after="40" w:line="259" w:lineRule="auto"/>
      <w:ind w:left="24" w:hanging="10"/>
      <w:outlineLvl w:val="2"/>
    </w:pPr>
    <w:rPr>
      <w:rFonts w:ascii="Calibri" w:eastAsia="Calibri" w:hAnsi="Calibri" w:cs="Calibri"/>
      <w:b/>
      <w:color w:val="3C3C3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b/>
      <w:color w:val="3C3C3B"/>
      <w:sz w:val="24"/>
    </w:rPr>
  </w:style>
  <w:style w:type="character" w:customStyle="1" w:styleId="Heading1Char">
    <w:name w:val="Heading 1 Char"/>
    <w:link w:val="Heading1"/>
    <w:rPr>
      <w:rFonts w:ascii="Tw Cen MT" w:eastAsia="Tw Cen MT" w:hAnsi="Tw Cen MT" w:cs="Tw Cen MT"/>
      <w:color w:val="B52159"/>
      <w:sz w:val="28"/>
    </w:rPr>
  </w:style>
  <w:style w:type="character" w:customStyle="1" w:styleId="Heading2Char">
    <w:name w:val="Heading 2 Char"/>
    <w:link w:val="Heading2"/>
    <w:rPr>
      <w:rFonts w:ascii="Calibri" w:eastAsia="Calibri" w:hAnsi="Calibri" w:cs="Calibri"/>
      <w:color w:val="B52159"/>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file://am-dar-fs01.assuramedical.local/Group/Medical_Services_HR/RECRUITMENT%20-%20NEW/Vacancies%20%26%20Advertising/834-862-T3%20-%20Admin%20Receptionist/records%20management%20nhs%20code%20of%20practice" TargetMode="External"/><Relationship Id="rId18" Type="http://schemas.openxmlformats.org/officeDocument/2006/relationships/hyperlink" Target="file://am-dar-fs01.assuramedical.local/Group/Medical_Services_HR/RECRUITMENT%20-%20NEW/Vacancies%20%26%20Advertising/834-862-T3%20-%20Admin%20Receptionist/records%20management%20nhs%20code%20of%20practice" TargetMode="External"/><Relationship Id="rId26" Type="http://schemas.openxmlformats.org/officeDocument/2006/relationships/hyperlink" Target="https://protect.checkpoint.com/v2/r06/___http:/www.nhs.uk/choiceintheNHS/Rightsandpledges/NHSConstitution/Pages/Overview.aspx___.ZXV3MjpoY3JnY2FyZWdyb3VwOmM6bzplZGMwNmQxOTAxMjY2N2Y5YjM5NjUwZjdlOWE3MTY2MDo3OmRkZWM6YjdkZjUwMTI5OTgzMDhhMDMxYWI1NGQyZGMyMGMzYWMyZDY5ZThhY2RjODgyY2U4MmNlOTM0MTI4NDA5NDhmYzpwOlQ6Rg" TargetMode="External"/><Relationship Id="rId39" Type="http://schemas.openxmlformats.org/officeDocument/2006/relationships/footer" Target="footer3.xml"/><Relationship Id="rId21" Type="http://schemas.openxmlformats.org/officeDocument/2006/relationships/hyperlink" Target="file://am-dar-fs01.assuramedical.local/Group/Medical_Services_HR/RECRUITMENT%20-%20NEW/Vacancies%20%26%20Advertising/834-862-T3%20-%20Admin%20Receptionist/records%20management%20nhs%20code%20of%20practice" TargetMode="External"/><Relationship Id="rId34" Type="http://schemas.openxmlformats.org/officeDocument/2006/relationships/header" Target="header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file://am-dar-fs01.assuramedical.local/Group/Medical_Services_HR/RECRUITMENT%20-%20NEW/Vacancies%20%26%20Advertising/834-862-T3%20-%20Admin%20Receptionist/records%20management%20nhs%20code%20of%20practice" TargetMode="External"/><Relationship Id="rId20" Type="http://schemas.openxmlformats.org/officeDocument/2006/relationships/hyperlink" Target="file://am-dar-fs01.assuramedical.local/Group/Medical_Services_HR/RECRUITMENT%20-%20NEW/Vacancies%20%26%20Advertising/834-862-T3%20-%20Admin%20Receptionist/records%20management%20nhs%20code%20of%20practice" TargetMode="External"/><Relationship Id="rId29" Type="http://schemas.openxmlformats.org/officeDocument/2006/relationships/hyperlink" Target="https://protect.checkpoint.com/v2/r06/___http:/systems.hscic.gov.uk/infogov/codes/cop/code.pdf___.ZXV3MjpoY3JnY2FyZWdyb3VwOmM6bzplZGMwNmQxOTAxMjY2N2Y5YjM5NjUwZjdlOWE3MTY2MDo3OmZkY2Q6ZWM4ZGRiNjg2NGJhMWMyM2YwNTJkMWNiMGQ1NmNkNjNlNDQyNjFkZDU4Mzc0NGVlZTQ0YjRhYjJlMjdkZWI4ZDpwOlQ6Rg"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am-dar-fs01.assuramedical.local/Group/Medical_Services_HR/RECRUITMENT%20-%20NEW/Vacancies%20%26%20Advertising/834-862-T3%20-%20Admin%20Receptionist/records%20management%20nhs%20code%20of%20practice" TargetMode="External"/><Relationship Id="rId24" Type="http://schemas.openxmlformats.org/officeDocument/2006/relationships/hyperlink" Target="https://protect.checkpoint.com/v2/r06/___http:/www.nhs.uk/choiceintheNHS/Rightsandpledges/NHSConstitution/Pages/Overview.aspx___.ZXV3MjpoY3JnY2FyZWdyb3VwOmM6bzplZGMwNmQxOTAxMjY2N2Y5YjM5NjUwZjdlOWE3MTY2MDo3OmRkZWM6YjdkZjUwMTI5OTgzMDhhMDMxYWI1NGQyZGMyMGMzYWMyZDY5ZThhY2RjODgyY2U4MmNlOTM0MTI4NDA5NDhmYzpwOlQ6Rg" TargetMode="External"/><Relationship Id="rId32" Type="http://schemas.openxmlformats.org/officeDocument/2006/relationships/hyperlink" Target="https://protect.checkpoint.com/v2/r06/___http:/systems.hscic.gov.uk/infogov/codes/cop/code.pdf___.ZXV3MjpoY3JnY2FyZWdyb3VwOmM6bzplZGMwNmQxOTAxMjY2N2Y5YjM5NjUwZjdlOWE3MTY2MDo3OmZkY2Q6ZWM4ZGRiNjg2NGJhMWMyM2YwNTJkMWNiMGQ1NmNkNjNlNDQyNjFkZDU4Mzc0NGVlZTQ0YjRhYjJlMjdkZWI4ZDpwOlQ6Rg"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am-dar-fs01.assuramedical.local/Group/Medical_Services_HR/RECRUITMENT%20-%20NEW/Vacancies%20%26%20Advertising/834-862-T3%20-%20Admin%20Receptionist/records%20management%20nhs%20code%20of%20practice" TargetMode="External"/><Relationship Id="rId23" Type="http://schemas.openxmlformats.org/officeDocument/2006/relationships/hyperlink" Target="https://protect.checkpoint.com/v2/r06/___http:/www.nhs.uk/choiceintheNHS/Rightsandpledges/NHSConstitution/Pages/Overview.aspx___.ZXV3MjpoY3JnY2FyZWdyb3VwOmM6bzplZGMwNmQxOTAxMjY2N2Y5YjM5NjUwZjdlOWE3MTY2MDo3OmRkZWM6YjdkZjUwMTI5OTgzMDhhMDMxYWI1NGQyZGMyMGMzYWMyZDY5ZThhY2RjODgyY2U4MmNlOTM0MTI4NDA5NDhmYzpwOlQ6Rg" TargetMode="External"/><Relationship Id="rId28" Type="http://schemas.openxmlformats.org/officeDocument/2006/relationships/hyperlink" Target="https://protect.checkpoint.com/v2/r06/___http:/systems.hscic.gov.uk/infogov/codes/cop/code.pdf___.ZXV3MjpoY3JnY2FyZWdyb3VwOmM6bzplZGMwNmQxOTAxMjY2N2Y5YjM5NjUwZjdlOWE3MTY2MDo3OmZkY2Q6ZWM4ZGRiNjg2NGJhMWMyM2YwNTJkMWNiMGQ1NmNkNjNlNDQyNjFkZDU4Mzc0NGVlZTQ0YjRhYjJlMjdkZWI4ZDpwOlQ6Rg" TargetMode="External"/><Relationship Id="rId36" Type="http://schemas.openxmlformats.org/officeDocument/2006/relationships/footer" Target="footer1.xml"/><Relationship Id="rId10" Type="http://schemas.openxmlformats.org/officeDocument/2006/relationships/hyperlink" Target="file://am-dar-fs01.assuramedical.local/Group/Medical_Services_HR/RECRUITMENT%20-%20NEW/Vacancies%20%26%20Advertising/834-862-T3%20-%20Admin%20Receptionist/records%20management%20nhs%20code%20of%20practice" TargetMode="External"/><Relationship Id="rId19" Type="http://schemas.openxmlformats.org/officeDocument/2006/relationships/hyperlink" Target="file://am-dar-fs01.assuramedical.local/Group/Medical_Services_HR/RECRUITMENT%20-%20NEW/Vacancies%20%26%20Advertising/834-862-T3%20-%20Admin%20Receptionist/records%20management%20nhs%20code%20of%20practice" TargetMode="External"/><Relationship Id="rId31" Type="http://schemas.openxmlformats.org/officeDocument/2006/relationships/hyperlink" Target="https://protect.checkpoint.com/v2/r06/___http:/systems.hscic.gov.uk/infogov/codes/cop/code.pdf___.ZXV3MjpoY3JnY2FyZWdyb3VwOmM6bzplZGMwNmQxOTAxMjY2N2Y5YjM5NjUwZjdlOWE3MTY2MDo3OmZkY2Q6ZWM4ZGRiNjg2NGJhMWMyM2YwNTJkMWNiMGQ1NmNkNjNlNDQyNjFkZDU4Mzc0NGVlZTQ0YjRhYjJlMjdkZWI4ZDpwOlQ6Rg" TargetMode="External"/><Relationship Id="rId4" Type="http://schemas.openxmlformats.org/officeDocument/2006/relationships/webSettings" Target="webSettings.xml"/><Relationship Id="rId9" Type="http://schemas.openxmlformats.org/officeDocument/2006/relationships/hyperlink" Target="file://am-dar-fs01.assuramedical.local/Group/Medical_Services_HR/RECRUITMENT%20-%20NEW/Vacancies%20%26%20Advertising/834-862-T3%20-%20Admin%20Receptionist/records%20management%20nhs%20code%20of%20practice" TargetMode="External"/><Relationship Id="rId14" Type="http://schemas.openxmlformats.org/officeDocument/2006/relationships/hyperlink" Target="file://am-dar-fs01.assuramedical.local/Group/Medical_Services_HR/RECRUITMENT%20-%20NEW/Vacancies%20%26%20Advertising/834-862-T3%20-%20Admin%20Receptionist/records%20management%20nhs%20code%20of%20practice" TargetMode="External"/><Relationship Id="rId22" Type="http://schemas.openxmlformats.org/officeDocument/2006/relationships/hyperlink" Target="https://protect.checkpoint.com/v2/r06/___http:/www.nhs.uk/choiceintheNHS/Rightsandpledges/NHSConstitution/Pages/Overview.aspx___.ZXV3MjpoY3JnY2FyZWdyb3VwOmM6bzplZGMwNmQxOTAxMjY2N2Y5YjM5NjUwZjdlOWE3MTY2MDo3OmRkZWM6YjdkZjUwMTI5OTgzMDhhMDMxYWI1NGQyZGMyMGMzYWMyZDY5ZThhY2RjODgyY2U4MmNlOTM0MTI4NDA5NDhmYzpwOlQ6Rg" TargetMode="External"/><Relationship Id="rId27" Type="http://schemas.openxmlformats.org/officeDocument/2006/relationships/hyperlink" Target="https://protect.checkpoint.com/v2/r06/___http:/systems.hscic.gov.uk/infogov/codes/cop/code.pdf___.ZXV3MjpoY3JnY2FyZWdyb3VwOmM6bzplZGMwNmQxOTAxMjY2N2Y5YjM5NjUwZjdlOWE3MTY2MDo3OmZkY2Q6ZWM4ZGRiNjg2NGJhMWMyM2YwNTJkMWNiMGQ1NmNkNjNlNDQyNjFkZDU4Mzc0NGVlZTQ0YjRhYjJlMjdkZWI4ZDpwOlQ6Rg" TargetMode="External"/><Relationship Id="rId30" Type="http://schemas.openxmlformats.org/officeDocument/2006/relationships/hyperlink" Target="https://protect.checkpoint.com/v2/r06/___http:/systems.hscic.gov.uk/infogov/codes/cop/code.pdf___.ZXV3MjpoY3JnY2FyZWdyb3VwOmM6bzplZGMwNmQxOTAxMjY2N2Y5YjM5NjUwZjdlOWE3MTY2MDo3OmZkY2Q6ZWM4ZGRiNjg2NGJhMWMyM2YwNTJkMWNiMGQ1NmNkNjNlNDQyNjFkZDU4Mzc0NGVlZTQ0YjRhYjJlMjdkZWI4ZDpwOlQ6Rg" TargetMode="External"/><Relationship Id="rId35" Type="http://schemas.openxmlformats.org/officeDocument/2006/relationships/header" Target="header2.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hyperlink" Target="file://am-dar-fs01.assuramedical.local/Group/Medical_Services_HR/RECRUITMENT%20-%20NEW/Vacancies%20%26%20Advertising/834-862-T3%20-%20Admin%20Receptionist/records%20management%20nhs%20code%20of%20practice" TargetMode="External"/><Relationship Id="rId17" Type="http://schemas.openxmlformats.org/officeDocument/2006/relationships/hyperlink" Target="file://am-dar-fs01.assuramedical.local/Group/Medical_Services_HR/RECRUITMENT%20-%20NEW/Vacancies%20%26%20Advertising/834-862-T3%20-%20Admin%20Receptionist/records%20management%20nhs%20code%20of%20practice" TargetMode="External"/><Relationship Id="rId25" Type="http://schemas.openxmlformats.org/officeDocument/2006/relationships/hyperlink" Target="https://protect.checkpoint.com/v2/r06/___http:/www.nhs.uk/choiceintheNHS/Rightsandpledges/NHSConstitution/Pages/Overview.aspx___.ZXV3MjpoY3JnY2FyZWdyb3VwOmM6bzplZGMwNmQxOTAxMjY2N2Y5YjM5NjUwZjdlOWE3MTY2MDo3OmRkZWM6YjdkZjUwMTI5OTgzMDhhMDMxYWI1NGQyZGMyMGMzYWMyZDY5ZThhY2RjODgyY2U4MmNlOTM0MTI4NDA5NDhmYzpwOlQ6Rg" TargetMode="External"/><Relationship Id="rId33" Type="http://schemas.openxmlformats.org/officeDocument/2006/relationships/hyperlink" Target="https://protect.checkpoint.com/v2/r06/___http:/systems.hscic.gov.uk/infogov/codes/cop/code.pdf___.ZXV3MjpoY3JnY2FyZWdyb3VwOmM6bzplZGMwNmQxOTAxMjY2N2Y5YjM5NjUwZjdlOWE3MTY2MDo3OmZkY2Q6ZWM4ZGRiNjg2NGJhMWMyM2YwNTJkMWNiMGQ1NmNkNjNlNDQyNjFkZDU4Mzc0NGVlZTQ0YjRhYjJlMjdkZWI4ZDpwOlQ6Rg" TargetMode="External"/><Relationship Id="rId38"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TotalTime>
  <Pages>7</Pages>
  <Words>3173</Words>
  <Characters>18091</Characters>
  <Application>Microsoft Office Word</Application>
  <DocSecurity>0</DocSecurity>
  <Lines>150</Lines>
  <Paragraphs>42</Paragraphs>
  <ScaleCrop>false</ScaleCrop>
  <Company>HCRG Care Group</Company>
  <LinksUpToDate>false</LinksUpToDate>
  <CharactersWithSpaces>21222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Binney (Wiltshire)</dc:creator>
  <cp:keywords/>
  <cp:lastModifiedBy>Tracy Abbott (Wiltshire)</cp:lastModifiedBy>
  <cp:revision>30</cp:revision>
  <dcterms:created xsi:type="dcterms:W3CDTF">2025-12-19T16:48:00Z</dcterms:created>
  <dcterms:modified xsi:type="dcterms:W3CDTF">2026-01-08T16:52:00Z</dcterms:modified>
</cp:coreProperties>
</file>