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3ED7F" w14:textId="77777777" w:rsidR="00050638" w:rsidRDefault="00050638" w:rsidP="00050638">
      <w:pPr>
        <w:spacing w:after="60"/>
      </w:pPr>
      <w:r>
        <w:rPr>
          <w:b/>
          <w:bCs/>
          <w:color w:val="1F3864"/>
          <w:sz w:val="40"/>
          <w:szCs w:val="40"/>
        </w:rPr>
        <w:t>Administrative Assistant</w:t>
      </w:r>
    </w:p>
    <w:p w14:paraId="6F3B162C" w14:textId="77777777" w:rsidR="00050638" w:rsidRDefault="00050638" w:rsidP="00050638">
      <w:pPr>
        <w:spacing w:after="240"/>
      </w:pPr>
      <w:r>
        <w:rPr>
          <w:color w:val="595959"/>
          <w:sz w:val="26"/>
          <w:szCs w:val="26"/>
        </w:rPr>
        <w:t>Job Description</w:t>
      </w:r>
    </w:p>
    <w:p w14:paraId="48CE8B8C" w14:textId="77777777" w:rsidR="00050638" w:rsidRDefault="00050638" w:rsidP="00050638">
      <w:pPr>
        <w:pStyle w:val="heading20"/>
        <w:keepNext/>
        <w:pBdr>
          <w:bottom w:val="single" w:sz="6" w:space="4" w:color="1F3864"/>
        </w:pBdr>
        <w:spacing w:before="280" w:after="120"/>
      </w:pPr>
      <w:r w:rsidRPr="525B294B">
        <w:t xml:space="preserve">Role </w:t>
      </w:r>
      <w:proofErr w:type="gramStart"/>
      <w:r w:rsidRPr="525B294B">
        <w:t>at a glance</w:t>
      </w:r>
      <w:proofErr w:type="gramEnd"/>
    </w:p>
    <w:tbl>
      <w:tblPr>
        <w:tblW w:w="902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050638" w14:paraId="4B0D97A3"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36CC538D" w14:textId="77777777" w:rsidR="00050638" w:rsidRDefault="00050638" w:rsidP="00C6246F">
            <w:r>
              <w:rPr>
                <w:b/>
                <w:bCs/>
                <w:sz w:val="20"/>
                <w:szCs w:val="20"/>
              </w:rPr>
              <w:t>Job title</w:t>
            </w:r>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57AE0BF5" w14:textId="77777777" w:rsidR="00050638" w:rsidRDefault="00050638" w:rsidP="00C6246F">
            <w:r>
              <w:rPr>
                <w:sz w:val="20"/>
                <w:szCs w:val="20"/>
              </w:rPr>
              <w:t>Administrative Assistant</w:t>
            </w:r>
          </w:p>
        </w:tc>
      </w:tr>
      <w:tr w:rsidR="00050638" w14:paraId="6BDA5FE7"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637F15B0" w14:textId="77777777" w:rsidR="00050638" w:rsidRDefault="00050638" w:rsidP="00C6246F">
            <w:proofErr w:type="spellStart"/>
            <w:r>
              <w:rPr>
                <w:b/>
                <w:bCs/>
                <w:sz w:val="20"/>
                <w:szCs w:val="20"/>
              </w:rPr>
              <w:t>Organisation</w:t>
            </w:r>
            <w:proofErr w:type="spellEnd"/>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1D6FFA19" w14:textId="77777777" w:rsidR="00050638" w:rsidRDefault="00050638" w:rsidP="00C6246F">
            <w:r>
              <w:rPr>
                <w:sz w:val="20"/>
                <w:szCs w:val="20"/>
              </w:rPr>
              <w:t>Operose Health</w:t>
            </w:r>
          </w:p>
        </w:tc>
      </w:tr>
      <w:tr w:rsidR="00050638" w14:paraId="60AE8446"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339E246B" w14:textId="77777777" w:rsidR="00050638" w:rsidRDefault="00050638" w:rsidP="00C6246F">
            <w:r>
              <w:rPr>
                <w:b/>
                <w:bCs/>
                <w:sz w:val="20"/>
                <w:szCs w:val="20"/>
              </w:rPr>
              <w:t>Reports to</w:t>
            </w:r>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54E7EE51" w14:textId="77777777" w:rsidR="00050638" w:rsidRDefault="00050638" w:rsidP="00C6246F">
            <w:r w:rsidRPr="750D7A72">
              <w:rPr>
                <w:sz w:val="20"/>
                <w:szCs w:val="20"/>
              </w:rPr>
              <w:t>Managing Directors</w:t>
            </w:r>
          </w:p>
        </w:tc>
      </w:tr>
      <w:tr w:rsidR="00050638" w14:paraId="2159B9F5"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22154C05" w14:textId="77777777" w:rsidR="00050638" w:rsidRDefault="00050638" w:rsidP="00C6246F">
            <w:r>
              <w:rPr>
                <w:b/>
                <w:bCs/>
                <w:sz w:val="20"/>
                <w:szCs w:val="20"/>
              </w:rPr>
              <w:t>Location</w:t>
            </w:r>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26122672" w14:textId="77777777" w:rsidR="00050638" w:rsidRDefault="00050638" w:rsidP="00C6246F">
            <w:r w:rsidRPr="750D7A72">
              <w:rPr>
                <w:sz w:val="20"/>
                <w:szCs w:val="20"/>
              </w:rPr>
              <w:t xml:space="preserve"> Home based, with some travel on occasion. </w:t>
            </w:r>
          </w:p>
        </w:tc>
      </w:tr>
      <w:tr w:rsidR="00050638" w14:paraId="103DECF4"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0A3FBDFB" w14:textId="77777777" w:rsidR="00050638" w:rsidRDefault="00050638" w:rsidP="00C6246F">
            <w:pPr>
              <w:spacing w:line="259" w:lineRule="auto"/>
            </w:pPr>
            <w:r w:rsidRPr="750D7A72">
              <w:rPr>
                <w:b/>
                <w:bCs/>
                <w:sz w:val="20"/>
                <w:szCs w:val="20"/>
              </w:rPr>
              <w:t xml:space="preserve"> Hours</w:t>
            </w:r>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4A67EEB8" w14:textId="77777777" w:rsidR="00050638" w:rsidRDefault="00050638" w:rsidP="00C6246F">
            <w:r w:rsidRPr="750D7A72">
              <w:rPr>
                <w:sz w:val="20"/>
                <w:szCs w:val="20"/>
              </w:rPr>
              <w:t>Full-time, 37.5 hours per week</w:t>
            </w:r>
          </w:p>
        </w:tc>
      </w:tr>
      <w:tr w:rsidR="00050638" w14:paraId="4E8F4CCC"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32B7F388" w14:textId="77777777" w:rsidR="00050638" w:rsidRDefault="00050638" w:rsidP="00C6246F">
            <w:r>
              <w:rPr>
                <w:b/>
                <w:bCs/>
                <w:sz w:val="20"/>
                <w:szCs w:val="20"/>
              </w:rPr>
              <w:t>Contract</w:t>
            </w:r>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5606664C" w14:textId="77777777" w:rsidR="00050638" w:rsidRDefault="00050638" w:rsidP="00C6246F">
            <w:r w:rsidRPr="750D7A72">
              <w:rPr>
                <w:sz w:val="20"/>
                <w:szCs w:val="20"/>
              </w:rPr>
              <w:t>Permanent</w:t>
            </w:r>
          </w:p>
        </w:tc>
      </w:tr>
      <w:tr w:rsidR="00050638" w14:paraId="21123080" w14:textId="77777777" w:rsidTr="00C6246F">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EF6"/>
            <w:tcMar>
              <w:top w:w="80" w:type="dxa"/>
              <w:left w:w="120" w:type="dxa"/>
              <w:bottom w:w="80" w:type="dxa"/>
              <w:right w:w="120" w:type="dxa"/>
            </w:tcMar>
          </w:tcPr>
          <w:p w14:paraId="6A820A1E" w14:textId="77777777" w:rsidR="00050638" w:rsidRDefault="00050638" w:rsidP="00C6246F">
            <w:r>
              <w:rPr>
                <w:b/>
                <w:bCs/>
                <w:sz w:val="20"/>
                <w:szCs w:val="20"/>
              </w:rPr>
              <w:t>Salary</w:t>
            </w:r>
          </w:p>
        </w:tc>
        <w:tc>
          <w:tcPr>
            <w:tcW w:w="6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80" w:type="dxa"/>
              <w:left w:w="120" w:type="dxa"/>
              <w:bottom w:w="80" w:type="dxa"/>
              <w:right w:w="120" w:type="dxa"/>
            </w:tcMar>
          </w:tcPr>
          <w:p w14:paraId="19CB2334" w14:textId="77777777" w:rsidR="00050638" w:rsidRDefault="00050638" w:rsidP="00C6246F">
            <w:pPr>
              <w:rPr>
                <w:sz w:val="20"/>
                <w:szCs w:val="20"/>
              </w:rPr>
            </w:pPr>
            <w:r w:rsidRPr="750D7A72">
              <w:rPr>
                <w:sz w:val="20"/>
                <w:szCs w:val="20"/>
              </w:rPr>
              <w:t>28,000</w:t>
            </w:r>
          </w:p>
        </w:tc>
      </w:tr>
    </w:tbl>
    <w:p w14:paraId="51DB513A" w14:textId="77777777" w:rsidR="00050638" w:rsidRDefault="00050638" w:rsidP="00050638">
      <w:pPr>
        <w:pStyle w:val="heading20"/>
        <w:keepNext/>
        <w:pBdr>
          <w:bottom w:val="single" w:sz="6" w:space="4" w:color="1F3864"/>
        </w:pBdr>
        <w:spacing w:before="280" w:after="120"/>
      </w:pPr>
      <w:r>
        <w:t>Job purpose</w:t>
      </w:r>
    </w:p>
    <w:p w14:paraId="65C7F6C9" w14:textId="77777777" w:rsidR="00050638" w:rsidRDefault="00050638" w:rsidP="00050638">
      <w:pPr>
        <w:spacing w:after="120"/>
      </w:pPr>
      <w:r w:rsidRPr="525B294B">
        <w:t xml:space="preserve">The Administrative Assistant keeps the Operations Director and Managing Director </w:t>
      </w:r>
      <w:proofErr w:type="spellStart"/>
      <w:r w:rsidRPr="525B294B">
        <w:t>organised</w:t>
      </w:r>
      <w:proofErr w:type="spellEnd"/>
      <w:r w:rsidRPr="525B294B">
        <w:t>, prepared and focused on the decisions only they can make. You will run their diaries, capture and circulate meeting minutes, pull together board and leadership presentations, and make sure every action and contact is followed up.</w:t>
      </w:r>
    </w:p>
    <w:p w14:paraId="43535942" w14:textId="77777777" w:rsidR="00050638" w:rsidRDefault="00050638" w:rsidP="00050638">
      <w:pPr>
        <w:spacing w:after="120"/>
      </w:pPr>
      <w:r>
        <w:t>This is a high-trust role. You will handle confidential information, act as a first point of contact for the directors, and represent them professionally to colleagues, clinical teams, partners and external stakeholders.</w:t>
      </w:r>
    </w:p>
    <w:p w14:paraId="6F940374" w14:textId="77777777" w:rsidR="00050638" w:rsidRDefault="00050638" w:rsidP="00050638">
      <w:pPr>
        <w:pStyle w:val="heading20"/>
        <w:keepNext/>
        <w:pBdr>
          <w:bottom w:val="single" w:sz="6" w:space="4" w:color="1F3864"/>
        </w:pBdr>
        <w:spacing w:before="280" w:after="120"/>
      </w:pPr>
      <w:r>
        <w:t>Key responsibilities</w:t>
      </w:r>
    </w:p>
    <w:p w14:paraId="1C55681D" w14:textId="77777777" w:rsidR="00050638" w:rsidRDefault="00050638" w:rsidP="00050638">
      <w:pPr>
        <w:keepNext/>
        <w:spacing w:before="180" w:after="80"/>
      </w:pPr>
      <w:r>
        <w:rPr>
          <w:b/>
          <w:bCs/>
          <w:color w:val="1F3864"/>
          <w:sz w:val="22"/>
          <w:szCs w:val="22"/>
        </w:rPr>
        <w:t>Director support</w:t>
      </w:r>
    </w:p>
    <w:p w14:paraId="1387D477" w14:textId="77777777" w:rsidR="00050638" w:rsidRDefault="00050638" w:rsidP="00050638">
      <w:pPr>
        <w:pStyle w:val="ListParagraph"/>
        <w:numPr>
          <w:ilvl w:val="0"/>
          <w:numId w:val="8"/>
        </w:numPr>
        <w:spacing w:after="60"/>
        <w:contextualSpacing w:val="0"/>
      </w:pPr>
      <w:r w:rsidRPr="525B294B">
        <w:t xml:space="preserve">Provide day-to-day administrative support to the </w:t>
      </w:r>
      <w:r>
        <w:t xml:space="preserve">three </w:t>
      </w:r>
      <w:r w:rsidRPr="525B294B">
        <w:t>Operations Director</w:t>
      </w:r>
      <w:r>
        <w:t>s</w:t>
      </w:r>
      <w:r w:rsidRPr="525B294B">
        <w:t xml:space="preserve"> and </w:t>
      </w:r>
      <w:r>
        <w:t xml:space="preserve">two </w:t>
      </w:r>
      <w:r w:rsidRPr="525B294B">
        <w:t xml:space="preserve">Managing Director, anticipating their needs and </w:t>
      </w:r>
      <w:proofErr w:type="spellStart"/>
      <w:r w:rsidRPr="525B294B">
        <w:t>prioritising</w:t>
      </w:r>
      <w:proofErr w:type="spellEnd"/>
      <w:r w:rsidRPr="525B294B">
        <w:t xml:space="preserve"> their time.</w:t>
      </w:r>
    </w:p>
    <w:p w14:paraId="5CEE87FC" w14:textId="77777777" w:rsidR="00050638" w:rsidRDefault="00050638" w:rsidP="00050638">
      <w:pPr>
        <w:pStyle w:val="ListParagraph"/>
        <w:numPr>
          <w:ilvl w:val="0"/>
          <w:numId w:val="8"/>
        </w:numPr>
        <w:spacing w:after="60"/>
        <w:contextualSpacing w:val="0"/>
      </w:pPr>
      <w:r w:rsidRPr="525B294B">
        <w:t xml:space="preserve">Act as the first point of contact for </w:t>
      </w:r>
      <w:r>
        <w:t>the</w:t>
      </w:r>
      <w:r w:rsidRPr="525B294B">
        <w:t xml:space="preserve"> directors, screening calls, emails and requests and handling or redirecting them as appropriate.</w:t>
      </w:r>
    </w:p>
    <w:p w14:paraId="45E3B593" w14:textId="77777777" w:rsidR="00050638" w:rsidRDefault="00050638" w:rsidP="00050638">
      <w:pPr>
        <w:pStyle w:val="ListParagraph"/>
        <w:numPr>
          <w:ilvl w:val="0"/>
          <w:numId w:val="8"/>
        </w:numPr>
        <w:spacing w:after="60"/>
        <w:contextualSpacing w:val="0"/>
      </w:pPr>
      <w:r>
        <w:t>Prepare briefing packs so the directors arrive at every meeting with the papers and background they need.</w:t>
      </w:r>
    </w:p>
    <w:p w14:paraId="4BB998E0" w14:textId="77777777" w:rsidR="00050638" w:rsidRDefault="00050638" w:rsidP="00050638">
      <w:pPr>
        <w:pStyle w:val="ListParagraph"/>
        <w:numPr>
          <w:ilvl w:val="0"/>
          <w:numId w:val="8"/>
        </w:numPr>
        <w:spacing w:after="60"/>
        <w:contextualSpacing w:val="0"/>
      </w:pPr>
      <w:r w:rsidRPr="525B294B">
        <w:t>Draft correspondence, reports and communications on the directors' behalf.</w:t>
      </w:r>
    </w:p>
    <w:p w14:paraId="2A2AA65D" w14:textId="77777777" w:rsidR="00050638" w:rsidRDefault="00050638" w:rsidP="00050638">
      <w:pPr>
        <w:keepNext/>
        <w:spacing w:before="180" w:after="80"/>
      </w:pPr>
      <w:r>
        <w:rPr>
          <w:b/>
          <w:bCs/>
          <w:color w:val="1F3864"/>
          <w:sz w:val="22"/>
          <w:szCs w:val="22"/>
        </w:rPr>
        <w:t>Meetings and minutes</w:t>
      </w:r>
    </w:p>
    <w:p w14:paraId="413D0139" w14:textId="77777777" w:rsidR="00050638" w:rsidRDefault="00050638" w:rsidP="00050638">
      <w:pPr>
        <w:pStyle w:val="ListParagraph"/>
        <w:numPr>
          <w:ilvl w:val="0"/>
          <w:numId w:val="8"/>
        </w:numPr>
        <w:spacing w:after="60"/>
        <w:contextualSpacing w:val="0"/>
      </w:pPr>
      <w:r w:rsidRPr="525B294B">
        <w:t>Take accurate, concise minutes at leadership, operational and board-level meetings.</w:t>
      </w:r>
    </w:p>
    <w:p w14:paraId="5C64AD77" w14:textId="77777777" w:rsidR="00050638" w:rsidRDefault="00050638" w:rsidP="00050638">
      <w:pPr>
        <w:pStyle w:val="ListParagraph"/>
        <w:numPr>
          <w:ilvl w:val="0"/>
          <w:numId w:val="8"/>
        </w:numPr>
        <w:spacing w:after="60"/>
        <w:contextualSpacing w:val="0"/>
      </w:pPr>
      <w:r w:rsidRPr="525B294B">
        <w:t>Circulate minutes and action logs promptly, normally within 48 hours.</w:t>
      </w:r>
    </w:p>
    <w:p w14:paraId="1D5F8C31" w14:textId="77777777" w:rsidR="00050638" w:rsidRDefault="00050638" w:rsidP="00050638">
      <w:pPr>
        <w:pStyle w:val="ListParagraph"/>
        <w:numPr>
          <w:ilvl w:val="0"/>
          <w:numId w:val="8"/>
        </w:numPr>
        <w:spacing w:after="60"/>
        <w:contextualSpacing w:val="0"/>
      </w:pPr>
      <w:r>
        <w:t>Track actions to completion and chase owners ahead of the next meeting.</w:t>
      </w:r>
    </w:p>
    <w:p w14:paraId="75920518" w14:textId="77777777" w:rsidR="00050638" w:rsidRDefault="00050638" w:rsidP="00050638">
      <w:pPr>
        <w:pStyle w:val="ListParagraph"/>
        <w:numPr>
          <w:ilvl w:val="0"/>
          <w:numId w:val="8"/>
        </w:numPr>
        <w:spacing w:after="60"/>
        <w:contextualSpacing w:val="0"/>
      </w:pPr>
      <w:r w:rsidRPr="525B294B">
        <w:t>Maintain a clear archive of agendas, papers, minutes and decisions.</w:t>
      </w:r>
    </w:p>
    <w:p w14:paraId="7DDA6CFD" w14:textId="77777777" w:rsidR="00050638" w:rsidRDefault="00050638" w:rsidP="00050638">
      <w:pPr>
        <w:keepNext/>
        <w:spacing w:before="180" w:after="80"/>
      </w:pPr>
      <w:r>
        <w:rPr>
          <w:b/>
          <w:bCs/>
          <w:color w:val="1F3864"/>
          <w:sz w:val="22"/>
          <w:szCs w:val="22"/>
        </w:rPr>
        <w:t>Deck and report aggregation</w:t>
      </w:r>
    </w:p>
    <w:p w14:paraId="3F942F1B" w14:textId="77777777" w:rsidR="00050638" w:rsidRDefault="00050638" w:rsidP="00050638">
      <w:pPr>
        <w:pStyle w:val="ListParagraph"/>
        <w:numPr>
          <w:ilvl w:val="0"/>
          <w:numId w:val="8"/>
        </w:numPr>
        <w:spacing w:after="60"/>
        <w:contextualSpacing w:val="0"/>
      </w:pPr>
      <w:proofErr w:type="gramStart"/>
      <w:r w:rsidRPr="525B294B">
        <w:t>Collect</w:t>
      </w:r>
      <w:proofErr w:type="gramEnd"/>
      <w:r w:rsidRPr="525B294B">
        <w:t xml:space="preserve"> content from department leads </w:t>
      </w:r>
      <w:proofErr w:type="gramStart"/>
      <w:r w:rsidRPr="525B294B">
        <w:t>for</w:t>
      </w:r>
      <w:proofErr w:type="gramEnd"/>
      <w:r w:rsidRPr="525B294B">
        <w:t xml:space="preserve"> board, leadership and performance packs, chasing contributions against deadlines.</w:t>
      </w:r>
    </w:p>
    <w:p w14:paraId="32DFE8C4" w14:textId="77777777" w:rsidR="00050638" w:rsidRDefault="00050638" w:rsidP="00050638">
      <w:pPr>
        <w:pStyle w:val="ListParagraph"/>
        <w:numPr>
          <w:ilvl w:val="0"/>
          <w:numId w:val="8"/>
        </w:numPr>
        <w:spacing w:after="60"/>
        <w:contextualSpacing w:val="0"/>
      </w:pPr>
      <w:r w:rsidRPr="525B294B">
        <w:t>Consolidate submissions into a single, consistently formatted presentation or report.</w:t>
      </w:r>
    </w:p>
    <w:p w14:paraId="52F16565" w14:textId="77777777" w:rsidR="00050638" w:rsidRDefault="00050638" w:rsidP="00050638">
      <w:pPr>
        <w:pStyle w:val="ListParagraph"/>
        <w:numPr>
          <w:ilvl w:val="0"/>
          <w:numId w:val="8"/>
        </w:numPr>
        <w:spacing w:after="60"/>
        <w:contextualSpacing w:val="0"/>
      </w:pPr>
      <w:r w:rsidRPr="525B294B">
        <w:t>Check packs for accuracy, consistency and brand standards before they reach the directors.</w:t>
      </w:r>
    </w:p>
    <w:p w14:paraId="11CBA464" w14:textId="77777777" w:rsidR="00050638" w:rsidRDefault="00050638" w:rsidP="00050638">
      <w:pPr>
        <w:pStyle w:val="ListParagraph"/>
        <w:numPr>
          <w:ilvl w:val="0"/>
          <w:numId w:val="8"/>
        </w:numPr>
        <w:spacing w:after="60"/>
        <w:contextualSpacing w:val="0"/>
      </w:pPr>
      <w:r w:rsidRPr="525B294B">
        <w:lastRenderedPageBreak/>
        <w:t>Manage version control so everyone works from the latest copy.</w:t>
      </w:r>
    </w:p>
    <w:p w14:paraId="4C6E5BDB" w14:textId="77777777" w:rsidR="00050638" w:rsidRDefault="00050638" w:rsidP="00050638">
      <w:pPr>
        <w:keepNext/>
        <w:spacing w:before="180" w:after="80"/>
      </w:pPr>
      <w:r>
        <w:rPr>
          <w:b/>
          <w:bCs/>
          <w:color w:val="1F3864"/>
          <w:sz w:val="22"/>
          <w:szCs w:val="22"/>
        </w:rPr>
        <w:t>Diary and meeting management</w:t>
      </w:r>
    </w:p>
    <w:p w14:paraId="40C6BDFF" w14:textId="77777777" w:rsidR="00050638" w:rsidRDefault="00050638" w:rsidP="00050638">
      <w:pPr>
        <w:pStyle w:val="ListParagraph"/>
        <w:numPr>
          <w:ilvl w:val="0"/>
          <w:numId w:val="8"/>
        </w:numPr>
        <w:spacing w:after="60"/>
        <w:contextualSpacing w:val="0"/>
      </w:pPr>
      <w:r>
        <w:t>Manage complex, fast-moving diaries for both directors, resolving conflicts and protecting focus time.</w:t>
      </w:r>
    </w:p>
    <w:p w14:paraId="2373A685" w14:textId="77777777" w:rsidR="00050638" w:rsidRDefault="00050638" w:rsidP="00050638">
      <w:pPr>
        <w:pStyle w:val="ListParagraph"/>
        <w:numPr>
          <w:ilvl w:val="0"/>
          <w:numId w:val="8"/>
        </w:numPr>
        <w:spacing w:after="60"/>
        <w:contextualSpacing w:val="0"/>
      </w:pPr>
      <w:r w:rsidRPr="525B294B">
        <w:t>Arrange internal and external meetings, including rooms, video links, catering and attendee coordination.</w:t>
      </w:r>
    </w:p>
    <w:p w14:paraId="26C80FB7" w14:textId="77777777" w:rsidR="00050638" w:rsidRDefault="00050638" w:rsidP="00050638">
      <w:pPr>
        <w:pStyle w:val="ListParagraph"/>
        <w:numPr>
          <w:ilvl w:val="0"/>
          <w:numId w:val="8"/>
        </w:numPr>
        <w:spacing w:after="60"/>
        <w:contextualSpacing w:val="0"/>
      </w:pPr>
      <w:r>
        <w:t>Book travel and accommodation and prepare itineraries.</w:t>
      </w:r>
    </w:p>
    <w:p w14:paraId="640F9953" w14:textId="77777777" w:rsidR="00050638" w:rsidRDefault="00050638" w:rsidP="00050638">
      <w:pPr>
        <w:pStyle w:val="ListParagraph"/>
        <w:numPr>
          <w:ilvl w:val="0"/>
          <w:numId w:val="8"/>
        </w:numPr>
        <w:spacing w:after="60"/>
        <w:contextualSpacing w:val="0"/>
      </w:pPr>
      <w:proofErr w:type="spellStart"/>
      <w:r w:rsidRPr="525B294B">
        <w:t>Organise</w:t>
      </w:r>
      <w:proofErr w:type="spellEnd"/>
      <w:r w:rsidRPr="525B294B">
        <w:t xml:space="preserve"> leadership away days, site visits and occasional events.</w:t>
      </w:r>
    </w:p>
    <w:p w14:paraId="4579E7AF" w14:textId="77777777" w:rsidR="00050638" w:rsidRDefault="00050638" w:rsidP="00050638">
      <w:pPr>
        <w:keepNext/>
        <w:spacing w:before="180" w:after="80"/>
      </w:pPr>
      <w:r>
        <w:rPr>
          <w:b/>
          <w:bCs/>
          <w:color w:val="1F3864"/>
          <w:sz w:val="22"/>
          <w:szCs w:val="22"/>
        </w:rPr>
        <w:t>Follow-up and stakeholder management</w:t>
      </w:r>
    </w:p>
    <w:p w14:paraId="70B9F8F1" w14:textId="77777777" w:rsidR="00050638" w:rsidRDefault="00050638" w:rsidP="00050638">
      <w:pPr>
        <w:pStyle w:val="ListParagraph"/>
        <w:numPr>
          <w:ilvl w:val="0"/>
          <w:numId w:val="8"/>
        </w:numPr>
        <w:spacing w:after="60"/>
        <w:contextualSpacing w:val="0"/>
      </w:pPr>
      <w:r>
        <w:t xml:space="preserve">Follow </w:t>
      </w:r>
      <w:proofErr w:type="gramStart"/>
      <w:r>
        <w:t>up with</w:t>
      </w:r>
      <w:proofErr w:type="gramEnd"/>
      <w:r>
        <w:t xml:space="preserve"> internal and external contacts after meetings, keeping momentum on agreed next steps.</w:t>
      </w:r>
    </w:p>
    <w:p w14:paraId="2990239F" w14:textId="77777777" w:rsidR="00050638" w:rsidRDefault="00050638" w:rsidP="00050638">
      <w:pPr>
        <w:pStyle w:val="ListParagraph"/>
        <w:numPr>
          <w:ilvl w:val="0"/>
          <w:numId w:val="8"/>
        </w:numPr>
        <w:spacing w:after="60"/>
        <w:contextualSpacing w:val="0"/>
      </w:pPr>
      <w:r>
        <w:t>Maintain an up-to-date contact log and track outstanding requests and commitments.</w:t>
      </w:r>
    </w:p>
    <w:p w14:paraId="19B35E29" w14:textId="77777777" w:rsidR="00050638" w:rsidRDefault="00050638" w:rsidP="00050638">
      <w:pPr>
        <w:pStyle w:val="ListParagraph"/>
        <w:numPr>
          <w:ilvl w:val="0"/>
          <w:numId w:val="8"/>
        </w:numPr>
        <w:spacing w:after="60"/>
        <w:contextualSpacing w:val="0"/>
      </w:pPr>
      <w:r w:rsidRPr="525B294B">
        <w:t>Build strong working relationships with senior colleagues, clinical and site teams, partners and suppliers.</w:t>
      </w:r>
    </w:p>
    <w:p w14:paraId="113004BE" w14:textId="77777777" w:rsidR="00050638" w:rsidRDefault="00050638" w:rsidP="00050638">
      <w:pPr>
        <w:keepNext/>
        <w:spacing w:before="180" w:after="80"/>
      </w:pPr>
      <w:r>
        <w:rPr>
          <w:b/>
          <w:bCs/>
          <w:color w:val="1F3864"/>
          <w:sz w:val="22"/>
          <w:szCs w:val="22"/>
        </w:rPr>
        <w:t>General administration</w:t>
      </w:r>
    </w:p>
    <w:p w14:paraId="7A32A930" w14:textId="77777777" w:rsidR="00050638" w:rsidRDefault="00050638" w:rsidP="00050638">
      <w:pPr>
        <w:pStyle w:val="ListParagraph"/>
        <w:numPr>
          <w:ilvl w:val="0"/>
          <w:numId w:val="8"/>
        </w:numPr>
        <w:spacing w:after="60"/>
        <w:contextualSpacing w:val="0"/>
      </w:pPr>
      <w:r w:rsidRPr="525B294B">
        <w:t xml:space="preserve">Keep filing and shared drives </w:t>
      </w:r>
      <w:proofErr w:type="spellStart"/>
      <w:r w:rsidRPr="525B294B">
        <w:t>organised</w:t>
      </w:r>
      <w:proofErr w:type="spellEnd"/>
      <w:r w:rsidRPr="525B294B">
        <w:t>, accurate and secure.</w:t>
      </w:r>
    </w:p>
    <w:p w14:paraId="0491912D" w14:textId="77777777" w:rsidR="00050638" w:rsidRDefault="00050638" w:rsidP="00050638">
      <w:pPr>
        <w:pStyle w:val="ListParagraph"/>
        <w:numPr>
          <w:ilvl w:val="0"/>
          <w:numId w:val="8"/>
        </w:numPr>
        <w:spacing w:after="60"/>
        <w:contextualSpacing w:val="0"/>
      </w:pPr>
      <w:r w:rsidRPr="525B294B">
        <w:t xml:space="preserve">Process expenses, purchase orders and invoices for the </w:t>
      </w:r>
      <w:proofErr w:type="gramStart"/>
      <w:r w:rsidRPr="525B294B">
        <w:t>directors'</w:t>
      </w:r>
      <w:proofErr w:type="gramEnd"/>
      <w:r w:rsidRPr="525B294B">
        <w:t xml:space="preserve"> office.</w:t>
      </w:r>
    </w:p>
    <w:p w14:paraId="5F7B0CD7" w14:textId="77777777" w:rsidR="00050638" w:rsidRDefault="00050638" w:rsidP="00050638">
      <w:pPr>
        <w:pStyle w:val="ListParagraph"/>
        <w:numPr>
          <w:ilvl w:val="0"/>
          <w:numId w:val="8"/>
        </w:numPr>
        <w:spacing w:after="60"/>
        <w:contextualSpacing w:val="0"/>
      </w:pPr>
      <w:r>
        <w:t>Handle confidential and sensitive information in line with data protection (UK GDPR) and information governance policies.</w:t>
      </w:r>
    </w:p>
    <w:p w14:paraId="0EA8755E" w14:textId="77777777" w:rsidR="00050638" w:rsidRDefault="00050638" w:rsidP="00050638">
      <w:pPr>
        <w:pStyle w:val="ListParagraph"/>
        <w:numPr>
          <w:ilvl w:val="0"/>
          <w:numId w:val="8"/>
        </w:numPr>
        <w:spacing w:after="60"/>
        <w:contextualSpacing w:val="0"/>
      </w:pPr>
      <w:r>
        <w:t>Take on ad hoc projects and duties in line with the role.</w:t>
      </w:r>
    </w:p>
    <w:p w14:paraId="6FAB41C8" w14:textId="77777777" w:rsidR="00050638" w:rsidRDefault="00050638" w:rsidP="00050638">
      <w:pPr>
        <w:pStyle w:val="heading20"/>
        <w:keepNext/>
        <w:pBdr>
          <w:bottom w:val="single" w:sz="6" w:space="4" w:color="1F3864"/>
        </w:pBdr>
        <w:spacing w:before="280" w:after="120"/>
      </w:pPr>
      <w:r>
        <w:t>Person specification</w:t>
      </w:r>
    </w:p>
    <w:tbl>
      <w:tblPr>
        <w:tblW w:w="902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563"/>
        <w:gridCol w:w="3563"/>
      </w:tblGrid>
      <w:tr w:rsidR="00050638" w14:paraId="4C0F55EE" w14:textId="77777777" w:rsidTr="00C6246F">
        <w:trPr>
          <w:tblHeader/>
        </w:trPr>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8077D0F" w14:textId="77777777" w:rsidR="00050638" w:rsidRDefault="00050638" w:rsidP="00C6246F">
            <w:r>
              <w:rPr>
                <w:b/>
                <w:bCs/>
                <w:color w:val="FFFFFF"/>
                <w:sz w:val="20"/>
                <w:szCs w:val="20"/>
              </w:rPr>
              <w:t>Area</w:t>
            </w:r>
          </w:p>
        </w:tc>
        <w:tc>
          <w:tcPr>
            <w:tcW w:w="3563"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2557566" w14:textId="77777777" w:rsidR="00050638" w:rsidRDefault="00050638" w:rsidP="00C6246F">
            <w:r>
              <w:rPr>
                <w:b/>
                <w:bCs/>
                <w:color w:val="FFFFFF"/>
                <w:sz w:val="20"/>
                <w:szCs w:val="20"/>
              </w:rPr>
              <w:t>Essential</w:t>
            </w:r>
          </w:p>
        </w:tc>
        <w:tc>
          <w:tcPr>
            <w:tcW w:w="3563"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385B8CC" w14:textId="77777777" w:rsidR="00050638" w:rsidRDefault="00050638" w:rsidP="00C6246F">
            <w:r>
              <w:rPr>
                <w:b/>
                <w:bCs/>
                <w:color w:val="FFFFFF"/>
                <w:sz w:val="20"/>
                <w:szCs w:val="20"/>
              </w:rPr>
              <w:t>Desirable</w:t>
            </w:r>
          </w:p>
        </w:tc>
      </w:tr>
      <w:tr w:rsidR="00050638" w14:paraId="53CB75A5"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036073EA" w14:textId="77777777" w:rsidR="00050638" w:rsidRDefault="00050638" w:rsidP="00C6246F">
            <w:r>
              <w:rPr>
                <w:b/>
                <w:bCs/>
                <w:sz w:val="20"/>
                <w:szCs w:val="20"/>
              </w:rPr>
              <w:t>Experience</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64B936E" w14:textId="77777777" w:rsidR="00050638" w:rsidRDefault="00050638" w:rsidP="00C6246F">
            <w:r>
              <w:rPr>
                <w:sz w:val="20"/>
                <w:szCs w:val="20"/>
              </w:rPr>
              <w:t>Proven experience as an administrative assistant, PA or senior administrator supporting directors or senior managers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639803" w14:textId="77777777" w:rsidR="00050638" w:rsidRDefault="00050638" w:rsidP="00C6246F">
            <w:r w:rsidRPr="525B294B">
              <w:rPr>
                <w:sz w:val="20"/>
                <w:szCs w:val="20"/>
              </w:rPr>
              <w:t>Experience in healthcare, NHS or a regulated environment</w:t>
            </w:r>
          </w:p>
        </w:tc>
      </w:tr>
      <w:tr w:rsidR="00050638" w14:paraId="088BF7BB"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3F6D0A84" w14:textId="77777777" w:rsidR="00050638" w:rsidRDefault="00050638" w:rsidP="00C6246F">
            <w:r>
              <w:rPr>
                <w:b/>
                <w:bCs/>
                <w:sz w:val="20"/>
                <w:szCs w:val="20"/>
              </w:rPr>
              <w:t>Minute-taking</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539400B" w14:textId="77777777" w:rsidR="00050638" w:rsidRDefault="00050638" w:rsidP="00C6246F">
            <w:r w:rsidRPr="525B294B">
              <w:rPr>
                <w:sz w:val="20"/>
                <w:szCs w:val="20"/>
              </w:rPr>
              <w:t>Confident taking accurate minutes at senior meetings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05ADAE3" w14:textId="77777777" w:rsidR="00050638" w:rsidRDefault="00050638" w:rsidP="00C6246F">
            <w:r>
              <w:rPr>
                <w:sz w:val="20"/>
                <w:szCs w:val="20"/>
              </w:rPr>
              <w:t>Formal minute-taking training or board secretariat experience</w:t>
            </w:r>
          </w:p>
        </w:tc>
      </w:tr>
      <w:tr w:rsidR="00050638" w14:paraId="77EBEF37"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7CAB7C6C" w14:textId="77777777" w:rsidR="00050638" w:rsidRDefault="00050638" w:rsidP="00C6246F">
            <w:r>
              <w:rPr>
                <w:b/>
                <w:bCs/>
                <w:sz w:val="20"/>
                <w:szCs w:val="20"/>
              </w:rPr>
              <w:t>IT skills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9D143FA" w14:textId="77777777" w:rsidR="00050638" w:rsidRDefault="00050638" w:rsidP="00C6246F">
            <w:r>
              <w:rPr>
                <w:sz w:val="20"/>
                <w:szCs w:val="20"/>
              </w:rPr>
              <w:t>Advanced Microsoft Office: Outlook, Word, Excel, PowerPoint, Teams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C29BAB1" w14:textId="77777777" w:rsidR="00050638" w:rsidRDefault="00050638" w:rsidP="00C6246F">
            <w:r w:rsidRPr="525B294B">
              <w:rPr>
                <w:sz w:val="20"/>
                <w:szCs w:val="20"/>
              </w:rPr>
              <w:t>SharePoint, project or CRM tools</w:t>
            </w:r>
          </w:p>
        </w:tc>
      </w:tr>
      <w:tr w:rsidR="00050638" w14:paraId="18A71497"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314505CB" w14:textId="77777777" w:rsidR="00050638" w:rsidRDefault="00050638" w:rsidP="00C6246F">
            <w:r>
              <w:rPr>
                <w:b/>
                <w:bCs/>
                <w:sz w:val="20"/>
                <w:szCs w:val="20"/>
              </w:rPr>
              <w:t>Presentations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FFC1D7B" w14:textId="77777777" w:rsidR="00050638" w:rsidRDefault="00050638" w:rsidP="00C6246F">
            <w:r>
              <w:rPr>
                <w:sz w:val="20"/>
                <w:szCs w:val="20"/>
              </w:rPr>
              <w:t>Able to compile and format multi-contributor decks to a professional standard</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603BE44" w14:textId="77777777" w:rsidR="00050638" w:rsidRDefault="00050638" w:rsidP="00C6246F">
            <w:r w:rsidRPr="525B294B">
              <w:rPr>
                <w:sz w:val="20"/>
                <w:szCs w:val="20"/>
              </w:rPr>
              <w:t>Strong design eye for board packs</w:t>
            </w:r>
          </w:p>
        </w:tc>
      </w:tr>
      <w:tr w:rsidR="00050638" w14:paraId="3D2E2B1B"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5CCDAF2F" w14:textId="77777777" w:rsidR="00050638" w:rsidRDefault="00050638" w:rsidP="00C6246F">
            <w:proofErr w:type="spellStart"/>
            <w:r>
              <w:rPr>
                <w:b/>
                <w:bCs/>
                <w:sz w:val="20"/>
                <w:szCs w:val="20"/>
              </w:rPr>
              <w:t>Organisation</w:t>
            </w:r>
            <w:proofErr w:type="spellEnd"/>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9C67F1B" w14:textId="77777777" w:rsidR="00050638" w:rsidRDefault="00050638" w:rsidP="00C6246F">
            <w:r>
              <w:rPr>
                <w:sz w:val="20"/>
                <w:szCs w:val="20"/>
              </w:rPr>
              <w:t xml:space="preserve">Excellent </w:t>
            </w:r>
            <w:proofErr w:type="spellStart"/>
            <w:r>
              <w:rPr>
                <w:sz w:val="20"/>
                <w:szCs w:val="20"/>
              </w:rPr>
              <w:t>organisation</w:t>
            </w:r>
            <w:proofErr w:type="spellEnd"/>
            <w:r>
              <w:rPr>
                <w:sz w:val="20"/>
                <w:szCs w:val="20"/>
              </w:rPr>
              <w:t xml:space="preserve"> and </w:t>
            </w:r>
            <w:proofErr w:type="spellStart"/>
            <w:r>
              <w:rPr>
                <w:sz w:val="20"/>
                <w:szCs w:val="20"/>
              </w:rPr>
              <w:t>prioritisation</w:t>
            </w:r>
            <w:proofErr w:type="spellEnd"/>
            <w:r>
              <w:rPr>
                <w:sz w:val="20"/>
                <w:szCs w:val="20"/>
              </w:rPr>
              <w:t xml:space="preserve"> across two senior diaries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F071144" w14:textId="77777777" w:rsidR="00050638" w:rsidRDefault="00050638" w:rsidP="00C6246F">
            <w:r>
              <w:rPr>
                <w:sz w:val="20"/>
                <w:szCs w:val="20"/>
              </w:rPr>
              <w:t>Experience supporting more than one director</w:t>
            </w:r>
          </w:p>
        </w:tc>
      </w:tr>
      <w:tr w:rsidR="00050638" w14:paraId="1DFCECED"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2F3876A3" w14:textId="77777777" w:rsidR="00050638" w:rsidRDefault="00050638" w:rsidP="00C6246F">
            <w:r>
              <w:rPr>
                <w:b/>
                <w:bCs/>
                <w:sz w:val="20"/>
                <w:szCs w:val="20"/>
              </w:rPr>
              <w:t>Communication</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42C1E2A" w14:textId="77777777" w:rsidR="00050638" w:rsidRDefault="00050638" w:rsidP="00C6246F">
            <w:r>
              <w:rPr>
                <w:sz w:val="20"/>
                <w:szCs w:val="20"/>
              </w:rPr>
              <w:t>Clear, professional written and verbal communication</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B8DE7A8" w14:textId="77777777" w:rsidR="00050638" w:rsidRDefault="00050638" w:rsidP="00C6246F">
            <w:r>
              <w:rPr>
                <w:sz w:val="20"/>
                <w:szCs w:val="20"/>
              </w:rPr>
              <w:t>Drafting correspondence for director sign-off</w:t>
            </w:r>
          </w:p>
        </w:tc>
      </w:tr>
      <w:tr w:rsidR="00050638" w14:paraId="3F0EF868"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0B1A1239" w14:textId="77777777" w:rsidR="00050638" w:rsidRDefault="00050638" w:rsidP="00C6246F">
            <w:r>
              <w:rPr>
                <w:b/>
                <w:bCs/>
                <w:sz w:val="20"/>
                <w:szCs w:val="20"/>
              </w:rPr>
              <w:t>Discretion</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239CB2F" w14:textId="77777777" w:rsidR="00050638" w:rsidRDefault="00050638" w:rsidP="00C6246F">
            <w:r>
              <w:rPr>
                <w:sz w:val="20"/>
                <w:szCs w:val="20"/>
              </w:rPr>
              <w:t>Handles confidential information with integrity</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E347F92" w14:textId="77777777" w:rsidR="00050638" w:rsidRDefault="00050638" w:rsidP="00C6246F">
            <w:r>
              <w:rPr>
                <w:sz w:val="20"/>
                <w:szCs w:val="20"/>
              </w:rPr>
              <w:t>Knowledge of UK GDPR and information governance</w:t>
            </w:r>
          </w:p>
        </w:tc>
      </w:tr>
      <w:tr w:rsidR="00050638" w14:paraId="7A4AF942" w14:textId="77777777" w:rsidTr="00C6246F">
        <w:tc>
          <w:tcPr>
            <w:tcW w:w="1900" w:type="dxa"/>
            <w:tcBorders>
              <w:top w:val="single" w:sz="4" w:space="0" w:color="BFBFBF"/>
              <w:left w:val="single" w:sz="4" w:space="0" w:color="BFBFBF"/>
              <w:bottom w:val="single" w:sz="4" w:space="0" w:color="BFBFBF"/>
              <w:right w:val="single" w:sz="4" w:space="0" w:color="BFBFBF"/>
            </w:tcBorders>
            <w:shd w:val="clear" w:color="auto" w:fill="E8EEF6"/>
            <w:tcMar>
              <w:top w:w="80" w:type="dxa"/>
              <w:left w:w="120" w:type="dxa"/>
              <w:bottom w:w="80" w:type="dxa"/>
              <w:right w:w="120" w:type="dxa"/>
            </w:tcMar>
          </w:tcPr>
          <w:p w14:paraId="3C5C7BA2" w14:textId="77777777" w:rsidR="00050638" w:rsidRDefault="00050638" w:rsidP="00C6246F">
            <w:r>
              <w:rPr>
                <w:b/>
                <w:bCs/>
                <w:sz w:val="20"/>
                <w:szCs w:val="20"/>
              </w:rPr>
              <w:t>Qualifications</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2FFC520" w14:textId="77777777" w:rsidR="00050638" w:rsidRDefault="00050638" w:rsidP="00C6246F">
            <w:r w:rsidRPr="525B294B">
              <w:rPr>
                <w:sz w:val="20"/>
                <w:szCs w:val="20"/>
              </w:rPr>
              <w:t xml:space="preserve">Good standard of education, including English and </w:t>
            </w:r>
            <w:proofErr w:type="spellStart"/>
            <w:r w:rsidRPr="525B294B">
              <w:rPr>
                <w:sz w:val="20"/>
                <w:szCs w:val="20"/>
              </w:rPr>
              <w:t>Maths</w:t>
            </w:r>
            <w:proofErr w:type="spellEnd"/>
            <w:r w:rsidRPr="525B294B">
              <w:rPr>
                <w:sz w:val="20"/>
                <w:szCs w:val="20"/>
              </w:rPr>
              <w:t xml:space="preserve"> at GCSE (or equivalent)</w:t>
            </w:r>
          </w:p>
        </w:tc>
        <w:tc>
          <w:tcPr>
            <w:tcW w:w="356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3A3D35" w14:textId="77777777" w:rsidR="00050638" w:rsidRDefault="00050638" w:rsidP="00C6246F">
            <w:r>
              <w:rPr>
                <w:sz w:val="20"/>
                <w:szCs w:val="20"/>
              </w:rPr>
              <w:t>Business administration qualification</w:t>
            </w:r>
          </w:p>
        </w:tc>
      </w:tr>
    </w:tbl>
    <w:p w14:paraId="29496578" w14:textId="77777777" w:rsidR="00050638" w:rsidRDefault="00050638" w:rsidP="00050638">
      <w:pPr>
        <w:pStyle w:val="heading20"/>
        <w:keepNext/>
        <w:pBdr>
          <w:bottom w:val="single" w:sz="6" w:space="4" w:color="1F3864"/>
        </w:pBdr>
        <w:spacing w:before="280" w:after="120"/>
      </w:pPr>
      <w:r>
        <w:lastRenderedPageBreak/>
        <w:t>Key competencies</w:t>
      </w:r>
    </w:p>
    <w:p w14:paraId="7FC6763F" w14:textId="77777777" w:rsidR="00050638" w:rsidRDefault="00050638" w:rsidP="00050638">
      <w:pPr>
        <w:pStyle w:val="ListParagraph"/>
        <w:numPr>
          <w:ilvl w:val="0"/>
          <w:numId w:val="8"/>
        </w:numPr>
        <w:spacing w:after="60"/>
        <w:contextualSpacing w:val="0"/>
      </w:pPr>
      <w:r>
        <w:rPr>
          <w:b/>
          <w:bCs/>
        </w:rPr>
        <w:t xml:space="preserve">Proactive: </w:t>
      </w:r>
      <w:r>
        <w:t>spots what the directors will need before they ask.</w:t>
      </w:r>
    </w:p>
    <w:p w14:paraId="7BB33DED" w14:textId="77777777" w:rsidR="00050638" w:rsidRDefault="00050638" w:rsidP="00050638">
      <w:pPr>
        <w:pStyle w:val="ListParagraph"/>
        <w:numPr>
          <w:ilvl w:val="0"/>
          <w:numId w:val="8"/>
        </w:numPr>
        <w:spacing w:after="60"/>
        <w:contextualSpacing w:val="0"/>
      </w:pPr>
      <w:r w:rsidRPr="525B294B">
        <w:rPr>
          <w:b/>
          <w:bCs/>
        </w:rPr>
        <w:t xml:space="preserve">Detail-focused: </w:t>
      </w:r>
      <w:r w:rsidRPr="525B294B">
        <w:t>minutes, decks and diaries are accurate first time.</w:t>
      </w:r>
    </w:p>
    <w:p w14:paraId="265BB4CB" w14:textId="77777777" w:rsidR="00050638" w:rsidRDefault="00050638" w:rsidP="00050638">
      <w:pPr>
        <w:pStyle w:val="ListParagraph"/>
        <w:numPr>
          <w:ilvl w:val="0"/>
          <w:numId w:val="8"/>
        </w:numPr>
        <w:spacing w:after="60"/>
        <w:contextualSpacing w:val="0"/>
      </w:pPr>
      <w:r w:rsidRPr="525B294B">
        <w:rPr>
          <w:b/>
          <w:bCs/>
        </w:rPr>
        <w:t xml:space="preserve">Persistent: </w:t>
      </w:r>
      <w:proofErr w:type="gramStart"/>
      <w:r w:rsidRPr="525B294B">
        <w:t>follows</w:t>
      </w:r>
      <w:proofErr w:type="gramEnd"/>
      <w:r w:rsidRPr="525B294B">
        <w:t xml:space="preserve"> up until actions are closed, politely and firmly.</w:t>
      </w:r>
    </w:p>
    <w:p w14:paraId="2733A7CA" w14:textId="77777777" w:rsidR="00050638" w:rsidRDefault="00050638" w:rsidP="00050638">
      <w:pPr>
        <w:pStyle w:val="ListParagraph"/>
        <w:numPr>
          <w:ilvl w:val="0"/>
          <w:numId w:val="8"/>
        </w:numPr>
        <w:spacing w:after="60"/>
        <w:contextualSpacing w:val="0"/>
      </w:pPr>
      <w:r w:rsidRPr="525B294B">
        <w:rPr>
          <w:b/>
          <w:bCs/>
        </w:rPr>
        <w:t xml:space="preserve">Calm under </w:t>
      </w:r>
      <w:proofErr w:type="gramStart"/>
      <w:r w:rsidRPr="525B294B">
        <w:rPr>
          <w:b/>
          <w:bCs/>
        </w:rPr>
        <w:t>pressure:</w:t>
      </w:r>
      <w:proofErr w:type="gramEnd"/>
      <w:r w:rsidRPr="525B294B">
        <w:rPr>
          <w:b/>
          <w:bCs/>
        </w:rPr>
        <w:t xml:space="preserve"> </w:t>
      </w:r>
      <w:r w:rsidRPr="525B294B">
        <w:t>manages shifting priorities and tight deadlines.</w:t>
      </w:r>
    </w:p>
    <w:p w14:paraId="03B8B446" w14:textId="77777777" w:rsidR="00050638" w:rsidRDefault="00050638" w:rsidP="00050638">
      <w:pPr>
        <w:pStyle w:val="ListParagraph"/>
        <w:numPr>
          <w:ilvl w:val="0"/>
          <w:numId w:val="8"/>
        </w:numPr>
        <w:spacing w:after="60"/>
        <w:contextualSpacing w:val="0"/>
      </w:pPr>
      <w:r w:rsidRPr="525B294B">
        <w:rPr>
          <w:b/>
          <w:bCs/>
        </w:rPr>
        <w:t xml:space="preserve">Trusted: </w:t>
      </w:r>
      <w:r w:rsidRPr="525B294B">
        <w:t xml:space="preserve">exercises sound judgement and discretion </w:t>
      </w:r>
      <w:proofErr w:type="gramStart"/>
      <w:r w:rsidRPr="525B294B">
        <w:t>at all times</w:t>
      </w:r>
      <w:proofErr w:type="gramEnd"/>
      <w:r w:rsidRPr="525B294B">
        <w:t>.</w:t>
      </w:r>
    </w:p>
    <w:p w14:paraId="4BE8D22C" w14:textId="77777777" w:rsidR="009D2888" w:rsidRDefault="009D2888" w:rsidP="009D2888">
      <w:pPr>
        <w:rPr>
          <w:b/>
          <w:bCs/>
          <w:lang w:val="en-GB"/>
        </w:rPr>
      </w:pPr>
    </w:p>
    <w:p w14:paraId="45F92567" w14:textId="6CDBEB90" w:rsidR="009D2888" w:rsidRDefault="009D2888" w:rsidP="009D2888">
      <w:pPr>
        <w:rPr>
          <w:b/>
          <w:bCs/>
          <w:color w:val="1F3864"/>
          <w:sz w:val="26"/>
          <w:szCs w:val="26"/>
        </w:rPr>
      </w:pPr>
      <w:r w:rsidRPr="009D2888">
        <w:rPr>
          <w:b/>
          <w:bCs/>
          <w:color w:val="1F3864"/>
          <w:sz w:val="26"/>
          <w:szCs w:val="26"/>
        </w:rPr>
        <w:t>How we’ll support you: </w:t>
      </w:r>
    </w:p>
    <w:p w14:paraId="488E3A11" w14:textId="77777777" w:rsidR="009D2888" w:rsidRPr="009D2888" w:rsidRDefault="009D2888" w:rsidP="009D2888">
      <w:pPr>
        <w:rPr>
          <w:b/>
          <w:bCs/>
          <w:color w:val="1F3864"/>
          <w:sz w:val="26"/>
          <w:szCs w:val="26"/>
        </w:rPr>
      </w:pPr>
    </w:p>
    <w:p w14:paraId="76B42D0C" w14:textId="77777777" w:rsidR="009D2888" w:rsidRPr="009D2888" w:rsidRDefault="009D2888" w:rsidP="009D2888">
      <w:pPr>
        <w:numPr>
          <w:ilvl w:val="0"/>
          <w:numId w:val="9"/>
        </w:numPr>
      </w:pPr>
      <w:r w:rsidRPr="009D2888">
        <w:t>27 days annual leave plus bank holidays pro rata.</w:t>
      </w:r>
    </w:p>
    <w:p w14:paraId="79311526" w14:textId="77777777" w:rsidR="009D2888" w:rsidRPr="009D2888" w:rsidRDefault="009D2888" w:rsidP="009D2888">
      <w:pPr>
        <w:numPr>
          <w:ilvl w:val="0"/>
          <w:numId w:val="9"/>
        </w:numPr>
      </w:pPr>
      <w:r w:rsidRPr="009D2888">
        <w:t>Access to our bespoke learning management system and annual formative clinical assessments to support competency development.  </w:t>
      </w:r>
    </w:p>
    <w:p w14:paraId="6B05534E" w14:textId="77777777" w:rsidR="009D2888" w:rsidRPr="009D2888" w:rsidRDefault="009D2888" w:rsidP="009D2888">
      <w:pPr>
        <w:numPr>
          <w:ilvl w:val="0"/>
          <w:numId w:val="9"/>
        </w:numPr>
      </w:pPr>
      <w:r w:rsidRPr="009D2888">
        <w:t>The benefits of working with an at scale provider of primary care means that we lots of opportunities for our colleagues to specialise and develop.</w:t>
      </w:r>
    </w:p>
    <w:p w14:paraId="4659C4F5" w14:textId="77777777" w:rsidR="009D2888" w:rsidRPr="009D2888" w:rsidRDefault="009D2888" w:rsidP="009D2888">
      <w:pPr>
        <w:numPr>
          <w:ilvl w:val="0"/>
          <w:numId w:val="9"/>
        </w:numPr>
      </w:pPr>
      <w:r w:rsidRPr="009D2888">
        <w:t>Car benefit scheme – specialising in electric vehicles.</w:t>
      </w:r>
    </w:p>
    <w:p w14:paraId="7CE5BAF3" w14:textId="77777777" w:rsidR="009D2888" w:rsidRPr="009D2888" w:rsidRDefault="009D2888" w:rsidP="009D2888">
      <w:pPr>
        <w:numPr>
          <w:ilvl w:val="0"/>
          <w:numId w:val="9"/>
        </w:numPr>
      </w:pPr>
      <w:r w:rsidRPr="009D2888">
        <w:t>Cycle to work scheme.</w:t>
      </w:r>
    </w:p>
    <w:p w14:paraId="1441F537" w14:textId="77777777" w:rsidR="009D2888" w:rsidRPr="009D2888" w:rsidRDefault="009D2888" w:rsidP="009D2888">
      <w:pPr>
        <w:numPr>
          <w:ilvl w:val="0"/>
          <w:numId w:val="9"/>
        </w:numPr>
      </w:pPr>
      <w:r w:rsidRPr="009D2888">
        <w:t>Travel season ticket loans</w:t>
      </w:r>
    </w:p>
    <w:p w14:paraId="4168F90D" w14:textId="77777777" w:rsidR="009D2888" w:rsidRPr="009D2888" w:rsidRDefault="009D2888" w:rsidP="009D2888">
      <w:pPr>
        <w:numPr>
          <w:ilvl w:val="0"/>
          <w:numId w:val="9"/>
        </w:numPr>
      </w:pPr>
      <w:r w:rsidRPr="009D2888">
        <w:t>Discount cards.</w:t>
      </w:r>
    </w:p>
    <w:p w14:paraId="732738CB" w14:textId="77777777" w:rsidR="009D2888" w:rsidRPr="009D2888" w:rsidRDefault="009D2888" w:rsidP="009D2888">
      <w:pPr>
        <w:numPr>
          <w:ilvl w:val="0"/>
          <w:numId w:val="9"/>
        </w:numPr>
      </w:pPr>
      <w:r w:rsidRPr="009D2888">
        <w:t>Employee wellbeing services including free yoga videos and employee wellbeing app.</w:t>
      </w:r>
    </w:p>
    <w:p w14:paraId="13B3B0A7" w14:textId="77777777" w:rsidR="000E2FFE" w:rsidRPr="009D2888" w:rsidRDefault="000E2FFE">
      <w:pPr>
        <w:rPr>
          <w:lang w:val="en-GB"/>
        </w:rPr>
      </w:pPr>
    </w:p>
    <w:sectPr w:rsidR="000E2FFE" w:rsidRPr="009D288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9AFB" w14:textId="77777777" w:rsidR="004840A5" w:rsidRDefault="004840A5" w:rsidP="00033AE1">
      <w:r>
        <w:separator/>
      </w:r>
    </w:p>
  </w:endnote>
  <w:endnote w:type="continuationSeparator" w:id="0">
    <w:p w14:paraId="750B30B5" w14:textId="77777777" w:rsidR="004840A5" w:rsidRDefault="004840A5" w:rsidP="00033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DAA5" w14:textId="77777777" w:rsidR="004840A5" w:rsidRDefault="004840A5" w:rsidP="00033AE1">
      <w:r>
        <w:separator/>
      </w:r>
    </w:p>
  </w:footnote>
  <w:footnote w:type="continuationSeparator" w:id="0">
    <w:p w14:paraId="7FD1AE35" w14:textId="77777777" w:rsidR="004840A5" w:rsidRDefault="004840A5" w:rsidP="00033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ADB3" w14:textId="2FD6501D" w:rsidR="00033AE1" w:rsidRDefault="00033AE1" w:rsidP="00033AE1">
    <w:pPr>
      <w:pStyle w:val="Header"/>
      <w:jc w:val="right"/>
    </w:pPr>
    <w:r>
      <w:rPr>
        <w:noProof/>
      </w:rPr>
      <w:drawing>
        <wp:inline distT="0" distB="0" distL="0" distR="0" wp14:anchorId="4BCC3CE7" wp14:editId="754957FC">
          <wp:extent cx="17653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E040D"/>
    <w:multiLevelType w:val="multilevel"/>
    <w:tmpl w:val="4A2E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475082"/>
    <w:multiLevelType w:val="hybridMultilevel"/>
    <w:tmpl w:val="93CE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ADFF1"/>
    <w:multiLevelType w:val="hybridMultilevel"/>
    <w:tmpl w:val="FFFFFFFF"/>
    <w:lvl w:ilvl="0" w:tplc="8F46E562">
      <w:start w:val="1"/>
      <w:numFmt w:val="bullet"/>
      <w:lvlText w:val="•"/>
      <w:lvlJc w:val="left"/>
      <w:pPr>
        <w:ind w:left="540" w:hanging="270"/>
      </w:pPr>
    </w:lvl>
    <w:lvl w:ilvl="1" w:tplc="792AD770">
      <w:start w:val="1"/>
      <w:numFmt w:val="decimal"/>
      <w:lvlText w:val="%2."/>
      <w:lvlJc w:val="left"/>
      <w:pPr>
        <w:ind w:left="1440" w:hanging="360"/>
      </w:pPr>
    </w:lvl>
    <w:lvl w:ilvl="2" w:tplc="A69AF632">
      <w:start w:val="1"/>
      <w:numFmt w:val="decimal"/>
      <w:lvlText w:val="%3."/>
      <w:lvlJc w:val="left"/>
      <w:pPr>
        <w:ind w:left="2160" w:hanging="360"/>
      </w:pPr>
    </w:lvl>
    <w:lvl w:ilvl="3" w:tplc="9AE2584A">
      <w:start w:val="1"/>
      <w:numFmt w:val="decimal"/>
      <w:lvlText w:val="%4."/>
      <w:lvlJc w:val="left"/>
      <w:pPr>
        <w:ind w:left="2880" w:hanging="360"/>
      </w:pPr>
    </w:lvl>
    <w:lvl w:ilvl="4" w:tplc="6492ADD6">
      <w:start w:val="1"/>
      <w:numFmt w:val="decimal"/>
      <w:lvlText w:val="%5."/>
      <w:lvlJc w:val="left"/>
      <w:pPr>
        <w:ind w:left="3600" w:hanging="360"/>
      </w:pPr>
    </w:lvl>
    <w:lvl w:ilvl="5" w:tplc="96DCEFFC">
      <w:start w:val="1"/>
      <w:numFmt w:val="decimal"/>
      <w:lvlText w:val="%6."/>
      <w:lvlJc w:val="left"/>
      <w:pPr>
        <w:ind w:left="4320" w:hanging="360"/>
      </w:pPr>
    </w:lvl>
    <w:lvl w:ilvl="6" w:tplc="4560F3E8">
      <w:start w:val="1"/>
      <w:numFmt w:val="decimal"/>
      <w:lvlText w:val="%7."/>
      <w:lvlJc w:val="left"/>
      <w:pPr>
        <w:ind w:left="5040" w:hanging="360"/>
      </w:pPr>
    </w:lvl>
    <w:lvl w:ilvl="7" w:tplc="A2C86EA4">
      <w:start w:val="1"/>
      <w:numFmt w:val="decimal"/>
      <w:lvlText w:val="%8."/>
      <w:lvlJc w:val="left"/>
      <w:pPr>
        <w:ind w:left="5760" w:hanging="360"/>
      </w:pPr>
    </w:lvl>
    <w:lvl w:ilvl="8" w:tplc="098CAF34">
      <w:start w:val="1"/>
      <w:numFmt w:val="decimal"/>
      <w:lvlText w:val="%9."/>
      <w:lvlJc w:val="left"/>
      <w:pPr>
        <w:ind w:left="6480" w:hanging="360"/>
      </w:pPr>
    </w:lvl>
  </w:abstractNum>
  <w:abstractNum w:abstractNumId="3" w15:restartNumberingAfterBreak="0">
    <w:nsid w:val="20411B10"/>
    <w:multiLevelType w:val="hybridMultilevel"/>
    <w:tmpl w:val="F1E80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A71F0"/>
    <w:multiLevelType w:val="hybridMultilevel"/>
    <w:tmpl w:val="EA405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60FBE"/>
    <w:multiLevelType w:val="hybridMultilevel"/>
    <w:tmpl w:val="1D024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5504D3"/>
    <w:multiLevelType w:val="hybridMultilevel"/>
    <w:tmpl w:val="A4FAB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412717"/>
    <w:multiLevelType w:val="multilevel"/>
    <w:tmpl w:val="BE2051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92604CB"/>
    <w:multiLevelType w:val="multilevel"/>
    <w:tmpl w:val="3AFC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51161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5425696">
    <w:abstractNumId w:val="8"/>
  </w:num>
  <w:num w:numId="3" w16cid:durableId="326716972">
    <w:abstractNumId w:val="5"/>
  </w:num>
  <w:num w:numId="4" w16cid:durableId="516699249">
    <w:abstractNumId w:val="1"/>
  </w:num>
  <w:num w:numId="5" w16cid:durableId="159930285">
    <w:abstractNumId w:val="6"/>
  </w:num>
  <w:num w:numId="6" w16cid:durableId="720130638">
    <w:abstractNumId w:val="4"/>
  </w:num>
  <w:num w:numId="7" w16cid:durableId="1726415869">
    <w:abstractNumId w:val="3"/>
  </w:num>
  <w:num w:numId="8" w16cid:durableId="1331326566">
    <w:abstractNumId w:val="2"/>
    <w:lvlOverride w:ilvl="0">
      <w:startOverride w:val="1"/>
    </w:lvlOverride>
  </w:num>
  <w:num w:numId="9" w16cid:durableId="170539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AE1"/>
    <w:rsid w:val="00021E1A"/>
    <w:rsid w:val="00033AE1"/>
    <w:rsid w:val="00050638"/>
    <w:rsid w:val="000E10EB"/>
    <w:rsid w:val="000E2FFE"/>
    <w:rsid w:val="00192D08"/>
    <w:rsid w:val="003276DE"/>
    <w:rsid w:val="00350B0F"/>
    <w:rsid w:val="003C5523"/>
    <w:rsid w:val="00424873"/>
    <w:rsid w:val="00455E6E"/>
    <w:rsid w:val="004840A5"/>
    <w:rsid w:val="004D35F0"/>
    <w:rsid w:val="00556854"/>
    <w:rsid w:val="00584195"/>
    <w:rsid w:val="00584BD6"/>
    <w:rsid w:val="005C7B12"/>
    <w:rsid w:val="005E04B6"/>
    <w:rsid w:val="005F23CE"/>
    <w:rsid w:val="005F34FF"/>
    <w:rsid w:val="005F7C53"/>
    <w:rsid w:val="006423AA"/>
    <w:rsid w:val="0067274C"/>
    <w:rsid w:val="00692DCD"/>
    <w:rsid w:val="006E3920"/>
    <w:rsid w:val="006E4DFC"/>
    <w:rsid w:val="00792A49"/>
    <w:rsid w:val="007B37F7"/>
    <w:rsid w:val="007F493A"/>
    <w:rsid w:val="00840CDF"/>
    <w:rsid w:val="009234EC"/>
    <w:rsid w:val="009D2888"/>
    <w:rsid w:val="00AC5430"/>
    <w:rsid w:val="00AE69BC"/>
    <w:rsid w:val="00B01229"/>
    <w:rsid w:val="00B369D4"/>
    <w:rsid w:val="00BB048A"/>
    <w:rsid w:val="00D12C5C"/>
    <w:rsid w:val="00D34652"/>
    <w:rsid w:val="00D5021C"/>
    <w:rsid w:val="00D80107"/>
    <w:rsid w:val="00DC3030"/>
    <w:rsid w:val="00E06FDC"/>
    <w:rsid w:val="00E645C5"/>
    <w:rsid w:val="00EF0754"/>
    <w:rsid w:val="00F13E69"/>
    <w:rsid w:val="00F51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B9BAB"/>
  <w15:chartTrackingRefBased/>
  <w15:docId w15:val="{D1474BE0-A8BD-4A26-BF0B-43D5F74D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638"/>
    <w:pPr>
      <w:spacing w:after="0" w:line="240" w:lineRule="auto"/>
    </w:pPr>
    <w:rPr>
      <w:rFonts w:ascii="Arial" w:eastAsia="Arial" w:hAnsi="Arial" w:cs="Arial"/>
      <w:kern w:val="0"/>
      <w:sz w:val="21"/>
      <w:szCs w:val="21"/>
      <w:lang w:val="en-US" w:eastAsia="ja-JP"/>
      <w14:ligatures w14:val="none"/>
    </w:rPr>
  </w:style>
  <w:style w:type="paragraph" w:styleId="Heading1">
    <w:name w:val="heading 1"/>
    <w:basedOn w:val="Normal"/>
    <w:next w:val="Normal"/>
    <w:link w:val="Heading1Char"/>
    <w:uiPriority w:val="9"/>
    <w:qFormat/>
    <w:rsid w:val="00033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A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A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A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A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A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A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A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AE1"/>
    <w:rPr>
      <w:rFonts w:eastAsiaTheme="majorEastAsia" w:cstheme="majorBidi"/>
      <w:color w:val="272727" w:themeColor="text1" w:themeTint="D8"/>
    </w:rPr>
  </w:style>
  <w:style w:type="paragraph" w:styleId="Title">
    <w:name w:val="Title"/>
    <w:basedOn w:val="Normal"/>
    <w:next w:val="Normal"/>
    <w:link w:val="TitleChar"/>
    <w:uiPriority w:val="10"/>
    <w:qFormat/>
    <w:rsid w:val="00033A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A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AE1"/>
    <w:pPr>
      <w:spacing w:before="160"/>
      <w:jc w:val="center"/>
    </w:pPr>
    <w:rPr>
      <w:i/>
      <w:iCs/>
      <w:color w:val="404040" w:themeColor="text1" w:themeTint="BF"/>
    </w:rPr>
  </w:style>
  <w:style w:type="character" w:customStyle="1" w:styleId="QuoteChar">
    <w:name w:val="Quote Char"/>
    <w:basedOn w:val="DefaultParagraphFont"/>
    <w:link w:val="Quote"/>
    <w:uiPriority w:val="29"/>
    <w:rsid w:val="00033AE1"/>
    <w:rPr>
      <w:i/>
      <w:iCs/>
      <w:color w:val="404040" w:themeColor="text1" w:themeTint="BF"/>
    </w:rPr>
  </w:style>
  <w:style w:type="paragraph" w:styleId="ListParagraph">
    <w:name w:val="List Paragraph"/>
    <w:basedOn w:val="Normal"/>
    <w:qFormat/>
    <w:rsid w:val="00033AE1"/>
    <w:pPr>
      <w:ind w:left="720"/>
      <w:contextualSpacing/>
    </w:pPr>
  </w:style>
  <w:style w:type="character" w:styleId="IntenseEmphasis">
    <w:name w:val="Intense Emphasis"/>
    <w:basedOn w:val="DefaultParagraphFont"/>
    <w:uiPriority w:val="21"/>
    <w:qFormat/>
    <w:rsid w:val="00033AE1"/>
    <w:rPr>
      <w:i/>
      <w:iCs/>
      <w:color w:val="0F4761" w:themeColor="accent1" w:themeShade="BF"/>
    </w:rPr>
  </w:style>
  <w:style w:type="paragraph" w:styleId="IntenseQuote">
    <w:name w:val="Intense Quote"/>
    <w:basedOn w:val="Normal"/>
    <w:next w:val="Normal"/>
    <w:link w:val="IntenseQuoteChar"/>
    <w:uiPriority w:val="30"/>
    <w:qFormat/>
    <w:rsid w:val="00033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AE1"/>
    <w:rPr>
      <w:i/>
      <w:iCs/>
      <w:color w:val="0F4761" w:themeColor="accent1" w:themeShade="BF"/>
    </w:rPr>
  </w:style>
  <w:style w:type="character" w:styleId="IntenseReference">
    <w:name w:val="Intense Reference"/>
    <w:basedOn w:val="DefaultParagraphFont"/>
    <w:uiPriority w:val="32"/>
    <w:qFormat/>
    <w:rsid w:val="00033AE1"/>
    <w:rPr>
      <w:b/>
      <w:bCs/>
      <w:smallCaps/>
      <w:color w:val="0F4761" w:themeColor="accent1" w:themeShade="BF"/>
      <w:spacing w:val="5"/>
    </w:rPr>
  </w:style>
  <w:style w:type="paragraph" w:styleId="Header">
    <w:name w:val="header"/>
    <w:basedOn w:val="Normal"/>
    <w:link w:val="HeaderChar"/>
    <w:uiPriority w:val="99"/>
    <w:unhideWhenUsed/>
    <w:rsid w:val="00033AE1"/>
    <w:pPr>
      <w:tabs>
        <w:tab w:val="center" w:pos="4513"/>
        <w:tab w:val="right" w:pos="9026"/>
      </w:tabs>
    </w:pPr>
  </w:style>
  <w:style w:type="character" w:customStyle="1" w:styleId="HeaderChar">
    <w:name w:val="Header Char"/>
    <w:basedOn w:val="DefaultParagraphFont"/>
    <w:link w:val="Header"/>
    <w:uiPriority w:val="99"/>
    <w:rsid w:val="00033AE1"/>
  </w:style>
  <w:style w:type="paragraph" w:styleId="Footer">
    <w:name w:val="footer"/>
    <w:basedOn w:val="Normal"/>
    <w:link w:val="FooterChar"/>
    <w:uiPriority w:val="99"/>
    <w:unhideWhenUsed/>
    <w:rsid w:val="00033AE1"/>
    <w:pPr>
      <w:tabs>
        <w:tab w:val="center" w:pos="4513"/>
        <w:tab w:val="right" w:pos="9026"/>
      </w:tabs>
    </w:pPr>
  </w:style>
  <w:style w:type="character" w:customStyle="1" w:styleId="FooterChar">
    <w:name w:val="Footer Char"/>
    <w:basedOn w:val="DefaultParagraphFont"/>
    <w:link w:val="Footer"/>
    <w:uiPriority w:val="99"/>
    <w:rsid w:val="00033AE1"/>
  </w:style>
  <w:style w:type="paragraph" w:styleId="NormalWeb">
    <w:name w:val="Normal (Web)"/>
    <w:basedOn w:val="Normal"/>
    <w:uiPriority w:val="99"/>
    <w:semiHidden/>
    <w:unhideWhenUsed/>
    <w:rsid w:val="005F7C53"/>
    <w:rPr>
      <w:rFonts w:ascii="Times New Roman" w:hAnsi="Times New Roman" w:cs="Times New Roman"/>
    </w:rPr>
  </w:style>
  <w:style w:type="paragraph" w:customStyle="1" w:styleId="heading20">
    <w:name w:val="heading 20"/>
    <w:qFormat/>
    <w:rsid w:val="00050638"/>
    <w:pPr>
      <w:spacing w:after="0" w:line="240" w:lineRule="auto"/>
      <w:outlineLvl w:val="1"/>
    </w:pPr>
    <w:rPr>
      <w:rFonts w:ascii="Arial" w:eastAsia="Arial" w:hAnsi="Arial" w:cs="Arial"/>
      <w:b/>
      <w:bCs/>
      <w:color w:val="1F3864"/>
      <w:kern w:val="0"/>
      <w:sz w:val="26"/>
      <w:szCs w:val="26"/>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Afrodite Varvitsioti</dc:creator>
  <cp:keywords/>
  <dc:description/>
  <cp:lastModifiedBy>Afrodite Varvitsioti</cp:lastModifiedBy>
  <cp:revision>3</cp:revision>
  <dcterms:created xsi:type="dcterms:W3CDTF">2026-10-09T16:17:00Z</dcterms:created>
  <dcterms:modified xsi:type="dcterms:W3CDTF">2026-10-09T16:20:00Z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7047c4-e691-4074-849f-7dc2f47720cd_Enabled">
    <vt:lpwstr>true</vt:lpwstr>
  </property>
  <property fmtid="{D5CDD505-2E9C-101B-9397-08002B2CF9AE}" pid="3" name="MSIP_Label_be7047c4-e691-4074-849f-7dc2f47720cd_SetDate">
    <vt:lpwstr>2026-03-17T14:27:52Z</vt:lpwstr>
  </property>
  <property fmtid="{D5CDD505-2E9C-101B-9397-08002B2CF9AE}" pid="4" name="MSIP_Label_be7047c4-e691-4074-849f-7dc2f47720cd_Method">
    <vt:lpwstr>Standard</vt:lpwstr>
  </property>
  <property fmtid="{D5CDD505-2E9C-101B-9397-08002B2CF9AE}" pid="5" name="MSIP_Label_be7047c4-e691-4074-849f-7dc2f47720cd_Name">
    <vt:lpwstr>GENERAL</vt:lpwstr>
  </property>
  <property fmtid="{D5CDD505-2E9C-101B-9397-08002B2CF9AE}" pid="6" name="MSIP_Label_be7047c4-e691-4074-849f-7dc2f47720cd_SiteId">
    <vt:lpwstr>e6cdd8fd-c4b1-49b4-992e-f3c622f04251</vt:lpwstr>
  </property>
  <property fmtid="{D5CDD505-2E9C-101B-9397-08002B2CF9AE}" pid="7" name="MSIP_Label_be7047c4-e691-4074-849f-7dc2f47720cd_ActionId">
    <vt:lpwstr>1a2881ed-2224-4adc-9b32-376268921b67</vt:lpwstr>
  </property>
  <property fmtid="{D5CDD505-2E9C-101B-9397-08002B2CF9AE}" pid="8" name="MSIP_Label_be7047c4-e691-4074-849f-7dc2f47720cd_ContentBits">
    <vt:lpwstr>0</vt:lpwstr>
  </property>
  <property fmtid="{D5CDD505-2E9C-101B-9397-08002B2CF9AE}" pid="9" name="MSIP_Label_be7047c4-e691-4074-849f-7dc2f47720cd_Tag">
    <vt:lpwstr>10, 3, 0, 1</vt:lpwstr>
  </property>
</Properties>
</file>