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54B2" w14:textId="4BF49271" w:rsidR="00321A78" w:rsidRPr="00627E98" w:rsidRDefault="00627E98">
      <w:pPr>
        <w:rPr>
          <w:rFonts w:ascii="Arial" w:hAnsi="Arial" w:cs="Arial"/>
          <w:b/>
          <w:bCs/>
        </w:rPr>
      </w:pPr>
      <w:r w:rsidRPr="00627E98">
        <w:rPr>
          <w:rFonts w:ascii="Arial" w:hAnsi="Arial" w:cs="Arial"/>
          <w:b/>
          <w:bCs/>
        </w:rPr>
        <w:t>JD Cook for HCRG Care Group Sheppey Hospital.</w:t>
      </w:r>
    </w:p>
    <w:p w14:paraId="01534893" w14:textId="4FC3708E" w:rsidR="00627E98" w:rsidRDefault="00627E98">
      <w:pPr>
        <w:rPr>
          <w:rFonts w:ascii="Arial" w:hAnsi="Arial" w:cs="Arial"/>
        </w:rPr>
      </w:pPr>
      <w:r w:rsidRPr="00627E98">
        <w:rPr>
          <w:rFonts w:ascii="Arial" w:hAnsi="Arial" w:cs="Arial"/>
          <w:b/>
          <w:bCs/>
        </w:rPr>
        <w:t>Job Title:</w:t>
      </w:r>
      <w:r>
        <w:rPr>
          <w:rFonts w:ascii="Arial" w:hAnsi="Arial" w:cs="Arial"/>
        </w:rPr>
        <w:t xml:space="preserve"> Cook</w:t>
      </w:r>
      <w:r w:rsidR="005240F2">
        <w:rPr>
          <w:rFonts w:ascii="Arial" w:hAnsi="Arial" w:cs="Arial"/>
        </w:rPr>
        <w:t xml:space="preserve"> (Bank)</w:t>
      </w:r>
    </w:p>
    <w:p w14:paraId="37D8C898" w14:textId="20E0D9C5" w:rsidR="00627E98" w:rsidRDefault="00627E98">
      <w:pPr>
        <w:rPr>
          <w:rFonts w:ascii="Arial" w:hAnsi="Arial" w:cs="Arial"/>
        </w:rPr>
      </w:pPr>
      <w:r w:rsidRPr="00627E98">
        <w:rPr>
          <w:rFonts w:ascii="Arial" w:hAnsi="Arial" w:cs="Arial"/>
          <w:b/>
          <w:bCs/>
        </w:rPr>
        <w:t>Department:</w:t>
      </w:r>
      <w:r>
        <w:rPr>
          <w:rFonts w:ascii="Arial" w:hAnsi="Arial" w:cs="Arial"/>
        </w:rPr>
        <w:t xml:space="preserve"> Hotel Services, Catering Team</w:t>
      </w:r>
    </w:p>
    <w:p w14:paraId="78FEA69C" w14:textId="1CA671C3" w:rsidR="00627E98" w:rsidRDefault="00627E98">
      <w:pPr>
        <w:rPr>
          <w:rFonts w:ascii="Arial" w:hAnsi="Arial" w:cs="Arial"/>
        </w:rPr>
      </w:pPr>
      <w:r w:rsidRPr="00627E98">
        <w:rPr>
          <w:rFonts w:ascii="Arial" w:hAnsi="Arial" w:cs="Arial"/>
          <w:b/>
          <w:bCs/>
        </w:rPr>
        <w:t>Reports to</w:t>
      </w:r>
      <w:r>
        <w:rPr>
          <w:rFonts w:ascii="Arial" w:hAnsi="Arial" w:cs="Arial"/>
          <w:b/>
          <w:bCs/>
        </w:rPr>
        <w:t>:</w:t>
      </w:r>
      <w:r>
        <w:rPr>
          <w:rFonts w:ascii="Arial" w:hAnsi="Arial" w:cs="Arial"/>
        </w:rPr>
        <w:t xml:space="preserve"> Senior Cook/ Team Leader</w:t>
      </w:r>
    </w:p>
    <w:p w14:paraId="168428D5" w14:textId="6FC5FB3A" w:rsidR="00627E98" w:rsidRDefault="00627E98">
      <w:pPr>
        <w:rPr>
          <w:rFonts w:ascii="Arial" w:hAnsi="Arial" w:cs="Arial"/>
        </w:rPr>
      </w:pPr>
      <w:r w:rsidRPr="00627E98">
        <w:rPr>
          <w:rFonts w:ascii="Arial" w:hAnsi="Arial" w:cs="Arial"/>
          <w:b/>
          <w:bCs/>
        </w:rPr>
        <w:t>Location:</w:t>
      </w:r>
      <w:r>
        <w:rPr>
          <w:rFonts w:ascii="Arial" w:hAnsi="Arial" w:cs="Arial"/>
        </w:rPr>
        <w:t xml:space="preserve"> Sheppey Hospital.</w:t>
      </w:r>
    </w:p>
    <w:p w14:paraId="5B8F9425" w14:textId="2D2E4AA1" w:rsidR="00627E98" w:rsidRPr="00627E98" w:rsidRDefault="00627E98">
      <w:pPr>
        <w:rPr>
          <w:rFonts w:ascii="Arial" w:hAnsi="Arial" w:cs="Arial"/>
          <w:b/>
          <w:bCs/>
        </w:rPr>
      </w:pPr>
      <w:r w:rsidRPr="00627E98">
        <w:rPr>
          <w:rFonts w:ascii="Arial" w:hAnsi="Arial" w:cs="Arial"/>
          <w:b/>
          <w:bCs/>
        </w:rPr>
        <w:t>Job Summary:</w:t>
      </w:r>
    </w:p>
    <w:p w14:paraId="56814A70" w14:textId="35EC21F2" w:rsidR="00627E98" w:rsidRDefault="00627E98">
      <w:pPr>
        <w:rPr>
          <w:rFonts w:ascii="Arial" w:hAnsi="Arial" w:cs="Arial"/>
        </w:rPr>
      </w:pPr>
      <w:r>
        <w:rPr>
          <w:rFonts w:ascii="Arial" w:hAnsi="Arial" w:cs="Arial"/>
        </w:rPr>
        <w:t>The hospital cook is responsible for preparing, cooking and serving nutritious meals for patients, staff and customers within Sheppey community hospital environment. The role requires adherence to strict food hygiene, allergen and health and safety standards while supporting dietary and nutritional requirements set by health care professionals.</w:t>
      </w:r>
    </w:p>
    <w:p w14:paraId="017EC0F9" w14:textId="7FD2522B" w:rsidR="006D7C40" w:rsidRDefault="003A42CE">
      <w:pPr>
        <w:rPr>
          <w:rFonts w:ascii="Arial" w:hAnsi="Arial" w:cs="Arial"/>
        </w:rPr>
      </w:pPr>
      <w:r>
        <w:rPr>
          <w:rFonts w:ascii="Arial" w:hAnsi="Arial" w:cs="Arial"/>
        </w:rPr>
        <w:t>It’s</w:t>
      </w:r>
      <w:r w:rsidR="006D7C40">
        <w:rPr>
          <w:rFonts w:ascii="Arial" w:hAnsi="Arial" w:cs="Arial"/>
        </w:rPr>
        <w:t xml:space="preserve"> a clam and pleasurable working environment, where you’ll be able to manage your workload and enjoy creating delicious meals. There’s a great </w:t>
      </w:r>
      <w:r>
        <w:rPr>
          <w:rFonts w:ascii="Arial" w:hAnsi="Arial" w:cs="Arial"/>
        </w:rPr>
        <w:t>social aspect to this role where you can interact with people outside the kitchen regularly.</w:t>
      </w:r>
    </w:p>
    <w:p w14:paraId="77392FFA" w14:textId="77777777" w:rsidR="006D7C40" w:rsidRDefault="00627E98">
      <w:pPr>
        <w:rPr>
          <w:rFonts w:ascii="Arial" w:hAnsi="Arial" w:cs="Arial"/>
          <w:color w:val="212B32"/>
          <w:sz w:val="29"/>
          <w:szCs w:val="29"/>
          <w:shd w:val="clear" w:color="auto" w:fill="F0F4F5"/>
        </w:rPr>
      </w:pPr>
      <w:r>
        <w:rPr>
          <w:rFonts w:ascii="Arial" w:hAnsi="Arial" w:cs="Arial"/>
        </w:rPr>
        <w:t>The cook works as part of a catering team to ensure meals are delivered safely, efficiently, and on time, contributing to patient wellbeing and overall hospital service quality.</w:t>
      </w:r>
      <w:r w:rsidR="006D7C40" w:rsidRPr="006D7C40">
        <w:rPr>
          <w:rFonts w:ascii="Arial" w:hAnsi="Arial" w:cs="Arial"/>
          <w:color w:val="212B32"/>
          <w:sz w:val="29"/>
          <w:szCs w:val="29"/>
          <w:shd w:val="clear" w:color="auto" w:fill="F0F4F5"/>
        </w:rPr>
        <w:t xml:space="preserve"> </w:t>
      </w:r>
    </w:p>
    <w:p w14:paraId="78423D2F" w14:textId="77777777" w:rsidR="006D7C40" w:rsidRDefault="006D7C40">
      <w:pPr>
        <w:rPr>
          <w:rFonts w:ascii="Arial" w:hAnsi="Arial" w:cs="Arial"/>
        </w:rPr>
      </w:pPr>
    </w:p>
    <w:p w14:paraId="62210277" w14:textId="285950A0" w:rsidR="00627E98" w:rsidRDefault="00627E98">
      <w:pPr>
        <w:rPr>
          <w:rFonts w:ascii="Arial" w:hAnsi="Arial" w:cs="Arial"/>
          <w:b/>
          <w:bCs/>
        </w:rPr>
      </w:pPr>
      <w:r w:rsidRPr="00627E98">
        <w:rPr>
          <w:rFonts w:ascii="Arial" w:hAnsi="Arial" w:cs="Arial"/>
          <w:b/>
          <w:bCs/>
        </w:rPr>
        <w:t>Key responsibilities:</w:t>
      </w:r>
    </w:p>
    <w:p w14:paraId="3AA1A899" w14:textId="6782B127" w:rsidR="00627E98" w:rsidRDefault="00627E98">
      <w:pPr>
        <w:rPr>
          <w:rFonts w:ascii="Arial" w:hAnsi="Arial" w:cs="Arial"/>
        </w:rPr>
      </w:pPr>
      <w:r>
        <w:rPr>
          <w:rFonts w:ascii="Arial" w:hAnsi="Arial" w:cs="Arial"/>
        </w:rPr>
        <w:t>Prepare and cook meals in accordance with dietary, recipes guidelines.</w:t>
      </w:r>
    </w:p>
    <w:p w14:paraId="0CBDF12A" w14:textId="1A2E788A" w:rsidR="00627E98" w:rsidRDefault="00627E98">
      <w:pPr>
        <w:rPr>
          <w:rFonts w:ascii="Arial" w:hAnsi="Arial" w:cs="Arial"/>
        </w:rPr>
      </w:pPr>
      <w:r>
        <w:rPr>
          <w:rFonts w:ascii="Arial" w:hAnsi="Arial" w:cs="Arial"/>
        </w:rPr>
        <w:t>Ensure food is prepared to required quality, temperature and portion standards.</w:t>
      </w:r>
    </w:p>
    <w:p w14:paraId="52484A1E" w14:textId="4D801A4B" w:rsidR="00627E98" w:rsidRDefault="00627E98">
      <w:pPr>
        <w:rPr>
          <w:rFonts w:ascii="Arial" w:hAnsi="Arial" w:cs="Arial"/>
        </w:rPr>
      </w:pPr>
      <w:r>
        <w:rPr>
          <w:rFonts w:ascii="Arial" w:hAnsi="Arial" w:cs="Arial"/>
        </w:rPr>
        <w:t>Support specialist meal preparation including:</w:t>
      </w:r>
    </w:p>
    <w:p w14:paraId="5B064B62" w14:textId="67920805" w:rsidR="00627E98" w:rsidRDefault="00627E98">
      <w:pPr>
        <w:rPr>
          <w:rFonts w:ascii="Arial" w:hAnsi="Arial" w:cs="Arial"/>
        </w:rPr>
      </w:pPr>
      <w:r>
        <w:rPr>
          <w:rFonts w:ascii="Arial" w:hAnsi="Arial" w:cs="Arial"/>
        </w:rPr>
        <w:tab/>
        <w:t>•Soft diets</w:t>
      </w:r>
    </w:p>
    <w:p w14:paraId="0ED56AC4" w14:textId="0527485B" w:rsidR="00627E98" w:rsidRDefault="00627E98">
      <w:pPr>
        <w:rPr>
          <w:rFonts w:ascii="Arial" w:hAnsi="Arial" w:cs="Arial"/>
        </w:rPr>
      </w:pPr>
      <w:r>
        <w:rPr>
          <w:rFonts w:ascii="Arial" w:hAnsi="Arial" w:cs="Arial"/>
        </w:rPr>
        <w:tab/>
        <w:t>•Diabetic meals</w:t>
      </w:r>
    </w:p>
    <w:p w14:paraId="1FC10797" w14:textId="271BDC04" w:rsidR="00627E98" w:rsidRDefault="00627E98">
      <w:pPr>
        <w:rPr>
          <w:rFonts w:ascii="Arial" w:hAnsi="Arial" w:cs="Arial"/>
        </w:rPr>
      </w:pPr>
      <w:r>
        <w:rPr>
          <w:rFonts w:ascii="Arial" w:hAnsi="Arial" w:cs="Arial"/>
        </w:rPr>
        <w:tab/>
        <w:t>•Allergen free meals</w:t>
      </w:r>
    </w:p>
    <w:p w14:paraId="53E64521" w14:textId="26F28F27" w:rsidR="00627E98" w:rsidRDefault="00627E98">
      <w:pPr>
        <w:rPr>
          <w:rFonts w:ascii="Arial" w:hAnsi="Arial" w:cs="Arial"/>
        </w:rPr>
      </w:pPr>
      <w:r>
        <w:rPr>
          <w:rFonts w:ascii="Arial" w:hAnsi="Arial" w:cs="Arial"/>
        </w:rPr>
        <w:tab/>
        <w:t>•Cultural or religious dietary requirements</w:t>
      </w:r>
    </w:p>
    <w:p w14:paraId="0EEA5F2E" w14:textId="73CBFBBB" w:rsidR="00627E98" w:rsidRDefault="0068310E" w:rsidP="0068310E">
      <w:pPr>
        <w:ind w:firstLine="720"/>
        <w:rPr>
          <w:rFonts w:ascii="Arial" w:hAnsi="Arial" w:cs="Arial"/>
        </w:rPr>
      </w:pPr>
      <w:r>
        <w:rPr>
          <w:rFonts w:ascii="Arial" w:hAnsi="Arial" w:cs="Arial"/>
        </w:rPr>
        <w:t>•Operate kitchen equipment safely and report faults when necessary.</w:t>
      </w:r>
    </w:p>
    <w:p w14:paraId="46D5AE69" w14:textId="738522DA" w:rsidR="0068310E" w:rsidRDefault="0068310E" w:rsidP="0068310E">
      <w:pPr>
        <w:ind w:firstLine="720"/>
        <w:rPr>
          <w:rFonts w:ascii="Arial" w:hAnsi="Arial" w:cs="Arial"/>
        </w:rPr>
      </w:pPr>
      <w:r>
        <w:rPr>
          <w:rFonts w:ascii="Arial" w:hAnsi="Arial" w:cs="Arial"/>
        </w:rPr>
        <w:t>•Monitor food stock levels and assist with stock rotation and storage.</w:t>
      </w:r>
    </w:p>
    <w:p w14:paraId="311F47F0" w14:textId="5596F104" w:rsidR="0068310E" w:rsidRDefault="0068310E" w:rsidP="0068310E">
      <w:pPr>
        <w:ind w:firstLine="720"/>
        <w:rPr>
          <w:rFonts w:ascii="Arial" w:hAnsi="Arial" w:cs="Arial"/>
        </w:rPr>
      </w:pPr>
      <w:r>
        <w:rPr>
          <w:rFonts w:ascii="Arial" w:hAnsi="Arial" w:cs="Arial"/>
        </w:rPr>
        <w:t>•Record temperatures and complete food safety documentation accurately.</w:t>
      </w:r>
    </w:p>
    <w:p w14:paraId="27DC02AE" w14:textId="1AA90EFB" w:rsidR="0068310E" w:rsidRDefault="0068310E" w:rsidP="0068310E">
      <w:pPr>
        <w:ind w:firstLine="720"/>
        <w:rPr>
          <w:rFonts w:ascii="Arial" w:hAnsi="Arial" w:cs="Arial"/>
        </w:rPr>
      </w:pPr>
      <w:r>
        <w:rPr>
          <w:rFonts w:ascii="Arial" w:hAnsi="Arial" w:cs="Arial"/>
        </w:rPr>
        <w:t>•Assist with meals service and ensure timely delivery to wards and dining area.</w:t>
      </w:r>
    </w:p>
    <w:p w14:paraId="0316B05F" w14:textId="26511240" w:rsidR="0068310E" w:rsidRDefault="0068310E" w:rsidP="0068310E">
      <w:pPr>
        <w:ind w:firstLine="720"/>
        <w:rPr>
          <w:rFonts w:ascii="Arial" w:hAnsi="Arial" w:cs="Arial"/>
        </w:rPr>
      </w:pPr>
      <w:r>
        <w:rPr>
          <w:rFonts w:ascii="Arial" w:hAnsi="Arial" w:cs="Arial"/>
        </w:rPr>
        <w:t>•Work collaboratively with Team lead / Senior Cook and Catering colleagues.</w:t>
      </w:r>
    </w:p>
    <w:p w14:paraId="1105BDE4" w14:textId="269B3955" w:rsidR="0068310E" w:rsidRDefault="0068310E" w:rsidP="0068310E">
      <w:pPr>
        <w:ind w:firstLine="720"/>
        <w:rPr>
          <w:rFonts w:ascii="Arial" w:hAnsi="Arial" w:cs="Arial"/>
        </w:rPr>
      </w:pPr>
      <w:r>
        <w:rPr>
          <w:rFonts w:ascii="Arial" w:hAnsi="Arial" w:cs="Arial"/>
        </w:rPr>
        <w:lastRenderedPageBreak/>
        <w:t>•Follow infection prevention and always control procedures.</w:t>
      </w:r>
    </w:p>
    <w:p w14:paraId="1A6DE379" w14:textId="3BEE7AC9" w:rsidR="0068310E" w:rsidRDefault="0068310E">
      <w:pPr>
        <w:rPr>
          <w:rFonts w:ascii="Arial" w:hAnsi="Arial" w:cs="Arial"/>
        </w:rPr>
      </w:pPr>
      <w:r>
        <w:rPr>
          <w:rFonts w:ascii="Arial" w:hAnsi="Arial" w:cs="Arial"/>
        </w:rPr>
        <w:t xml:space="preserve"> </w:t>
      </w:r>
      <w:r>
        <w:rPr>
          <w:rFonts w:ascii="Arial" w:hAnsi="Arial" w:cs="Arial"/>
        </w:rPr>
        <w:tab/>
        <w:t>•Participate in cleaning schedules and waste disposal procedures.</w:t>
      </w:r>
    </w:p>
    <w:p w14:paraId="7C884702" w14:textId="1AF5A1D2" w:rsidR="0068310E" w:rsidRDefault="0068310E">
      <w:pPr>
        <w:rPr>
          <w:rFonts w:ascii="Arial" w:hAnsi="Arial" w:cs="Arial"/>
          <w:b/>
          <w:bCs/>
        </w:rPr>
      </w:pPr>
      <w:r w:rsidRPr="0068310E">
        <w:rPr>
          <w:rFonts w:ascii="Arial" w:hAnsi="Arial" w:cs="Arial"/>
          <w:b/>
          <w:bCs/>
        </w:rPr>
        <w:t>Person Specification:</w:t>
      </w:r>
    </w:p>
    <w:p w14:paraId="2D69952F" w14:textId="53CEC46E" w:rsidR="0068310E" w:rsidRDefault="0068310E">
      <w:pPr>
        <w:rPr>
          <w:rFonts w:ascii="Arial" w:hAnsi="Arial" w:cs="Arial"/>
          <w:b/>
          <w:bCs/>
        </w:rPr>
      </w:pPr>
      <w:r>
        <w:rPr>
          <w:rFonts w:ascii="Arial" w:hAnsi="Arial" w:cs="Arial"/>
          <w:b/>
          <w:bCs/>
        </w:rPr>
        <w:t>Essential skills and experience:</w:t>
      </w:r>
    </w:p>
    <w:p w14:paraId="02DBA85A" w14:textId="7C899815" w:rsidR="0068310E" w:rsidRDefault="0068310E">
      <w:pPr>
        <w:rPr>
          <w:rFonts w:ascii="Arial" w:hAnsi="Arial" w:cs="Arial"/>
        </w:rPr>
      </w:pPr>
      <w:r>
        <w:rPr>
          <w:rFonts w:ascii="Arial" w:hAnsi="Arial" w:cs="Arial"/>
        </w:rPr>
        <w:t xml:space="preserve">Previous experience working in a commercial kitchen, care setting or </w:t>
      </w:r>
      <w:proofErr w:type="gramStart"/>
      <w:r>
        <w:rPr>
          <w:rFonts w:ascii="Arial" w:hAnsi="Arial" w:cs="Arial"/>
        </w:rPr>
        <w:t>large scale</w:t>
      </w:r>
      <w:proofErr w:type="gramEnd"/>
      <w:r>
        <w:rPr>
          <w:rFonts w:ascii="Arial" w:hAnsi="Arial" w:cs="Arial"/>
        </w:rPr>
        <w:t xml:space="preserve"> catering environment.</w:t>
      </w:r>
    </w:p>
    <w:p w14:paraId="1B470070" w14:textId="04354DF7" w:rsidR="0068310E" w:rsidRDefault="0068310E">
      <w:pPr>
        <w:rPr>
          <w:rFonts w:ascii="Arial" w:hAnsi="Arial" w:cs="Arial"/>
        </w:rPr>
      </w:pPr>
      <w:r>
        <w:rPr>
          <w:rFonts w:ascii="Arial" w:hAnsi="Arial" w:cs="Arial"/>
        </w:rPr>
        <w:t>Knowledge of food hygiene and safe food handling practices.</w:t>
      </w:r>
    </w:p>
    <w:p w14:paraId="773A5BD9" w14:textId="0953A97C" w:rsidR="0068310E" w:rsidRDefault="0068310E">
      <w:pPr>
        <w:rPr>
          <w:rFonts w:ascii="Arial" w:hAnsi="Arial" w:cs="Arial"/>
        </w:rPr>
      </w:pPr>
      <w:r>
        <w:rPr>
          <w:rFonts w:ascii="Arial" w:hAnsi="Arial" w:cs="Arial"/>
        </w:rPr>
        <w:t>Ability to work in a fast-paced environment.</w:t>
      </w:r>
    </w:p>
    <w:p w14:paraId="4A65DF89" w14:textId="6524FCBD" w:rsidR="0068310E" w:rsidRDefault="006D7C40">
      <w:pPr>
        <w:rPr>
          <w:rFonts w:ascii="Arial" w:hAnsi="Arial" w:cs="Arial"/>
        </w:rPr>
      </w:pPr>
      <w:r>
        <w:rPr>
          <w:rFonts w:ascii="Arial" w:hAnsi="Arial" w:cs="Arial"/>
        </w:rPr>
        <w:t>Good communication and teamwork skills.</w:t>
      </w:r>
    </w:p>
    <w:p w14:paraId="5433DB55" w14:textId="67CD9A86" w:rsidR="006D7C40" w:rsidRDefault="006D7C40">
      <w:pPr>
        <w:rPr>
          <w:rFonts w:ascii="Arial" w:hAnsi="Arial" w:cs="Arial"/>
        </w:rPr>
      </w:pPr>
      <w:r>
        <w:rPr>
          <w:rFonts w:ascii="Arial" w:hAnsi="Arial" w:cs="Arial"/>
        </w:rPr>
        <w:t>Understanding of dietary requirements and allergens.</w:t>
      </w:r>
    </w:p>
    <w:p w14:paraId="0F032C85" w14:textId="3C10BB45" w:rsidR="006D7C40" w:rsidRDefault="006D7C40">
      <w:pPr>
        <w:rPr>
          <w:rFonts w:ascii="Arial" w:hAnsi="Arial" w:cs="Arial"/>
        </w:rPr>
      </w:pPr>
      <w:r>
        <w:rPr>
          <w:rFonts w:ascii="Arial" w:hAnsi="Arial" w:cs="Arial"/>
        </w:rPr>
        <w:t>Ability to follow written recipes and instructions.</w:t>
      </w:r>
    </w:p>
    <w:p w14:paraId="6ADFA51C" w14:textId="57DDB494" w:rsidR="006D7C40" w:rsidRDefault="006D7C40">
      <w:pPr>
        <w:rPr>
          <w:rFonts w:ascii="Arial" w:hAnsi="Arial" w:cs="Arial"/>
          <w:b/>
          <w:bCs/>
        </w:rPr>
      </w:pPr>
      <w:r w:rsidRPr="006D7C40">
        <w:rPr>
          <w:rFonts w:ascii="Arial" w:hAnsi="Arial" w:cs="Arial"/>
          <w:b/>
          <w:bCs/>
        </w:rPr>
        <w:t>Desirable:</w:t>
      </w:r>
    </w:p>
    <w:p w14:paraId="228477F9" w14:textId="18055AA3" w:rsidR="006D7C40" w:rsidRDefault="006D7C40">
      <w:pPr>
        <w:rPr>
          <w:rFonts w:ascii="Arial" w:hAnsi="Arial" w:cs="Arial"/>
        </w:rPr>
      </w:pPr>
      <w:r>
        <w:rPr>
          <w:rFonts w:ascii="Arial" w:hAnsi="Arial" w:cs="Arial"/>
        </w:rPr>
        <w:t>Experience in healthcare or hospital catering.</w:t>
      </w:r>
    </w:p>
    <w:p w14:paraId="727F25A6" w14:textId="196682CC" w:rsidR="006D7C40" w:rsidRDefault="006D7C40">
      <w:pPr>
        <w:rPr>
          <w:rFonts w:ascii="Arial" w:hAnsi="Arial" w:cs="Arial"/>
        </w:rPr>
      </w:pPr>
      <w:r>
        <w:rPr>
          <w:rFonts w:ascii="Arial" w:hAnsi="Arial" w:cs="Arial"/>
        </w:rPr>
        <w:t>NVQ Level 2 in food hygiene.</w:t>
      </w:r>
    </w:p>
    <w:p w14:paraId="03F40AA4" w14:textId="3FE62D59" w:rsidR="006D7C40" w:rsidRDefault="006D7C40">
      <w:pPr>
        <w:rPr>
          <w:rFonts w:ascii="Arial" w:hAnsi="Arial" w:cs="Arial"/>
        </w:rPr>
      </w:pPr>
      <w:r>
        <w:rPr>
          <w:rFonts w:ascii="Arial" w:hAnsi="Arial" w:cs="Arial"/>
        </w:rPr>
        <w:t>Knowledge of NHS catering standards.</w:t>
      </w:r>
    </w:p>
    <w:p w14:paraId="055B66A4" w14:textId="2D8E06C3" w:rsidR="006D7C40" w:rsidRDefault="006D7C40">
      <w:pPr>
        <w:rPr>
          <w:rFonts w:ascii="Arial" w:hAnsi="Arial" w:cs="Arial"/>
          <w:b/>
          <w:bCs/>
        </w:rPr>
      </w:pPr>
      <w:r w:rsidRPr="006D7C40">
        <w:rPr>
          <w:rFonts w:ascii="Arial" w:hAnsi="Arial" w:cs="Arial"/>
          <w:b/>
          <w:bCs/>
        </w:rPr>
        <w:t>Working Conditions:</w:t>
      </w:r>
    </w:p>
    <w:p w14:paraId="50FDDC88" w14:textId="78E57034" w:rsidR="006D7C40" w:rsidRDefault="006D7C40">
      <w:pPr>
        <w:rPr>
          <w:rFonts w:ascii="Arial" w:hAnsi="Arial" w:cs="Arial"/>
        </w:rPr>
      </w:pPr>
      <w:r>
        <w:rPr>
          <w:rFonts w:ascii="Arial" w:hAnsi="Arial" w:cs="Arial"/>
        </w:rPr>
        <w:t>Shift work including weekends and bank holidays.</w:t>
      </w:r>
    </w:p>
    <w:p w14:paraId="6505B6F3" w14:textId="063C8ED3" w:rsidR="006D7C40" w:rsidRDefault="006D7C40">
      <w:pPr>
        <w:rPr>
          <w:rFonts w:ascii="Arial" w:hAnsi="Arial" w:cs="Arial"/>
        </w:rPr>
      </w:pPr>
      <w:r>
        <w:rPr>
          <w:rFonts w:ascii="Arial" w:hAnsi="Arial" w:cs="Arial"/>
        </w:rPr>
        <w:t>Standing for extended periods.</w:t>
      </w:r>
    </w:p>
    <w:p w14:paraId="190F9ECE" w14:textId="2992CAF7" w:rsidR="006D7C40" w:rsidRDefault="006D7C40">
      <w:pPr>
        <w:rPr>
          <w:rFonts w:ascii="Arial" w:hAnsi="Arial" w:cs="Arial"/>
        </w:rPr>
      </w:pPr>
      <w:r>
        <w:rPr>
          <w:rFonts w:ascii="Arial" w:hAnsi="Arial" w:cs="Arial"/>
        </w:rPr>
        <w:t>Working in a hot and busy kitchen environment.</w:t>
      </w:r>
    </w:p>
    <w:p w14:paraId="184065F4" w14:textId="592C49DC" w:rsidR="006D7C40" w:rsidRDefault="006D7C40">
      <w:pPr>
        <w:rPr>
          <w:rFonts w:ascii="Arial" w:hAnsi="Arial" w:cs="Arial"/>
        </w:rPr>
      </w:pPr>
      <w:r>
        <w:rPr>
          <w:rFonts w:ascii="Arial" w:hAnsi="Arial" w:cs="Arial"/>
        </w:rPr>
        <w:t>Use of industrial kitchen equipment.</w:t>
      </w:r>
    </w:p>
    <w:p w14:paraId="7481858D" w14:textId="77777777" w:rsidR="006D7C40" w:rsidRPr="006D7C40" w:rsidRDefault="006D7C40">
      <w:pPr>
        <w:rPr>
          <w:rFonts w:ascii="Arial" w:hAnsi="Arial" w:cs="Arial"/>
        </w:rPr>
      </w:pPr>
    </w:p>
    <w:p w14:paraId="3EA55FD4" w14:textId="77777777" w:rsidR="006D7C40" w:rsidRPr="006D7C40" w:rsidRDefault="006D7C40">
      <w:pPr>
        <w:rPr>
          <w:rFonts w:ascii="Arial" w:hAnsi="Arial" w:cs="Arial"/>
        </w:rPr>
      </w:pPr>
    </w:p>
    <w:p w14:paraId="1E21FF78" w14:textId="77777777" w:rsidR="0068310E" w:rsidRDefault="0068310E">
      <w:pPr>
        <w:rPr>
          <w:rFonts w:ascii="Arial" w:hAnsi="Arial" w:cs="Arial"/>
        </w:rPr>
      </w:pPr>
    </w:p>
    <w:p w14:paraId="1C20AB97" w14:textId="77777777" w:rsidR="0068310E" w:rsidRPr="0068310E" w:rsidRDefault="0068310E">
      <w:pPr>
        <w:rPr>
          <w:rFonts w:ascii="Arial" w:hAnsi="Arial" w:cs="Arial"/>
        </w:rPr>
      </w:pPr>
    </w:p>
    <w:p w14:paraId="6D551322" w14:textId="77777777" w:rsidR="0068310E" w:rsidRPr="00627E98" w:rsidRDefault="0068310E">
      <w:pPr>
        <w:rPr>
          <w:rFonts w:ascii="Arial" w:hAnsi="Arial" w:cs="Arial"/>
        </w:rPr>
      </w:pPr>
    </w:p>
    <w:p w14:paraId="3E9410B8" w14:textId="77777777" w:rsidR="00627E98" w:rsidRDefault="00627E98">
      <w:pPr>
        <w:rPr>
          <w:rFonts w:ascii="Arial" w:hAnsi="Arial" w:cs="Arial"/>
        </w:rPr>
      </w:pPr>
    </w:p>
    <w:p w14:paraId="4FCC7DA1" w14:textId="77777777" w:rsidR="00627E98" w:rsidRDefault="00627E98">
      <w:pPr>
        <w:rPr>
          <w:rFonts w:ascii="Arial" w:hAnsi="Arial" w:cs="Arial"/>
        </w:rPr>
      </w:pPr>
    </w:p>
    <w:p w14:paraId="15FF2B39" w14:textId="77777777" w:rsidR="00627E98" w:rsidRPr="00627E98" w:rsidRDefault="00627E98">
      <w:pPr>
        <w:rPr>
          <w:rFonts w:ascii="Arial" w:hAnsi="Arial" w:cs="Arial"/>
        </w:rPr>
      </w:pPr>
    </w:p>
    <w:sectPr w:rsidR="00627E98" w:rsidRPr="00627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98"/>
    <w:rsid w:val="00321A78"/>
    <w:rsid w:val="003A42CE"/>
    <w:rsid w:val="003E7E6A"/>
    <w:rsid w:val="005240F2"/>
    <w:rsid w:val="00627E98"/>
    <w:rsid w:val="0068310E"/>
    <w:rsid w:val="006D7C40"/>
    <w:rsid w:val="006E21F4"/>
    <w:rsid w:val="0078488A"/>
    <w:rsid w:val="00A22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A79D"/>
  <w15:chartTrackingRefBased/>
  <w15:docId w15:val="{C95F4671-F046-4BC2-8030-66186EDB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E98"/>
    <w:rPr>
      <w:rFonts w:eastAsiaTheme="majorEastAsia" w:cstheme="majorBidi"/>
      <w:color w:val="272727" w:themeColor="text1" w:themeTint="D8"/>
    </w:rPr>
  </w:style>
  <w:style w:type="paragraph" w:styleId="Title">
    <w:name w:val="Title"/>
    <w:basedOn w:val="Normal"/>
    <w:next w:val="Normal"/>
    <w:link w:val="TitleChar"/>
    <w:uiPriority w:val="10"/>
    <w:qFormat/>
    <w:rsid w:val="0062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E98"/>
    <w:pPr>
      <w:spacing w:before="160"/>
      <w:jc w:val="center"/>
    </w:pPr>
    <w:rPr>
      <w:i/>
      <w:iCs/>
      <w:color w:val="404040" w:themeColor="text1" w:themeTint="BF"/>
    </w:rPr>
  </w:style>
  <w:style w:type="character" w:customStyle="1" w:styleId="QuoteChar">
    <w:name w:val="Quote Char"/>
    <w:basedOn w:val="DefaultParagraphFont"/>
    <w:link w:val="Quote"/>
    <w:uiPriority w:val="29"/>
    <w:rsid w:val="00627E98"/>
    <w:rPr>
      <w:i/>
      <w:iCs/>
      <w:color w:val="404040" w:themeColor="text1" w:themeTint="BF"/>
    </w:rPr>
  </w:style>
  <w:style w:type="paragraph" w:styleId="ListParagraph">
    <w:name w:val="List Paragraph"/>
    <w:basedOn w:val="Normal"/>
    <w:uiPriority w:val="34"/>
    <w:qFormat/>
    <w:rsid w:val="00627E98"/>
    <w:pPr>
      <w:ind w:left="720"/>
      <w:contextualSpacing/>
    </w:pPr>
  </w:style>
  <w:style w:type="character" w:styleId="IntenseEmphasis">
    <w:name w:val="Intense Emphasis"/>
    <w:basedOn w:val="DefaultParagraphFont"/>
    <w:uiPriority w:val="21"/>
    <w:qFormat/>
    <w:rsid w:val="00627E98"/>
    <w:rPr>
      <w:i/>
      <w:iCs/>
      <w:color w:val="0F4761" w:themeColor="accent1" w:themeShade="BF"/>
    </w:rPr>
  </w:style>
  <w:style w:type="paragraph" w:styleId="IntenseQuote">
    <w:name w:val="Intense Quote"/>
    <w:basedOn w:val="Normal"/>
    <w:next w:val="Normal"/>
    <w:link w:val="IntenseQuoteChar"/>
    <w:uiPriority w:val="30"/>
    <w:qFormat/>
    <w:rsid w:val="0062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E98"/>
    <w:rPr>
      <w:i/>
      <w:iCs/>
      <w:color w:val="0F4761" w:themeColor="accent1" w:themeShade="BF"/>
    </w:rPr>
  </w:style>
  <w:style w:type="character" w:styleId="IntenseReference">
    <w:name w:val="Intense Reference"/>
    <w:basedOn w:val="DefaultParagraphFont"/>
    <w:uiPriority w:val="32"/>
    <w:qFormat/>
    <w:rsid w:val="00627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Hills</dc:creator>
  <cp:keywords/>
  <dc:description/>
  <cp:lastModifiedBy>Zoe Hills</cp:lastModifiedBy>
  <cp:revision>2</cp:revision>
  <dcterms:created xsi:type="dcterms:W3CDTF">2026-05-08T07:29:00Z</dcterms:created>
  <dcterms:modified xsi:type="dcterms:W3CDTF">2026-05-18T09:23:00Z</dcterms:modified>
</cp:coreProperties>
</file>