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C0D9" w14:textId="395E5A52" w:rsidR="009A78F3" w:rsidRPr="00915C17" w:rsidRDefault="00EC7FD4" w:rsidP="009A78F3">
      <w:pPr>
        <w:autoSpaceDE w:val="0"/>
        <w:autoSpaceDN w:val="0"/>
        <w:adjustRightInd w:val="0"/>
        <w:jc w:val="center"/>
        <w:rPr>
          <w:rFonts w:ascii="Arial" w:hAnsi="Arial" w:cs="Arial"/>
          <w:b/>
          <w:bCs/>
          <w:color w:val="000000"/>
        </w:rPr>
      </w:pPr>
      <w:r>
        <w:rPr>
          <w:rFonts w:ascii="Arial" w:hAnsi="Arial" w:cs="Arial"/>
          <w:b/>
          <w:bCs/>
          <w:color w:val="000000"/>
        </w:rPr>
        <w:t>Band 5 MSK</w:t>
      </w:r>
      <w:r w:rsidR="00802C6D">
        <w:rPr>
          <w:rFonts w:ascii="Arial" w:hAnsi="Arial" w:cs="Arial"/>
          <w:b/>
          <w:bCs/>
          <w:color w:val="000000"/>
        </w:rPr>
        <w:t xml:space="preserve"> Physiotherapist</w:t>
      </w:r>
    </w:p>
    <w:p w14:paraId="303E30A8" w14:textId="77777777" w:rsidR="009A78F3" w:rsidRPr="00915C17" w:rsidRDefault="009A78F3" w:rsidP="009A78F3">
      <w:pPr>
        <w:autoSpaceDE w:val="0"/>
        <w:autoSpaceDN w:val="0"/>
        <w:adjustRightInd w:val="0"/>
        <w:jc w:val="both"/>
        <w:rPr>
          <w:rFonts w:ascii="Arial" w:hAnsi="Arial" w:cs="Arial"/>
          <w:bCs/>
          <w:color w:val="000000"/>
          <w:sz w:val="22"/>
          <w:szCs w:val="22"/>
        </w:rPr>
      </w:pP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770"/>
        <w:gridCol w:w="7929"/>
      </w:tblGrid>
      <w:tr w:rsidR="00123016" w:rsidRPr="00915C17" w14:paraId="3EA965A0" w14:textId="77777777" w:rsidTr="00123016">
        <w:trPr>
          <w:trHeight w:val="480"/>
          <w:jc w:val="center"/>
        </w:trPr>
        <w:tc>
          <w:tcPr>
            <w:tcW w:w="1770" w:type="dxa"/>
            <w:shd w:val="clear" w:color="auto" w:fill="14BEF0"/>
            <w:vAlign w:val="center"/>
          </w:tcPr>
          <w:p w14:paraId="5CDD5F1E" w14:textId="77777777" w:rsidR="009A78F3" w:rsidRPr="00915C17" w:rsidRDefault="009A78F3" w:rsidP="00153012">
            <w:pPr>
              <w:jc w:val="both"/>
              <w:rPr>
                <w:rFonts w:ascii="Arial" w:hAnsi="Arial" w:cs="Arial"/>
                <w:b/>
                <w:color w:val="FFFFFF" w:themeColor="background1"/>
                <w:sz w:val="22"/>
                <w:szCs w:val="22"/>
              </w:rPr>
            </w:pPr>
            <w:r w:rsidRPr="00915C17">
              <w:rPr>
                <w:rFonts w:ascii="Arial" w:hAnsi="Arial" w:cs="Arial"/>
                <w:b/>
                <w:color w:val="FFFFFF" w:themeColor="background1"/>
                <w:sz w:val="22"/>
                <w:szCs w:val="22"/>
              </w:rPr>
              <w:t>Location:</w:t>
            </w:r>
          </w:p>
        </w:tc>
        <w:tc>
          <w:tcPr>
            <w:tcW w:w="7929" w:type="dxa"/>
            <w:vAlign w:val="center"/>
          </w:tcPr>
          <w:p w14:paraId="3396E3AE" w14:textId="53B008C0" w:rsidR="009A78F3" w:rsidRPr="009D4606" w:rsidRDefault="004D4A64" w:rsidP="004502F3">
            <w:pPr>
              <w:jc w:val="both"/>
              <w:rPr>
                <w:rFonts w:ascii="Arial" w:hAnsi="Arial" w:cs="Arial"/>
                <w:sz w:val="22"/>
                <w:szCs w:val="22"/>
              </w:rPr>
            </w:pPr>
            <w:r>
              <w:rPr>
                <w:rFonts w:ascii="Arial" w:hAnsi="Arial" w:cs="Arial"/>
                <w:sz w:val="22"/>
                <w:szCs w:val="22"/>
              </w:rPr>
              <w:t xml:space="preserve">South </w:t>
            </w:r>
            <w:r w:rsidR="00802C6D">
              <w:rPr>
                <w:rFonts w:ascii="Arial" w:hAnsi="Arial" w:cs="Arial"/>
                <w:sz w:val="22"/>
                <w:szCs w:val="22"/>
              </w:rPr>
              <w:t xml:space="preserve">Wiltshire </w:t>
            </w:r>
            <w:r>
              <w:rPr>
                <w:rFonts w:ascii="Arial" w:hAnsi="Arial" w:cs="Arial"/>
                <w:sz w:val="22"/>
                <w:szCs w:val="22"/>
              </w:rPr>
              <w:t>(Salisbury, Amesbury, Wilton)</w:t>
            </w:r>
          </w:p>
        </w:tc>
      </w:tr>
      <w:tr w:rsidR="009A78F3" w:rsidRPr="00915C17" w14:paraId="3D9FEC1D" w14:textId="77777777" w:rsidTr="00123016">
        <w:trPr>
          <w:trHeight w:val="480"/>
          <w:jc w:val="center"/>
        </w:trPr>
        <w:tc>
          <w:tcPr>
            <w:tcW w:w="1770" w:type="dxa"/>
            <w:shd w:val="clear" w:color="auto" w:fill="14BEF0"/>
            <w:vAlign w:val="center"/>
          </w:tcPr>
          <w:p w14:paraId="03AC75AF" w14:textId="77777777" w:rsidR="009A78F3" w:rsidRPr="00915C17" w:rsidRDefault="009A78F3" w:rsidP="00153012">
            <w:pPr>
              <w:jc w:val="both"/>
              <w:rPr>
                <w:rFonts w:ascii="Arial" w:hAnsi="Arial" w:cs="Arial"/>
                <w:b/>
                <w:color w:val="FFFFFF" w:themeColor="background1"/>
                <w:sz w:val="22"/>
                <w:szCs w:val="22"/>
              </w:rPr>
            </w:pPr>
            <w:r w:rsidRPr="00915C17">
              <w:rPr>
                <w:rFonts w:ascii="Arial" w:hAnsi="Arial" w:cs="Arial"/>
                <w:b/>
                <w:color w:val="FFFFFF" w:themeColor="background1"/>
                <w:sz w:val="22"/>
                <w:szCs w:val="22"/>
              </w:rPr>
              <w:t>Responsible to:</w:t>
            </w:r>
          </w:p>
        </w:tc>
        <w:tc>
          <w:tcPr>
            <w:tcW w:w="7929" w:type="dxa"/>
            <w:vAlign w:val="center"/>
          </w:tcPr>
          <w:p w14:paraId="0A2B63CA" w14:textId="352D5682" w:rsidR="009A78F3" w:rsidRPr="009D4606" w:rsidRDefault="00EC7FD4" w:rsidP="007918A4">
            <w:pPr>
              <w:jc w:val="both"/>
              <w:rPr>
                <w:rFonts w:ascii="Arial" w:hAnsi="Arial" w:cs="Arial"/>
                <w:sz w:val="22"/>
                <w:szCs w:val="22"/>
              </w:rPr>
            </w:pPr>
            <w:r>
              <w:rPr>
                <w:rFonts w:ascii="Arial" w:hAnsi="Arial" w:cs="Arial"/>
                <w:sz w:val="22"/>
                <w:szCs w:val="22"/>
              </w:rPr>
              <w:t>South Locality MSK Physiotherapy Leads</w:t>
            </w:r>
          </w:p>
        </w:tc>
      </w:tr>
      <w:tr w:rsidR="009A78F3" w:rsidRPr="00915C17" w14:paraId="5B1D20C2" w14:textId="77777777" w:rsidTr="00123016">
        <w:trPr>
          <w:trHeight w:val="480"/>
          <w:jc w:val="center"/>
        </w:trPr>
        <w:tc>
          <w:tcPr>
            <w:tcW w:w="1770" w:type="dxa"/>
            <w:shd w:val="clear" w:color="auto" w:fill="14BEF0"/>
            <w:vAlign w:val="center"/>
          </w:tcPr>
          <w:p w14:paraId="3B31E310" w14:textId="77777777" w:rsidR="009A78F3" w:rsidRPr="00915C17" w:rsidRDefault="009A78F3" w:rsidP="00153012">
            <w:pPr>
              <w:jc w:val="both"/>
              <w:rPr>
                <w:rFonts w:ascii="Arial" w:hAnsi="Arial" w:cs="Arial"/>
                <w:b/>
                <w:color w:val="FFFFFF" w:themeColor="background1"/>
                <w:sz w:val="22"/>
                <w:szCs w:val="22"/>
              </w:rPr>
            </w:pPr>
            <w:r w:rsidRPr="00915C17">
              <w:rPr>
                <w:rFonts w:ascii="Arial" w:hAnsi="Arial" w:cs="Arial"/>
                <w:b/>
                <w:color w:val="FFFFFF" w:themeColor="background1"/>
                <w:sz w:val="22"/>
                <w:szCs w:val="22"/>
              </w:rPr>
              <w:t>Grade/Band</w:t>
            </w:r>
          </w:p>
        </w:tc>
        <w:tc>
          <w:tcPr>
            <w:tcW w:w="7929" w:type="dxa"/>
            <w:vAlign w:val="center"/>
          </w:tcPr>
          <w:p w14:paraId="03E09E14" w14:textId="77777777" w:rsidR="009A78F3" w:rsidRPr="009D4606" w:rsidRDefault="00802C6D" w:rsidP="00802C6D">
            <w:pPr>
              <w:jc w:val="both"/>
              <w:rPr>
                <w:rFonts w:ascii="Arial" w:hAnsi="Arial" w:cs="Arial"/>
                <w:sz w:val="22"/>
                <w:szCs w:val="22"/>
              </w:rPr>
            </w:pPr>
            <w:r>
              <w:rPr>
                <w:rFonts w:ascii="Arial" w:hAnsi="Arial" w:cs="Arial"/>
                <w:sz w:val="22"/>
                <w:szCs w:val="22"/>
              </w:rPr>
              <w:t xml:space="preserve">Band 5 </w:t>
            </w:r>
          </w:p>
        </w:tc>
      </w:tr>
    </w:tbl>
    <w:p w14:paraId="077E94DC" w14:textId="77777777" w:rsidR="009A78F3" w:rsidRPr="00915C17" w:rsidRDefault="009A78F3" w:rsidP="009A78F3">
      <w:pPr>
        <w:autoSpaceDE w:val="0"/>
        <w:autoSpaceDN w:val="0"/>
        <w:adjustRightInd w:val="0"/>
        <w:jc w:val="both"/>
        <w:rPr>
          <w:rFonts w:ascii="Arial" w:hAnsi="Arial" w:cs="Arial"/>
          <w:bCs/>
          <w:color w:val="000000"/>
          <w:sz w:val="22"/>
          <w:szCs w:val="22"/>
        </w:rPr>
      </w:pPr>
    </w:p>
    <w:p w14:paraId="1E21825B" w14:textId="77777777" w:rsidR="009A78F3" w:rsidRPr="00915C17" w:rsidRDefault="009A78F3" w:rsidP="009A78F3">
      <w:pPr>
        <w:shd w:val="clear" w:color="auto" w:fill="14BEF0"/>
        <w:jc w:val="both"/>
        <w:rPr>
          <w:rFonts w:ascii="Arial" w:hAnsi="Arial" w:cs="Arial"/>
          <w:b/>
          <w:iCs/>
          <w:color w:val="FFFFFF" w:themeColor="background1"/>
          <w:sz w:val="22"/>
          <w:szCs w:val="22"/>
        </w:rPr>
      </w:pPr>
      <w:r w:rsidRPr="00915C17">
        <w:rPr>
          <w:rFonts w:ascii="Arial" w:hAnsi="Arial" w:cs="Arial"/>
          <w:b/>
          <w:iCs/>
          <w:color w:val="FFFFFF" w:themeColor="background1"/>
          <w:sz w:val="22"/>
          <w:szCs w:val="22"/>
        </w:rPr>
        <w:t>Main Purpose of the Job</w:t>
      </w:r>
    </w:p>
    <w:p w14:paraId="0692AD03" w14:textId="77777777" w:rsidR="00BC0006" w:rsidRDefault="00BC0006" w:rsidP="009A78F3">
      <w:pPr>
        <w:spacing w:line="276" w:lineRule="auto"/>
        <w:jc w:val="both"/>
        <w:rPr>
          <w:rFonts w:ascii="Arial" w:hAnsi="Arial" w:cs="Arial"/>
          <w:iCs/>
          <w:sz w:val="22"/>
          <w:szCs w:val="22"/>
          <w:highlight w:val="yellow"/>
        </w:rPr>
      </w:pPr>
    </w:p>
    <w:p w14:paraId="4403F84C" w14:textId="77777777" w:rsidR="009A78F3" w:rsidRDefault="00802C6D" w:rsidP="009A78F3">
      <w:pPr>
        <w:spacing w:line="276" w:lineRule="auto"/>
        <w:jc w:val="both"/>
        <w:rPr>
          <w:rFonts w:ascii="Arial" w:hAnsi="Arial" w:cs="Arial"/>
          <w:iCs/>
          <w:sz w:val="22"/>
          <w:szCs w:val="22"/>
        </w:rPr>
      </w:pPr>
      <w:r w:rsidRPr="00802C6D">
        <w:rPr>
          <w:rFonts w:ascii="Arial" w:hAnsi="Arial" w:cs="Arial"/>
          <w:iCs/>
          <w:sz w:val="22"/>
          <w:szCs w:val="22"/>
        </w:rPr>
        <w:t>To work as an integral part of the Physiotherapy Team, to provide assessment and treatment of</w:t>
      </w:r>
      <w:r w:rsidR="00153012">
        <w:rPr>
          <w:rFonts w:ascii="Arial" w:hAnsi="Arial" w:cs="Arial"/>
          <w:iCs/>
          <w:sz w:val="22"/>
          <w:szCs w:val="22"/>
        </w:rPr>
        <w:t xml:space="preserve"> patients in the MSK Outpa</w:t>
      </w:r>
      <w:r w:rsidR="00E77665">
        <w:rPr>
          <w:rFonts w:ascii="Arial" w:hAnsi="Arial" w:cs="Arial"/>
          <w:iCs/>
          <w:sz w:val="22"/>
          <w:szCs w:val="22"/>
        </w:rPr>
        <w:t xml:space="preserve">tient and </w:t>
      </w:r>
      <w:r w:rsidR="00967A8C">
        <w:rPr>
          <w:rFonts w:ascii="Arial" w:hAnsi="Arial" w:cs="Arial"/>
          <w:iCs/>
          <w:sz w:val="22"/>
          <w:szCs w:val="22"/>
        </w:rPr>
        <w:t>Community teams</w:t>
      </w:r>
      <w:r w:rsidRPr="00802C6D">
        <w:rPr>
          <w:rFonts w:ascii="Arial" w:hAnsi="Arial" w:cs="Arial"/>
          <w:iCs/>
          <w:sz w:val="22"/>
          <w:szCs w:val="22"/>
        </w:rPr>
        <w:t xml:space="preserve">. To manage a caseload by delivering a range of treatments in line with best practice guidelines.  Participating in training and development, and continually evaluating and improving the service.  </w:t>
      </w:r>
    </w:p>
    <w:p w14:paraId="67595BE4" w14:textId="77777777" w:rsidR="00802C6D" w:rsidRPr="009A78F3" w:rsidRDefault="00802C6D" w:rsidP="009A78F3">
      <w:pPr>
        <w:spacing w:line="276" w:lineRule="auto"/>
        <w:jc w:val="both"/>
        <w:rPr>
          <w:rFonts w:ascii="Arial" w:hAnsi="Arial" w:cs="Arial"/>
          <w:iCs/>
          <w:sz w:val="22"/>
          <w:szCs w:val="22"/>
        </w:rPr>
      </w:pPr>
    </w:p>
    <w:p w14:paraId="6A272353" w14:textId="77777777" w:rsidR="009A78F3" w:rsidRPr="00915C17" w:rsidRDefault="009A78F3" w:rsidP="009A78F3">
      <w:pPr>
        <w:shd w:val="clear" w:color="auto" w:fill="14BEF0"/>
        <w:jc w:val="both"/>
        <w:rPr>
          <w:rFonts w:ascii="Arial" w:hAnsi="Arial" w:cs="Arial"/>
          <w:b/>
          <w:color w:val="FFFFFF" w:themeColor="background1"/>
          <w:sz w:val="22"/>
          <w:szCs w:val="22"/>
        </w:rPr>
      </w:pPr>
      <w:r w:rsidRPr="00915C17">
        <w:rPr>
          <w:rFonts w:ascii="Arial" w:hAnsi="Arial" w:cs="Arial"/>
          <w:b/>
          <w:color w:val="FFFFFF" w:themeColor="background1"/>
          <w:sz w:val="22"/>
          <w:szCs w:val="22"/>
        </w:rPr>
        <w:t>Main Responsibilities and Duties</w:t>
      </w:r>
    </w:p>
    <w:p w14:paraId="7A831DC3" w14:textId="77777777" w:rsidR="009A78F3" w:rsidRDefault="009A78F3" w:rsidP="009A78F3">
      <w:pPr>
        <w:pStyle w:val="ListParagraph"/>
        <w:spacing w:line="276" w:lineRule="auto"/>
        <w:ind w:left="567"/>
        <w:jc w:val="both"/>
        <w:rPr>
          <w:rFonts w:ascii="Arial" w:hAnsi="Arial" w:cs="Arial"/>
          <w:iCs/>
          <w:sz w:val="22"/>
          <w:szCs w:val="22"/>
          <w:highlight w:val="yellow"/>
        </w:rPr>
      </w:pPr>
    </w:p>
    <w:p w14:paraId="1319B04A" w14:textId="77777777" w:rsidR="00802C6D" w:rsidRPr="00802C6D" w:rsidRDefault="00802C6D" w:rsidP="00802C6D">
      <w:pPr>
        <w:numPr>
          <w:ilvl w:val="0"/>
          <w:numId w:val="1"/>
        </w:numPr>
        <w:spacing w:after="80" w:line="240" w:lineRule="exact"/>
        <w:ind w:left="357" w:hanging="357"/>
        <w:jc w:val="both"/>
        <w:rPr>
          <w:rFonts w:ascii="Arial" w:hAnsi="Arial"/>
          <w:sz w:val="22"/>
          <w:szCs w:val="22"/>
          <w:lang w:eastAsia="en-US"/>
        </w:rPr>
      </w:pPr>
      <w:r w:rsidRPr="00802C6D">
        <w:rPr>
          <w:rFonts w:ascii="Arial" w:hAnsi="Arial"/>
          <w:sz w:val="22"/>
          <w:szCs w:val="22"/>
          <w:lang w:eastAsia="en-US"/>
        </w:rPr>
        <w:t>To provide a safe, patient focus</w:t>
      </w:r>
      <w:r w:rsidR="00C2034A">
        <w:rPr>
          <w:rFonts w:ascii="Arial" w:hAnsi="Arial"/>
          <w:sz w:val="22"/>
          <w:szCs w:val="22"/>
          <w:lang w:eastAsia="en-US"/>
        </w:rPr>
        <w:t>s</w:t>
      </w:r>
      <w:r w:rsidRPr="00802C6D">
        <w:rPr>
          <w:rFonts w:ascii="Arial" w:hAnsi="Arial"/>
          <w:sz w:val="22"/>
          <w:szCs w:val="22"/>
          <w:lang w:eastAsia="en-US"/>
        </w:rPr>
        <w:t>ed, effective and evidence-based Physiotherapy service in collaboration with other team members and actively contribute to on-going service improvements.</w:t>
      </w:r>
    </w:p>
    <w:p w14:paraId="5B8CB077" w14:textId="77777777" w:rsidR="00802C6D" w:rsidRPr="00802C6D" w:rsidRDefault="00802C6D" w:rsidP="00802C6D">
      <w:pPr>
        <w:numPr>
          <w:ilvl w:val="0"/>
          <w:numId w:val="1"/>
        </w:numPr>
        <w:spacing w:after="80" w:line="240" w:lineRule="exact"/>
        <w:ind w:left="357" w:hanging="357"/>
        <w:jc w:val="both"/>
        <w:rPr>
          <w:rFonts w:ascii="Arial" w:hAnsi="Arial"/>
          <w:sz w:val="22"/>
          <w:szCs w:val="22"/>
          <w:lang w:eastAsia="en-US"/>
        </w:rPr>
      </w:pPr>
      <w:r w:rsidRPr="00802C6D">
        <w:rPr>
          <w:rFonts w:ascii="Arial" w:hAnsi="Arial"/>
          <w:sz w:val="22"/>
          <w:szCs w:val="22"/>
          <w:lang w:eastAsia="en-US"/>
        </w:rPr>
        <w:t>To assess, plan, implement and evaluate physiotherapeutic intervention and provide and clinically effective treatment for patients.</w:t>
      </w:r>
    </w:p>
    <w:p w14:paraId="3F5ABE2A" w14:textId="77777777" w:rsidR="00802C6D" w:rsidRPr="00802C6D" w:rsidRDefault="00802C6D" w:rsidP="00802C6D">
      <w:pPr>
        <w:numPr>
          <w:ilvl w:val="0"/>
          <w:numId w:val="1"/>
        </w:numPr>
        <w:spacing w:after="80" w:line="240" w:lineRule="exact"/>
        <w:ind w:left="357" w:hanging="357"/>
        <w:jc w:val="both"/>
        <w:rPr>
          <w:rFonts w:ascii="Arial" w:hAnsi="Arial"/>
          <w:sz w:val="22"/>
          <w:szCs w:val="22"/>
          <w:lang w:eastAsia="en-US"/>
        </w:rPr>
      </w:pPr>
      <w:r w:rsidRPr="00802C6D">
        <w:rPr>
          <w:rFonts w:ascii="Arial" w:hAnsi="Arial"/>
          <w:sz w:val="22"/>
          <w:szCs w:val="22"/>
          <w:lang w:eastAsia="en-US"/>
        </w:rPr>
        <w:t xml:space="preserve">To undertake all aspects of clinical duties as an autonomous practitioner, seeking clinical support when required and working within sphere of competence. </w:t>
      </w:r>
    </w:p>
    <w:p w14:paraId="173E318B" w14:textId="77777777" w:rsidR="00802C6D" w:rsidRPr="00802C6D" w:rsidRDefault="00802C6D" w:rsidP="00802C6D">
      <w:pPr>
        <w:numPr>
          <w:ilvl w:val="0"/>
          <w:numId w:val="1"/>
        </w:numPr>
        <w:spacing w:after="80" w:line="240" w:lineRule="exact"/>
        <w:ind w:left="357" w:hanging="357"/>
        <w:jc w:val="both"/>
        <w:rPr>
          <w:rFonts w:ascii="Arial" w:hAnsi="Arial"/>
          <w:sz w:val="22"/>
          <w:szCs w:val="22"/>
          <w:lang w:eastAsia="en-US"/>
        </w:rPr>
      </w:pPr>
      <w:r w:rsidRPr="00802C6D">
        <w:rPr>
          <w:rFonts w:ascii="Arial" w:hAnsi="Arial"/>
          <w:sz w:val="22"/>
          <w:szCs w:val="22"/>
          <w:lang w:eastAsia="en-US"/>
        </w:rPr>
        <w:t>To provide a local Physiotherapy service in satellite locations as the service requires.</w:t>
      </w:r>
    </w:p>
    <w:p w14:paraId="47FF64A2" w14:textId="77777777" w:rsidR="00802C6D" w:rsidRPr="00802C6D" w:rsidRDefault="00802C6D" w:rsidP="00802C6D">
      <w:pPr>
        <w:numPr>
          <w:ilvl w:val="0"/>
          <w:numId w:val="1"/>
        </w:numPr>
        <w:suppressAutoHyphens/>
        <w:spacing w:after="80" w:line="240" w:lineRule="exact"/>
        <w:ind w:left="357" w:hanging="357"/>
        <w:jc w:val="both"/>
        <w:rPr>
          <w:rFonts w:ascii="Arial" w:hAnsi="Arial" w:cs="Arial"/>
          <w:spacing w:val="-3"/>
          <w:sz w:val="22"/>
          <w:szCs w:val="22"/>
          <w:lang w:eastAsia="en-US"/>
        </w:rPr>
      </w:pPr>
      <w:r w:rsidRPr="00802C6D">
        <w:rPr>
          <w:rFonts w:ascii="Arial" w:hAnsi="Arial"/>
          <w:sz w:val="22"/>
          <w:szCs w:val="22"/>
          <w:lang w:eastAsia="en-US"/>
        </w:rPr>
        <w:t>Working in accordance with Chartered Society of Physiotherapy (CSP) Standards, plus national and local guidelines, policies and procedures.</w:t>
      </w:r>
    </w:p>
    <w:p w14:paraId="2BC46B1A" w14:textId="77777777" w:rsidR="00802C6D" w:rsidRPr="00802C6D" w:rsidRDefault="00802C6D" w:rsidP="00802C6D">
      <w:pPr>
        <w:numPr>
          <w:ilvl w:val="0"/>
          <w:numId w:val="1"/>
        </w:numPr>
        <w:spacing w:after="80" w:line="276" w:lineRule="auto"/>
        <w:ind w:left="357" w:hanging="357"/>
        <w:jc w:val="both"/>
        <w:rPr>
          <w:rFonts w:ascii="Arial" w:hAnsi="Arial" w:cs="Arial"/>
          <w:iCs/>
          <w:sz w:val="22"/>
          <w:szCs w:val="22"/>
          <w:lang w:eastAsia="en-US"/>
        </w:rPr>
      </w:pPr>
      <w:r w:rsidRPr="00802C6D">
        <w:rPr>
          <w:rFonts w:ascii="Arial" w:hAnsi="Arial" w:cs="Arial"/>
          <w:iCs/>
          <w:sz w:val="22"/>
          <w:szCs w:val="22"/>
          <w:lang w:eastAsia="en-US"/>
        </w:rPr>
        <w:t xml:space="preserve">To be professionally and legally accountable for all aspects of work, insuring a safe and high standard of care, and appropriate mandated record keeping. </w:t>
      </w:r>
    </w:p>
    <w:p w14:paraId="294D8C87" w14:textId="77777777" w:rsidR="00802C6D" w:rsidRPr="00802C6D" w:rsidRDefault="00802C6D" w:rsidP="00802C6D">
      <w:pPr>
        <w:numPr>
          <w:ilvl w:val="0"/>
          <w:numId w:val="1"/>
        </w:numPr>
        <w:spacing w:after="80" w:line="276" w:lineRule="auto"/>
        <w:ind w:left="357" w:hanging="357"/>
        <w:jc w:val="both"/>
        <w:rPr>
          <w:rFonts w:ascii="Arial" w:hAnsi="Arial" w:cs="Arial"/>
          <w:iCs/>
          <w:sz w:val="22"/>
          <w:szCs w:val="22"/>
          <w:lang w:eastAsia="en-US"/>
        </w:rPr>
      </w:pPr>
      <w:r w:rsidRPr="00802C6D">
        <w:rPr>
          <w:rFonts w:ascii="Arial" w:hAnsi="Arial" w:cs="Arial"/>
          <w:iCs/>
          <w:sz w:val="22"/>
          <w:szCs w:val="22"/>
          <w:lang w:eastAsia="en-US"/>
        </w:rPr>
        <w:t>To ensure up to date evidence based knowledge and skills, with maintained competence in a range of physiotherapeutic skills.</w:t>
      </w:r>
    </w:p>
    <w:p w14:paraId="1F14E6D8" w14:textId="77777777" w:rsidR="00802C6D" w:rsidRPr="00802C6D" w:rsidRDefault="00802C6D" w:rsidP="00802C6D">
      <w:pPr>
        <w:numPr>
          <w:ilvl w:val="0"/>
          <w:numId w:val="1"/>
        </w:numPr>
        <w:spacing w:after="80" w:line="276" w:lineRule="auto"/>
        <w:ind w:left="357" w:hanging="357"/>
        <w:jc w:val="both"/>
        <w:rPr>
          <w:rFonts w:ascii="Arial" w:hAnsi="Arial" w:cs="Arial"/>
          <w:iCs/>
          <w:sz w:val="22"/>
          <w:szCs w:val="22"/>
          <w:lang w:eastAsia="en-US"/>
        </w:rPr>
      </w:pPr>
      <w:r w:rsidRPr="00802C6D">
        <w:rPr>
          <w:rFonts w:ascii="Arial" w:hAnsi="Arial" w:cs="Arial"/>
          <w:iCs/>
          <w:sz w:val="22"/>
          <w:szCs w:val="22"/>
          <w:lang w:eastAsia="en-US"/>
        </w:rPr>
        <w:t xml:space="preserve">To contribute to undertaking audits, evaluation of outcomes, and formulation of and completion of action plans. </w:t>
      </w:r>
    </w:p>
    <w:p w14:paraId="7FE8B119" w14:textId="77777777" w:rsidR="00802C6D" w:rsidRPr="00802C6D" w:rsidRDefault="00802C6D" w:rsidP="00802C6D">
      <w:pPr>
        <w:numPr>
          <w:ilvl w:val="0"/>
          <w:numId w:val="1"/>
        </w:numPr>
        <w:spacing w:after="80" w:line="276" w:lineRule="auto"/>
        <w:ind w:left="357" w:hanging="357"/>
        <w:jc w:val="both"/>
        <w:rPr>
          <w:rFonts w:ascii="Arial" w:hAnsi="Arial" w:cs="Arial"/>
          <w:iCs/>
          <w:sz w:val="22"/>
          <w:szCs w:val="22"/>
          <w:lang w:eastAsia="en-US"/>
        </w:rPr>
      </w:pPr>
      <w:r w:rsidRPr="00802C6D">
        <w:rPr>
          <w:rFonts w:ascii="Arial" w:hAnsi="Arial" w:cs="Arial"/>
          <w:iCs/>
          <w:sz w:val="22"/>
          <w:szCs w:val="22"/>
          <w:lang w:eastAsia="en-US"/>
        </w:rPr>
        <w:t>To integrate with the multi-disciplinary teams throughout Wiltshire.</w:t>
      </w:r>
    </w:p>
    <w:p w14:paraId="1CDF1AF9" w14:textId="77777777" w:rsidR="00802C6D" w:rsidRPr="00802C6D" w:rsidRDefault="00802C6D" w:rsidP="00802C6D">
      <w:pPr>
        <w:numPr>
          <w:ilvl w:val="0"/>
          <w:numId w:val="1"/>
        </w:numPr>
        <w:spacing w:after="80" w:line="276" w:lineRule="auto"/>
        <w:ind w:left="357" w:hanging="357"/>
        <w:jc w:val="both"/>
        <w:rPr>
          <w:rFonts w:ascii="Arial" w:hAnsi="Arial" w:cs="Arial"/>
          <w:iCs/>
          <w:sz w:val="22"/>
          <w:szCs w:val="22"/>
          <w:lang w:eastAsia="en-US"/>
        </w:rPr>
      </w:pPr>
      <w:r w:rsidRPr="00802C6D">
        <w:rPr>
          <w:rFonts w:ascii="Arial" w:hAnsi="Arial" w:cs="Arial"/>
          <w:iCs/>
          <w:sz w:val="22"/>
          <w:szCs w:val="22"/>
          <w:lang w:eastAsia="en-US"/>
        </w:rPr>
        <w:t xml:space="preserve">To promote the patient’s adherence to treatment and self-management, resulting in the best outcome for the patient. </w:t>
      </w:r>
    </w:p>
    <w:p w14:paraId="361A84EB" w14:textId="77777777" w:rsidR="00802C6D" w:rsidRPr="00802C6D" w:rsidRDefault="00802C6D" w:rsidP="00802C6D">
      <w:pPr>
        <w:numPr>
          <w:ilvl w:val="0"/>
          <w:numId w:val="1"/>
        </w:numPr>
        <w:spacing w:after="80" w:line="276" w:lineRule="auto"/>
        <w:ind w:left="357" w:hanging="357"/>
        <w:jc w:val="both"/>
        <w:rPr>
          <w:rFonts w:ascii="Arial" w:hAnsi="Arial" w:cs="Arial"/>
          <w:iCs/>
          <w:sz w:val="22"/>
          <w:szCs w:val="22"/>
          <w:lang w:eastAsia="en-US"/>
        </w:rPr>
      </w:pPr>
      <w:r w:rsidRPr="00802C6D">
        <w:rPr>
          <w:rFonts w:ascii="Arial" w:hAnsi="Arial" w:cs="Arial"/>
          <w:iCs/>
          <w:sz w:val="22"/>
          <w:szCs w:val="22"/>
          <w:lang w:eastAsia="en-US"/>
        </w:rPr>
        <w:t>To participate in on-call, extended hours and weekend working as service demands require.</w:t>
      </w:r>
    </w:p>
    <w:p w14:paraId="326A09A2" w14:textId="77777777" w:rsidR="009A78F3" w:rsidRPr="009D4606" w:rsidRDefault="009A78F3" w:rsidP="009A78F3">
      <w:pPr>
        <w:pStyle w:val="ListParagraph"/>
        <w:rPr>
          <w:rFonts w:ascii="Arial" w:hAnsi="Arial" w:cs="Arial"/>
          <w:iCs/>
          <w:sz w:val="22"/>
          <w:szCs w:val="22"/>
          <w:highlight w:val="yellow"/>
        </w:rPr>
      </w:pPr>
    </w:p>
    <w:p w14:paraId="290052A9" w14:textId="77777777" w:rsidR="009A78F3" w:rsidRPr="009D4606" w:rsidRDefault="009A78F3" w:rsidP="009A78F3">
      <w:pPr>
        <w:spacing w:line="276" w:lineRule="auto"/>
        <w:ind w:left="142"/>
        <w:jc w:val="both"/>
        <w:rPr>
          <w:rFonts w:ascii="Arial" w:hAnsi="Arial" w:cs="Arial"/>
          <w:b/>
          <w:iCs/>
          <w:sz w:val="22"/>
          <w:szCs w:val="22"/>
        </w:rPr>
      </w:pPr>
      <w:r w:rsidRPr="009D4606">
        <w:rPr>
          <w:rFonts w:ascii="Arial" w:hAnsi="Arial" w:cs="Arial"/>
          <w:b/>
          <w:iCs/>
          <w:sz w:val="22"/>
          <w:szCs w:val="22"/>
        </w:rPr>
        <w:t>Patient Care</w:t>
      </w:r>
    </w:p>
    <w:p w14:paraId="0C6FE9D3"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To undertake a comprehensive holistic assessment of a patient’s presentation.</w:t>
      </w:r>
    </w:p>
    <w:p w14:paraId="3C6A019E"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 xml:space="preserve">Formulating an appropriate working diagnosis through clinical reasoning, and delivering treatment in line with the diagnosis and collaborative patient goals. </w:t>
      </w:r>
    </w:p>
    <w:p w14:paraId="49CCEC8E"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To demonstrate dexterity, coordination, palpation and sensory skills for assessment and manual treatment of patients</w:t>
      </w:r>
    </w:p>
    <w:p w14:paraId="559BDB7A"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lastRenderedPageBreak/>
        <w:t xml:space="preserve">To have an awareness of psychosocial factors relevant to the patient presentation, and seek advice regarding appropriate treatment techniques considering these factors. </w:t>
      </w:r>
    </w:p>
    <w:p w14:paraId="573FB3A2"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 xml:space="preserve">To evaluate patient treatment using subjective and objective markers and outcome measures in relation to goals set. </w:t>
      </w:r>
    </w:p>
    <w:p w14:paraId="41DB1F4D"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To liaise appropriately with colleagues regarding patient specific clinical / management issues.</w:t>
      </w:r>
    </w:p>
    <w:p w14:paraId="0E4C9176"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 xml:space="preserve">Ability to communicate clinical and non-clinical information to individuals, with communication difficulties and at times with individuals requiring a translator. </w:t>
      </w:r>
    </w:p>
    <w:p w14:paraId="2A751018"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Ability to sensitively communicate information regarding diagnosis and prognosis to patients.</w:t>
      </w:r>
    </w:p>
    <w:p w14:paraId="67F73358"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Able to demonstrate empathy and understanding to patients in stressful and emotional situations.</w:t>
      </w:r>
    </w:p>
    <w:p w14:paraId="1179B3E1"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To obtain consent for any treatment undertaken.</w:t>
      </w:r>
    </w:p>
    <w:p w14:paraId="04F66A5A"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To enable patients to reach their optimum level of independence.</w:t>
      </w:r>
    </w:p>
    <w:p w14:paraId="7C5AA73A" w14:textId="77777777" w:rsidR="00802C6D" w:rsidRPr="00802C6D" w:rsidRDefault="00802C6D" w:rsidP="00802C6D">
      <w:pPr>
        <w:numPr>
          <w:ilvl w:val="0"/>
          <w:numId w:val="4"/>
        </w:numPr>
        <w:spacing w:after="80" w:line="276" w:lineRule="auto"/>
        <w:ind w:left="426" w:hanging="426"/>
        <w:contextualSpacing/>
        <w:jc w:val="both"/>
        <w:rPr>
          <w:rFonts w:ascii="Arial" w:hAnsi="Arial" w:cs="Arial"/>
          <w:iCs/>
          <w:sz w:val="22"/>
          <w:lang w:eastAsia="en-US"/>
        </w:rPr>
      </w:pPr>
      <w:r w:rsidRPr="00802C6D">
        <w:rPr>
          <w:rFonts w:ascii="Arial" w:hAnsi="Arial" w:cs="Arial"/>
          <w:iCs/>
          <w:sz w:val="22"/>
          <w:lang w:eastAsia="en-US"/>
        </w:rPr>
        <w:t xml:space="preserve">To be responsible when appropriate for the assessment of equipment and ensure the safe use of the equipment when treating patients. </w:t>
      </w:r>
    </w:p>
    <w:p w14:paraId="3CCE668A" w14:textId="77777777" w:rsidR="009A78F3" w:rsidRPr="009D4606" w:rsidRDefault="009A78F3" w:rsidP="009A78F3">
      <w:pPr>
        <w:suppressAutoHyphens/>
        <w:ind w:left="142"/>
        <w:rPr>
          <w:rFonts w:ascii="Arial" w:hAnsi="Arial" w:cs="Arial"/>
          <w:b/>
          <w:spacing w:val="-3"/>
          <w:sz w:val="22"/>
          <w:szCs w:val="22"/>
          <w:u w:val="single"/>
        </w:rPr>
      </w:pPr>
    </w:p>
    <w:p w14:paraId="55408962" w14:textId="77777777" w:rsidR="009A78F3" w:rsidRPr="009D4606" w:rsidRDefault="009A78F3" w:rsidP="009A78F3">
      <w:pPr>
        <w:suppressAutoHyphens/>
        <w:ind w:left="142"/>
        <w:rPr>
          <w:rFonts w:ascii="Arial" w:hAnsi="Arial" w:cs="Arial"/>
          <w:b/>
          <w:spacing w:val="-3"/>
          <w:sz w:val="22"/>
          <w:szCs w:val="22"/>
        </w:rPr>
      </w:pPr>
      <w:r w:rsidRPr="009D4606">
        <w:rPr>
          <w:rFonts w:ascii="Arial" w:hAnsi="Arial" w:cs="Arial"/>
          <w:b/>
          <w:spacing w:val="-3"/>
          <w:sz w:val="22"/>
          <w:szCs w:val="22"/>
        </w:rPr>
        <w:t>Budget Responsibilities</w:t>
      </w:r>
    </w:p>
    <w:p w14:paraId="27E358DB" w14:textId="77777777" w:rsidR="009A78F3" w:rsidRDefault="00802C6D" w:rsidP="009A78F3">
      <w:pPr>
        <w:suppressAutoHyphens/>
        <w:ind w:left="142"/>
        <w:rPr>
          <w:rFonts w:ascii="Arial" w:hAnsi="Arial" w:cs="Arial"/>
          <w:spacing w:val="-3"/>
          <w:sz w:val="22"/>
          <w:szCs w:val="22"/>
        </w:rPr>
      </w:pPr>
      <w:r w:rsidRPr="00802C6D">
        <w:rPr>
          <w:rFonts w:ascii="Arial" w:hAnsi="Arial" w:cs="Arial"/>
          <w:spacing w:val="-3"/>
          <w:sz w:val="22"/>
          <w:szCs w:val="22"/>
        </w:rPr>
        <w:t>Not applicable – this is not a budget-holder post.</w:t>
      </w:r>
    </w:p>
    <w:p w14:paraId="57D4A4BF" w14:textId="77777777" w:rsidR="009A78F3" w:rsidRDefault="009A78F3" w:rsidP="00802C6D">
      <w:pPr>
        <w:suppressAutoHyphens/>
        <w:rPr>
          <w:rFonts w:ascii="Arial" w:hAnsi="Arial" w:cs="Arial"/>
          <w:spacing w:val="-3"/>
          <w:sz w:val="22"/>
          <w:szCs w:val="22"/>
        </w:rPr>
      </w:pPr>
    </w:p>
    <w:p w14:paraId="13C10F67" w14:textId="77777777" w:rsidR="009A78F3" w:rsidRPr="009D4606" w:rsidRDefault="009A78F3" w:rsidP="009A78F3">
      <w:pPr>
        <w:suppressAutoHyphens/>
        <w:ind w:left="142"/>
        <w:rPr>
          <w:rFonts w:ascii="Arial" w:hAnsi="Arial" w:cs="Arial"/>
          <w:spacing w:val="-3"/>
          <w:sz w:val="22"/>
          <w:szCs w:val="22"/>
        </w:rPr>
      </w:pPr>
      <w:r w:rsidRPr="009D4606">
        <w:rPr>
          <w:rFonts w:ascii="Arial" w:hAnsi="Arial" w:cs="Arial"/>
          <w:b/>
          <w:spacing w:val="-3"/>
          <w:sz w:val="22"/>
          <w:szCs w:val="22"/>
        </w:rPr>
        <w:t>Responsibilities for People or Training</w:t>
      </w:r>
    </w:p>
    <w:p w14:paraId="707897FD" w14:textId="77777777" w:rsidR="00802C6D" w:rsidRPr="00802C6D" w:rsidRDefault="00802C6D" w:rsidP="00802C6D">
      <w:pPr>
        <w:keepNext/>
        <w:numPr>
          <w:ilvl w:val="0"/>
          <w:numId w:val="5"/>
        </w:numPr>
        <w:tabs>
          <w:tab w:val="left" w:pos="709"/>
        </w:tabs>
        <w:suppressAutoHyphens/>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 xml:space="preserve">Receive and engage in clinical supervision and operational leadership from senior staff to ensure on-going high standards. </w:t>
      </w:r>
    </w:p>
    <w:p w14:paraId="5D6BC03E" w14:textId="77777777" w:rsidR="00802C6D" w:rsidRPr="00802C6D" w:rsidRDefault="00802C6D" w:rsidP="00802C6D">
      <w:pPr>
        <w:keepNext/>
        <w:numPr>
          <w:ilvl w:val="0"/>
          <w:numId w:val="5"/>
        </w:numPr>
        <w:tabs>
          <w:tab w:val="left" w:pos="709"/>
        </w:tabs>
        <w:suppressAutoHyphens/>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To develop and demonstrate clinical credibility through professional practice, supervision and regular updating of clinical skills.</w:t>
      </w:r>
    </w:p>
    <w:p w14:paraId="09BAE3C4" w14:textId="77777777" w:rsidR="00802C6D" w:rsidRPr="00802C6D" w:rsidRDefault="00802C6D" w:rsidP="00802C6D">
      <w:pPr>
        <w:keepNext/>
        <w:numPr>
          <w:ilvl w:val="0"/>
          <w:numId w:val="5"/>
        </w:numPr>
        <w:tabs>
          <w:tab w:val="left" w:pos="709"/>
        </w:tabs>
        <w:suppressAutoHyphens/>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To facilitate the development of appropriate individual team members.</w:t>
      </w:r>
    </w:p>
    <w:p w14:paraId="61C0967D" w14:textId="77777777" w:rsidR="00802C6D" w:rsidRPr="00802C6D" w:rsidRDefault="00802C6D" w:rsidP="00802C6D">
      <w:pPr>
        <w:keepNext/>
        <w:numPr>
          <w:ilvl w:val="0"/>
          <w:numId w:val="5"/>
        </w:numPr>
        <w:tabs>
          <w:tab w:val="left" w:pos="709"/>
        </w:tabs>
        <w:suppressAutoHyphens/>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To provide peer support.</w:t>
      </w:r>
    </w:p>
    <w:p w14:paraId="345A33C5" w14:textId="77777777" w:rsidR="00802C6D" w:rsidRPr="00802C6D" w:rsidRDefault="00802C6D" w:rsidP="00802C6D">
      <w:pPr>
        <w:keepNext/>
        <w:numPr>
          <w:ilvl w:val="0"/>
          <w:numId w:val="5"/>
        </w:numPr>
        <w:tabs>
          <w:tab w:val="left" w:pos="709"/>
        </w:tabs>
        <w:suppressAutoHyphens/>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To facilitate and provide teaching to patients, carers and team members.</w:t>
      </w:r>
    </w:p>
    <w:p w14:paraId="0380D7CC" w14:textId="77777777" w:rsidR="00802C6D" w:rsidRPr="00802C6D" w:rsidRDefault="00802C6D" w:rsidP="00802C6D">
      <w:pPr>
        <w:keepNext/>
        <w:numPr>
          <w:ilvl w:val="0"/>
          <w:numId w:val="5"/>
        </w:numPr>
        <w:tabs>
          <w:tab w:val="left" w:pos="709"/>
        </w:tabs>
        <w:suppressAutoHyphens/>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 xml:space="preserve">To promote best practice, monitor and progress own skills and abilities. </w:t>
      </w:r>
    </w:p>
    <w:p w14:paraId="00E36EAD" w14:textId="77777777" w:rsidR="00802C6D" w:rsidRPr="00802C6D" w:rsidRDefault="00802C6D" w:rsidP="00802C6D">
      <w:pPr>
        <w:keepNext/>
        <w:numPr>
          <w:ilvl w:val="0"/>
          <w:numId w:val="5"/>
        </w:numPr>
        <w:tabs>
          <w:tab w:val="left" w:pos="709"/>
        </w:tabs>
        <w:suppressAutoHyphens/>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Provide an effective learning environment, information, education and advice to other health and social care professionals and patients.</w:t>
      </w:r>
    </w:p>
    <w:p w14:paraId="301993DA" w14:textId="77777777" w:rsidR="00802C6D" w:rsidRPr="00802C6D" w:rsidRDefault="00802C6D" w:rsidP="00802C6D">
      <w:pPr>
        <w:keepNext/>
        <w:numPr>
          <w:ilvl w:val="0"/>
          <w:numId w:val="5"/>
        </w:numPr>
        <w:tabs>
          <w:tab w:val="left" w:pos="709"/>
        </w:tabs>
        <w:suppressAutoHyphens/>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To actively participate in promoting Health e.g. smoking cessation, healthy diet and sign-posting to appropriate services or support groups.</w:t>
      </w:r>
    </w:p>
    <w:p w14:paraId="6049E417" w14:textId="77777777" w:rsidR="00802C6D" w:rsidRPr="00802C6D" w:rsidRDefault="00802C6D" w:rsidP="00802C6D">
      <w:pPr>
        <w:keepNext/>
        <w:numPr>
          <w:ilvl w:val="0"/>
          <w:numId w:val="5"/>
        </w:numPr>
        <w:tabs>
          <w:tab w:val="left" w:pos="709"/>
        </w:tabs>
        <w:suppressAutoHyphens/>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 xml:space="preserve">Develop and maintain skills required for patient care within MSK, Community, and the Acute setting. </w:t>
      </w:r>
    </w:p>
    <w:p w14:paraId="0DC04028" w14:textId="77777777" w:rsidR="009A78F3" w:rsidRPr="009D4606" w:rsidRDefault="009A78F3" w:rsidP="009A78F3">
      <w:pPr>
        <w:suppressAutoHyphens/>
        <w:ind w:left="142"/>
        <w:rPr>
          <w:rFonts w:ascii="Arial" w:hAnsi="Arial" w:cs="Arial"/>
          <w:b/>
          <w:color w:val="009999"/>
          <w:spacing w:val="-3"/>
          <w:sz w:val="22"/>
          <w:szCs w:val="22"/>
        </w:rPr>
      </w:pPr>
    </w:p>
    <w:p w14:paraId="2369E8A5" w14:textId="77777777" w:rsidR="009A78F3" w:rsidRPr="009D4606" w:rsidRDefault="009A78F3" w:rsidP="009A78F3">
      <w:pPr>
        <w:suppressAutoHyphens/>
        <w:ind w:left="142"/>
        <w:rPr>
          <w:rFonts w:ascii="Arial" w:hAnsi="Arial" w:cs="Arial"/>
          <w:spacing w:val="-3"/>
          <w:sz w:val="22"/>
          <w:szCs w:val="22"/>
        </w:rPr>
      </w:pPr>
      <w:r w:rsidRPr="009D4606">
        <w:rPr>
          <w:rFonts w:ascii="Arial" w:hAnsi="Arial" w:cs="Arial"/>
          <w:b/>
          <w:spacing w:val="-3"/>
          <w:sz w:val="22"/>
          <w:szCs w:val="22"/>
        </w:rPr>
        <w:t xml:space="preserve">Other Factors </w:t>
      </w:r>
    </w:p>
    <w:p w14:paraId="310EB891" w14:textId="77777777" w:rsidR="00802C6D" w:rsidRPr="00802C6D" w:rsidRDefault="00802C6D" w:rsidP="00802C6D">
      <w:pPr>
        <w:numPr>
          <w:ilvl w:val="0"/>
          <w:numId w:val="6"/>
        </w:numPr>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 xml:space="preserve">To support Senior staff with the </w:t>
      </w:r>
      <w:proofErr w:type="gramStart"/>
      <w:r w:rsidRPr="00802C6D">
        <w:rPr>
          <w:rFonts w:ascii="Arial" w:hAnsi="Arial"/>
          <w:sz w:val="22"/>
          <w:szCs w:val="22"/>
          <w:lang w:eastAsia="en-US"/>
        </w:rPr>
        <w:t>day to day</w:t>
      </w:r>
      <w:proofErr w:type="gramEnd"/>
      <w:r w:rsidRPr="00802C6D">
        <w:rPr>
          <w:rFonts w:ascii="Arial" w:hAnsi="Arial"/>
          <w:sz w:val="22"/>
          <w:szCs w:val="22"/>
          <w:lang w:eastAsia="en-US"/>
        </w:rPr>
        <w:t xml:space="preserve"> prioritisation, planning and delivery of a </w:t>
      </w:r>
      <w:proofErr w:type="gramStart"/>
      <w:r w:rsidRPr="00802C6D">
        <w:rPr>
          <w:rFonts w:ascii="Arial" w:hAnsi="Arial"/>
          <w:sz w:val="22"/>
          <w:szCs w:val="22"/>
          <w:lang w:eastAsia="en-US"/>
        </w:rPr>
        <w:t>high quality</w:t>
      </w:r>
      <w:proofErr w:type="gramEnd"/>
      <w:r w:rsidRPr="00802C6D">
        <w:rPr>
          <w:rFonts w:ascii="Arial" w:hAnsi="Arial"/>
          <w:sz w:val="22"/>
          <w:szCs w:val="22"/>
          <w:lang w:eastAsia="en-US"/>
        </w:rPr>
        <w:t xml:space="preserve"> physiotherapy service.</w:t>
      </w:r>
    </w:p>
    <w:p w14:paraId="1CCB561D" w14:textId="77777777" w:rsidR="00802C6D" w:rsidRPr="00802C6D" w:rsidRDefault="00802C6D" w:rsidP="00802C6D">
      <w:pPr>
        <w:numPr>
          <w:ilvl w:val="0"/>
          <w:numId w:val="6"/>
        </w:numPr>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Organise and manage own time, allocating work appropriately, and escalating issues if required in order to achieve the patient’s goals.</w:t>
      </w:r>
    </w:p>
    <w:p w14:paraId="3FB35C4B" w14:textId="77777777" w:rsidR="00802C6D" w:rsidRPr="00802C6D" w:rsidRDefault="00802C6D" w:rsidP="00802C6D">
      <w:pPr>
        <w:numPr>
          <w:ilvl w:val="0"/>
          <w:numId w:val="6"/>
        </w:numPr>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To manage simple risks in diverse and sometimes challenging environments and escalate if required.</w:t>
      </w:r>
    </w:p>
    <w:p w14:paraId="5EE88734" w14:textId="77777777" w:rsidR="00802C6D" w:rsidRPr="00802C6D" w:rsidRDefault="00802C6D" w:rsidP="00802C6D">
      <w:pPr>
        <w:numPr>
          <w:ilvl w:val="0"/>
          <w:numId w:val="6"/>
        </w:numPr>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To ensure high levels of effective communication occur between all team members.</w:t>
      </w:r>
    </w:p>
    <w:p w14:paraId="1997CD8E" w14:textId="77777777" w:rsidR="00802C6D" w:rsidRPr="00802C6D" w:rsidRDefault="00802C6D" w:rsidP="00802C6D">
      <w:pPr>
        <w:numPr>
          <w:ilvl w:val="0"/>
          <w:numId w:val="6"/>
        </w:numPr>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Assist in the monitoring and protecting of groups and individuals whose health and well-being may be at risk e.g. vulnerable adults.</w:t>
      </w:r>
    </w:p>
    <w:p w14:paraId="6FB57722" w14:textId="77777777" w:rsidR="00802C6D" w:rsidRPr="00802C6D" w:rsidRDefault="00802C6D" w:rsidP="00802C6D">
      <w:pPr>
        <w:numPr>
          <w:ilvl w:val="0"/>
          <w:numId w:val="6"/>
        </w:numPr>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To record daily outcomes for audit purposes and to improve the clinical management of patients.</w:t>
      </w:r>
    </w:p>
    <w:p w14:paraId="1FA8362F" w14:textId="77777777" w:rsidR="00802C6D" w:rsidRPr="00802C6D" w:rsidRDefault="00802C6D" w:rsidP="00802C6D">
      <w:pPr>
        <w:numPr>
          <w:ilvl w:val="0"/>
          <w:numId w:val="6"/>
        </w:numPr>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t>To highlight and report appropriate and potential risks.</w:t>
      </w:r>
    </w:p>
    <w:p w14:paraId="13337308" w14:textId="77777777" w:rsidR="00802C6D" w:rsidRPr="00802C6D" w:rsidRDefault="00802C6D" w:rsidP="00802C6D">
      <w:pPr>
        <w:numPr>
          <w:ilvl w:val="0"/>
          <w:numId w:val="6"/>
        </w:numPr>
        <w:autoSpaceDE w:val="0"/>
        <w:autoSpaceDN w:val="0"/>
        <w:adjustRightInd w:val="0"/>
        <w:spacing w:after="80" w:line="240" w:lineRule="exact"/>
        <w:ind w:left="567" w:hanging="425"/>
        <w:jc w:val="both"/>
        <w:rPr>
          <w:rFonts w:ascii="Arial" w:hAnsi="Arial"/>
          <w:sz w:val="22"/>
          <w:szCs w:val="22"/>
          <w:lang w:eastAsia="en-US"/>
        </w:rPr>
      </w:pPr>
      <w:r w:rsidRPr="00802C6D">
        <w:rPr>
          <w:rFonts w:ascii="Arial" w:hAnsi="Arial"/>
          <w:sz w:val="22"/>
          <w:szCs w:val="22"/>
          <w:lang w:eastAsia="en-US"/>
        </w:rPr>
        <w:lastRenderedPageBreak/>
        <w:t>To work with and beyond the Physiotherapy Team to promote service development and new ways of working.</w:t>
      </w:r>
    </w:p>
    <w:p w14:paraId="37D0B819" w14:textId="77777777" w:rsidR="009A78F3" w:rsidRPr="00915C17" w:rsidRDefault="009A78F3" w:rsidP="009A78F3">
      <w:pPr>
        <w:jc w:val="both"/>
        <w:rPr>
          <w:rFonts w:ascii="Arial" w:hAnsi="Arial" w:cs="Arial"/>
          <w:iCs/>
          <w:sz w:val="22"/>
          <w:szCs w:val="22"/>
        </w:rPr>
      </w:pPr>
    </w:p>
    <w:p w14:paraId="5D3367C7" w14:textId="77777777" w:rsidR="009A78F3" w:rsidRPr="00C15A37" w:rsidRDefault="009A78F3" w:rsidP="009A78F3">
      <w:pPr>
        <w:shd w:val="clear" w:color="auto" w:fill="14BEF0"/>
        <w:jc w:val="both"/>
        <w:rPr>
          <w:rFonts w:ascii="Arial" w:hAnsi="Arial" w:cs="Arial"/>
          <w:b/>
          <w:bCs/>
          <w:color w:val="FFFFFF" w:themeColor="background1"/>
          <w:sz w:val="22"/>
          <w:szCs w:val="22"/>
        </w:rPr>
      </w:pPr>
      <w:r w:rsidRPr="00C15A37">
        <w:rPr>
          <w:rFonts w:ascii="Arial" w:hAnsi="Arial" w:cs="Arial"/>
          <w:b/>
          <w:bCs/>
          <w:color w:val="FFFFFF" w:themeColor="background1"/>
          <w:sz w:val="22"/>
          <w:szCs w:val="22"/>
        </w:rPr>
        <w:t>Flexibility</w:t>
      </w:r>
    </w:p>
    <w:p w14:paraId="18212F30" w14:textId="77777777" w:rsidR="009A78F3" w:rsidRPr="00915C17" w:rsidRDefault="009A78F3" w:rsidP="009A78F3">
      <w:pPr>
        <w:jc w:val="both"/>
        <w:rPr>
          <w:rFonts w:ascii="Arial" w:hAnsi="Arial" w:cs="Arial"/>
          <w:bCs/>
          <w:sz w:val="22"/>
          <w:szCs w:val="22"/>
        </w:rPr>
      </w:pPr>
      <w:r w:rsidRPr="00915C17">
        <w:rPr>
          <w:rFonts w:ascii="Arial" w:hAnsi="Arial" w:cs="Arial"/>
          <w:sz w:val="22"/>
          <w:szCs w:val="22"/>
        </w:rPr>
        <w:t>This job description is not intended to be exhaustive and it is likely that duties may be altered from time to time in the light of changing circumstances, in discussion with the post holder. This role profile is intended to provide a broad outline of the main responsibilities only.  The post holder will need to be flexible in developing the role with initial and on-going discussions with the designated manager</w:t>
      </w:r>
      <w:r w:rsidRPr="00915C17">
        <w:rPr>
          <w:rFonts w:ascii="Arial" w:hAnsi="Arial" w:cs="Arial"/>
          <w:bCs/>
          <w:sz w:val="22"/>
          <w:szCs w:val="22"/>
        </w:rPr>
        <w:t>.</w:t>
      </w:r>
    </w:p>
    <w:p w14:paraId="4C1BFB82" w14:textId="77777777" w:rsidR="009A78F3" w:rsidRPr="00915C17" w:rsidRDefault="009A78F3" w:rsidP="009A78F3">
      <w:pPr>
        <w:jc w:val="both"/>
        <w:rPr>
          <w:rFonts w:ascii="Arial" w:hAnsi="Arial" w:cs="Arial"/>
          <w:bCs/>
          <w:sz w:val="22"/>
          <w:szCs w:val="22"/>
        </w:rPr>
      </w:pPr>
    </w:p>
    <w:p w14:paraId="688C9778" w14:textId="77777777" w:rsidR="009A78F3" w:rsidRPr="00C15A37" w:rsidRDefault="009A78F3" w:rsidP="009A78F3">
      <w:pPr>
        <w:shd w:val="clear" w:color="auto" w:fill="14BEF0"/>
        <w:jc w:val="both"/>
        <w:rPr>
          <w:rFonts w:ascii="Arial" w:hAnsi="Arial" w:cs="Arial"/>
          <w:b/>
          <w:bCs/>
          <w:color w:val="FFFFFF" w:themeColor="background1"/>
          <w:sz w:val="22"/>
          <w:szCs w:val="22"/>
        </w:rPr>
      </w:pPr>
      <w:r w:rsidRPr="00C15A37">
        <w:rPr>
          <w:rFonts w:ascii="Arial" w:hAnsi="Arial" w:cs="Arial"/>
          <w:b/>
          <w:bCs/>
          <w:color w:val="FFFFFF" w:themeColor="background1"/>
          <w:sz w:val="22"/>
          <w:szCs w:val="22"/>
        </w:rPr>
        <w:t>Supplementary Information</w:t>
      </w:r>
    </w:p>
    <w:p w14:paraId="749BD059" w14:textId="77777777" w:rsidR="009A78F3" w:rsidRPr="00915C17" w:rsidRDefault="009A78F3" w:rsidP="009A78F3">
      <w:pPr>
        <w:jc w:val="both"/>
        <w:rPr>
          <w:rFonts w:ascii="Arial" w:hAnsi="Arial" w:cs="Arial"/>
          <w:sz w:val="22"/>
          <w:szCs w:val="22"/>
        </w:rPr>
      </w:pPr>
      <w:r w:rsidRPr="00915C17">
        <w:rPr>
          <w:rFonts w:ascii="Arial" w:hAnsi="Arial" w:cs="Arial"/>
          <w:sz w:val="22"/>
          <w:szCs w:val="22"/>
        </w:rPr>
        <w:t>This job description should be read alongside the Supplementary Information provided on NHS Jobs for applicants and alongside the Employee Handbook for current staff members.</w:t>
      </w:r>
    </w:p>
    <w:p w14:paraId="1894ECE8" w14:textId="77777777" w:rsidR="009A78F3" w:rsidRPr="00915C17" w:rsidRDefault="009A78F3" w:rsidP="009A78F3">
      <w:pPr>
        <w:jc w:val="both"/>
        <w:rPr>
          <w:rFonts w:ascii="Arial" w:hAnsi="Arial" w:cs="Arial"/>
          <w:sz w:val="22"/>
          <w:szCs w:val="22"/>
        </w:rPr>
      </w:pPr>
    </w:p>
    <w:p w14:paraId="24513C73" w14:textId="77777777" w:rsidR="009A78F3" w:rsidRPr="00915C17" w:rsidRDefault="009A78F3" w:rsidP="009A78F3">
      <w:pPr>
        <w:jc w:val="both"/>
        <w:rPr>
          <w:rFonts w:ascii="Arial" w:hAnsi="Arial" w:cs="Arial"/>
          <w:bCs/>
          <w:sz w:val="22"/>
          <w:szCs w:val="22"/>
        </w:rPr>
      </w:pPr>
      <w:r w:rsidRPr="00915C17">
        <w:rPr>
          <w:rFonts w:ascii="Arial" w:hAnsi="Arial" w:cs="Arial"/>
          <w:sz w:val="22"/>
          <w:szCs w:val="22"/>
        </w:rPr>
        <w:br w:type="page"/>
      </w:r>
    </w:p>
    <w:p w14:paraId="5B88DC25" w14:textId="77777777" w:rsidR="009A78F3" w:rsidRPr="00F418BA" w:rsidRDefault="00802C6D" w:rsidP="009A78F3">
      <w:pPr>
        <w:jc w:val="center"/>
        <w:rPr>
          <w:rFonts w:ascii="Arial" w:hAnsi="Arial" w:cs="Arial"/>
          <w:b/>
          <w:bCs/>
          <w:sz w:val="22"/>
          <w:szCs w:val="22"/>
        </w:rPr>
      </w:pPr>
      <w:r>
        <w:rPr>
          <w:rFonts w:ascii="Arial" w:hAnsi="Arial" w:cs="Arial"/>
          <w:b/>
          <w:bCs/>
          <w:sz w:val="22"/>
          <w:szCs w:val="22"/>
        </w:rPr>
        <w:lastRenderedPageBreak/>
        <w:t xml:space="preserve">Physiotherapist </w:t>
      </w:r>
      <w:r w:rsidR="009A78F3">
        <w:rPr>
          <w:rFonts w:ascii="Arial" w:hAnsi="Arial" w:cs="Arial"/>
          <w:b/>
          <w:bCs/>
          <w:sz w:val="22"/>
          <w:szCs w:val="22"/>
        </w:rPr>
        <w:t>– Person Specification</w:t>
      </w:r>
    </w:p>
    <w:p w14:paraId="2C726583" w14:textId="77777777" w:rsidR="009A78F3" w:rsidRPr="00915C17" w:rsidRDefault="009A78F3" w:rsidP="009A78F3">
      <w:pPr>
        <w:jc w:val="both"/>
        <w:rPr>
          <w:rFonts w:ascii="Arial" w:hAnsi="Arial" w:cs="Arial"/>
          <w:sz w:val="22"/>
          <w:szCs w:val="22"/>
        </w:rPr>
      </w:pPr>
    </w:p>
    <w:p w14:paraId="3BAD25E9" w14:textId="77777777" w:rsidR="009A78F3" w:rsidRPr="00915C17" w:rsidRDefault="009A78F3" w:rsidP="009A78F3">
      <w:pPr>
        <w:jc w:val="both"/>
        <w:rPr>
          <w:rFonts w:ascii="Arial" w:hAnsi="Arial" w:cs="Arial"/>
          <w:sz w:val="22"/>
          <w:szCs w:val="22"/>
        </w:rPr>
      </w:pPr>
      <w:r w:rsidRPr="00915C17">
        <w:rPr>
          <w:rFonts w:ascii="Arial" w:hAnsi="Arial" w:cs="Arial"/>
          <w:sz w:val="22"/>
          <w:szCs w:val="22"/>
        </w:rPr>
        <w:t>The following criteria will be assessed from information provided on your completed application form, during the shortlisting and assessment process, and by your referees.</w:t>
      </w:r>
    </w:p>
    <w:p w14:paraId="7C9434E1" w14:textId="77777777" w:rsidR="009A78F3" w:rsidRPr="00915C17" w:rsidRDefault="009A78F3" w:rsidP="009A78F3">
      <w:pPr>
        <w:jc w:val="both"/>
        <w:rPr>
          <w:rFonts w:ascii="Arial" w:hAnsi="Arial" w:cs="Arial"/>
          <w:sz w:val="22"/>
          <w:szCs w:val="22"/>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4885"/>
        <w:gridCol w:w="4104"/>
      </w:tblGrid>
      <w:tr w:rsidR="009A78F3" w:rsidRPr="00915C17" w14:paraId="2BDEF5EA" w14:textId="77777777" w:rsidTr="00153012">
        <w:trPr>
          <w:jc w:val="center"/>
        </w:trPr>
        <w:tc>
          <w:tcPr>
            <w:tcW w:w="1693" w:type="dxa"/>
            <w:shd w:val="clear" w:color="auto" w:fill="14BEF0"/>
            <w:vAlign w:val="center"/>
          </w:tcPr>
          <w:p w14:paraId="5CBDA8C0" w14:textId="77777777" w:rsidR="009A78F3" w:rsidRPr="00C15A37" w:rsidRDefault="009A78F3" w:rsidP="00153012">
            <w:pPr>
              <w:jc w:val="both"/>
              <w:rPr>
                <w:rFonts w:ascii="Arial" w:hAnsi="Arial" w:cs="Arial"/>
                <w:b/>
                <w:color w:val="FFFFFF" w:themeColor="background1"/>
                <w:sz w:val="22"/>
                <w:szCs w:val="22"/>
              </w:rPr>
            </w:pPr>
            <w:r w:rsidRPr="00C15A37">
              <w:rPr>
                <w:rFonts w:ascii="Arial" w:hAnsi="Arial" w:cs="Arial"/>
                <w:b/>
                <w:color w:val="FFFFFF" w:themeColor="background1"/>
                <w:sz w:val="22"/>
                <w:szCs w:val="22"/>
              </w:rPr>
              <w:t>Criteria</w:t>
            </w:r>
          </w:p>
        </w:tc>
        <w:tc>
          <w:tcPr>
            <w:tcW w:w="4885" w:type="dxa"/>
            <w:tcBorders>
              <w:bottom w:val="single" w:sz="4" w:space="0" w:color="auto"/>
            </w:tcBorders>
            <w:shd w:val="clear" w:color="auto" w:fill="14BEF0"/>
            <w:vAlign w:val="center"/>
          </w:tcPr>
          <w:p w14:paraId="72FFC841" w14:textId="77777777" w:rsidR="009A78F3" w:rsidRPr="00C15A37" w:rsidRDefault="009A78F3" w:rsidP="00153012">
            <w:pPr>
              <w:jc w:val="both"/>
              <w:rPr>
                <w:rFonts w:ascii="Arial" w:hAnsi="Arial" w:cs="Arial"/>
                <w:b/>
                <w:color w:val="FFFFFF" w:themeColor="background1"/>
                <w:sz w:val="22"/>
                <w:szCs w:val="22"/>
              </w:rPr>
            </w:pPr>
            <w:r w:rsidRPr="00C15A37">
              <w:rPr>
                <w:rFonts w:ascii="Arial" w:hAnsi="Arial" w:cs="Arial"/>
                <w:b/>
                <w:color w:val="FFFFFF" w:themeColor="background1"/>
                <w:sz w:val="22"/>
                <w:szCs w:val="22"/>
              </w:rPr>
              <w:t>Essential</w:t>
            </w:r>
          </w:p>
        </w:tc>
        <w:tc>
          <w:tcPr>
            <w:tcW w:w="4104" w:type="dxa"/>
            <w:tcBorders>
              <w:bottom w:val="single" w:sz="4" w:space="0" w:color="auto"/>
            </w:tcBorders>
            <w:shd w:val="clear" w:color="auto" w:fill="14BEF0"/>
            <w:vAlign w:val="center"/>
          </w:tcPr>
          <w:p w14:paraId="59B26524" w14:textId="77777777" w:rsidR="009A78F3" w:rsidRPr="00C15A37" w:rsidRDefault="009A78F3" w:rsidP="00153012">
            <w:pPr>
              <w:jc w:val="both"/>
              <w:rPr>
                <w:rFonts w:ascii="Arial" w:hAnsi="Arial" w:cs="Arial"/>
                <w:b/>
                <w:color w:val="FFFFFF" w:themeColor="background1"/>
                <w:sz w:val="22"/>
                <w:szCs w:val="22"/>
              </w:rPr>
            </w:pPr>
            <w:r w:rsidRPr="00C15A37">
              <w:rPr>
                <w:rFonts w:ascii="Arial" w:hAnsi="Arial" w:cs="Arial"/>
                <w:b/>
                <w:color w:val="FFFFFF" w:themeColor="background1"/>
                <w:sz w:val="22"/>
                <w:szCs w:val="22"/>
              </w:rPr>
              <w:t>Desirable</w:t>
            </w:r>
          </w:p>
        </w:tc>
      </w:tr>
      <w:tr w:rsidR="009A78F3" w:rsidRPr="00915C17" w14:paraId="6C26AAB2" w14:textId="77777777" w:rsidTr="00153012">
        <w:trPr>
          <w:trHeight w:val="893"/>
          <w:jc w:val="center"/>
        </w:trPr>
        <w:tc>
          <w:tcPr>
            <w:tcW w:w="1693" w:type="dxa"/>
            <w:shd w:val="clear" w:color="auto" w:fill="14BEF0"/>
            <w:vAlign w:val="center"/>
          </w:tcPr>
          <w:p w14:paraId="238CD1B3" w14:textId="77777777" w:rsidR="009A78F3" w:rsidRPr="00912D8C" w:rsidRDefault="009A78F3" w:rsidP="00153012">
            <w:pPr>
              <w:rPr>
                <w:rFonts w:ascii="Arial" w:hAnsi="Arial" w:cs="Arial"/>
                <w:b/>
                <w:color w:val="FFFFFF" w:themeColor="background1"/>
                <w:sz w:val="22"/>
                <w:szCs w:val="22"/>
              </w:rPr>
            </w:pPr>
            <w:r w:rsidRPr="00912D8C">
              <w:rPr>
                <w:rFonts w:ascii="Arial" w:hAnsi="Arial" w:cs="Arial"/>
                <w:b/>
                <w:color w:val="FFFFFF" w:themeColor="background1"/>
                <w:sz w:val="22"/>
                <w:szCs w:val="22"/>
              </w:rPr>
              <w:t>Education, Qualifications and Training</w:t>
            </w:r>
          </w:p>
        </w:tc>
        <w:tc>
          <w:tcPr>
            <w:tcW w:w="4885" w:type="dxa"/>
          </w:tcPr>
          <w:p w14:paraId="6C5582A3" w14:textId="77777777" w:rsidR="00802C6D" w:rsidRPr="00802C6D" w:rsidRDefault="00802C6D" w:rsidP="00802C6D">
            <w:pPr>
              <w:pStyle w:val="ListParagraph"/>
              <w:numPr>
                <w:ilvl w:val="0"/>
                <w:numId w:val="3"/>
              </w:numPr>
              <w:spacing w:line="240" w:lineRule="exact"/>
              <w:rPr>
                <w:rFonts w:ascii="Arial" w:hAnsi="Arial" w:cs="Arial"/>
                <w:bCs/>
                <w:sz w:val="22"/>
                <w:szCs w:val="22"/>
              </w:rPr>
            </w:pPr>
            <w:r w:rsidRPr="00802C6D">
              <w:rPr>
                <w:rFonts w:ascii="Arial" w:hAnsi="Arial" w:cs="Arial"/>
                <w:bCs/>
                <w:sz w:val="22"/>
                <w:szCs w:val="22"/>
              </w:rPr>
              <w:t>HCPC Registered</w:t>
            </w:r>
          </w:p>
          <w:p w14:paraId="2781936A" w14:textId="77777777" w:rsidR="00802C6D" w:rsidRPr="00802C6D" w:rsidRDefault="00802C6D" w:rsidP="00802C6D">
            <w:pPr>
              <w:pStyle w:val="ListParagraph"/>
              <w:numPr>
                <w:ilvl w:val="0"/>
                <w:numId w:val="3"/>
              </w:numPr>
              <w:spacing w:line="240" w:lineRule="exact"/>
              <w:rPr>
                <w:rFonts w:ascii="Arial" w:hAnsi="Arial" w:cs="Arial"/>
                <w:bCs/>
                <w:sz w:val="22"/>
                <w:szCs w:val="22"/>
              </w:rPr>
            </w:pPr>
            <w:r w:rsidRPr="00802C6D">
              <w:rPr>
                <w:rFonts w:ascii="Arial" w:hAnsi="Arial" w:cs="Arial"/>
                <w:bCs/>
                <w:sz w:val="22"/>
                <w:szCs w:val="22"/>
              </w:rPr>
              <w:t>BSc or equivalent in Physiotherapy</w:t>
            </w:r>
          </w:p>
          <w:p w14:paraId="31010813" w14:textId="77777777" w:rsidR="00802C6D" w:rsidRPr="00802C6D" w:rsidRDefault="00802C6D" w:rsidP="00802C6D">
            <w:pPr>
              <w:pStyle w:val="ListParagraph"/>
              <w:numPr>
                <w:ilvl w:val="0"/>
                <w:numId w:val="3"/>
              </w:numPr>
              <w:spacing w:line="240" w:lineRule="exact"/>
              <w:rPr>
                <w:rFonts w:ascii="Arial" w:hAnsi="Arial" w:cs="Arial"/>
                <w:bCs/>
                <w:sz w:val="22"/>
                <w:szCs w:val="22"/>
              </w:rPr>
            </w:pPr>
            <w:r w:rsidRPr="00802C6D">
              <w:rPr>
                <w:rFonts w:ascii="Arial" w:hAnsi="Arial" w:cs="Arial"/>
                <w:bCs/>
                <w:sz w:val="22"/>
                <w:szCs w:val="22"/>
              </w:rPr>
              <w:t>Completion of student placements</w:t>
            </w:r>
          </w:p>
          <w:p w14:paraId="0F9F8E15" w14:textId="77777777" w:rsidR="00802C6D" w:rsidRPr="00802C6D" w:rsidRDefault="00802C6D" w:rsidP="00802C6D">
            <w:pPr>
              <w:pStyle w:val="ListParagraph"/>
              <w:numPr>
                <w:ilvl w:val="0"/>
                <w:numId w:val="3"/>
              </w:numPr>
              <w:spacing w:line="240" w:lineRule="exact"/>
              <w:rPr>
                <w:rFonts w:ascii="Arial" w:hAnsi="Arial" w:cs="Arial"/>
                <w:bCs/>
                <w:sz w:val="22"/>
                <w:szCs w:val="22"/>
              </w:rPr>
            </w:pPr>
            <w:r w:rsidRPr="00802C6D">
              <w:rPr>
                <w:rFonts w:ascii="Arial" w:hAnsi="Arial" w:cs="Arial"/>
                <w:bCs/>
                <w:sz w:val="22"/>
                <w:szCs w:val="22"/>
              </w:rPr>
              <w:t>Evidence of on-going CPD / Reflective Practice in-line with job role</w:t>
            </w:r>
          </w:p>
          <w:p w14:paraId="771A728C" w14:textId="77777777" w:rsidR="009A78F3" w:rsidRPr="00476E96" w:rsidRDefault="009A78F3" w:rsidP="00802C6D">
            <w:pPr>
              <w:pStyle w:val="ListParagraph"/>
              <w:ind w:left="360"/>
              <w:rPr>
                <w:rFonts w:ascii="Arial" w:hAnsi="Arial" w:cs="Arial"/>
                <w:bCs/>
                <w:sz w:val="22"/>
                <w:szCs w:val="22"/>
              </w:rPr>
            </w:pPr>
          </w:p>
        </w:tc>
        <w:tc>
          <w:tcPr>
            <w:tcW w:w="4104" w:type="dxa"/>
          </w:tcPr>
          <w:p w14:paraId="4CA96A88"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MCSP</w:t>
            </w:r>
          </w:p>
          <w:p w14:paraId="1A68BF0C"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 xml:space="preserve">MSK / Community / Acute work based training </w:t>
            </w:r>
          </w:p>
          <w:p w14:paraId="3F75E875"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Accredited Training</w:t>
            </w:r>
          </w:p>
          <w:p w14:paraId="296393B7" w14:textId="77777777" w:rsidR="009A78F3" w:rsidRPr="00915C17" w:rsidRDefault="009A78F3" w:rsidP="00153012">
            <w:pPr>
              <w:rPr>
                <w:rFonts w:ascii="Arial" w:hAnsi="Arial" w:cs="Arial"/>
                <w:sz w:val="22"/>
                <w:szCs w:val="22"/>
              </w:rPr>
            </w:pPr>
          </w:p>
        </w:tc>
      </w:tr>
      <w:tr w:rsidR="009A78F3" w:rsidRPr="00915C17" w14:paraId="24B5B229" w14:textId="77777777" w:rsidTr="00153012">
        <w:trPr>
          <w:jc w:val="center"/>
        </w:trPr>
        <w:tc>
          <w:tcPr>
            <w:tcW w:w="10682" w:type="dxa"/>
            <w:gridSpan w:val="3"/>
            <w:shd w:val="clear" w:color="auto" w:fill="14BEF0"/>
            <w:vAlign w:val="center"/>
          </w:tcPr>
          <w:p w14:paraId="226F58FD" w14:textId="77777777" w:rsidR="009A78F3" w:rsidRPr="00912D8C" w:rsidRDefault="009A78F3" w:rsidP="00153012">
            <w:pPr>
              <w:ind w:left="354" w:hanging="343"/>
              <w:rPr>
                <w:rFonts w:ascii="Arial" w:hAnsi="Arial" w:cs="Arial"/>
                <w:b/>
                <w:color w:val="FFFFFF" w:themeColor="background1"/>
                <w:sz w:val="22"/>
                <w:szCs w:val="22"/>
              </w:rPr>
            </w:pPr>
          </w:p>
        </w:tc>
      </w:tr>
      <w:tr w:rsidR="009A78F3" w:rsidRPr="00915C17" w14:paraId="10045C02" w14:textId="77777777" w:rsidTr="00153012">
        <w:trPr>
          <w:trHeight w:val="1521"/>
          <w:jc w:val="center"/>
        </w:trPr>
        <w:tc>
          <w:tcPr>
            <w:tcW w:w="1693" w:type="dxa"/>
            <w:shd w:val="clear" w:color="auto" w:fill="14BEF0"/>
            <w:vAlign w:val="center"/>
          </w:tcPr>
          <w:p w14:paraId="698096F9" w14:textId="77777777" w:rsidR="009A78F3" w:rsidRPr="00912D8C" w:rsidRDefault="009A78F3" w:rsidP="00153012">
            <w:pPr>
              <w:rPr>
                <w:rFonts w:ascii="Arial" w:hAnsi="Arial" w:cs="Arial"/>
                <w:b/>
                <w:color w:val="FFFFFF" w:themeColor="background1"/>
                <w:sz w:val="22"/>
                <w:szCs w:val="22"/>
              </w:rPr>
            </w:pPr>
            <w:r w:rsidRPr="00912D8C">
              <w:rPr>
                <w:rFonts w:ascii="Arial" w:hAnsi="Arial" w:cs="Arial"/>
                <w:b/>
                <w:color w:val="FFFFFF" w:themeColor="background1"/>
                <w:sz w:val="22"/>
                <w:szCs w:val="22"/>
              </w:rPr>
              <w:t>Experience &amp; Knowledge</w:t>
            </w:r>
          </w:p>
        </w:tc>
        <w:tc>
          <w:tcPr>
            <w:tcW w:w="4885" w:type="dxa"/>
          </w:tcPr>
          <w:p w14:paraId="052CC49F"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Experience in treating MSK, Respiratory and Orthopaedic Patients (student or qualified level)</w:t>
            </w:r>
          </w:p>
          <w:p w14:paraId="217FCC66"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Delivering class based treatment</w:t>
            </w:r>
          </w:p>
          <w:p w14:paraId="3ED12737"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Participating in clinical and/or operational audits</w:t>
            </w:r>
          </w:p>
          <w:p w14:paraId="78DA51BA" w14:textId="77777777" w:rsidR="009A78F3" w:rsidRPr="00C15A37" w:rsidRDefault="009A78F3" w:rsidP="00153012">
            <w:pPr>
              <w:rPr>
                <w:rFonts w:ascii="Arial" w:hAnsi="Arial" w:cs="Arial"/>
                <w:sz w:val="22"/>
                <w:szCs w:val="22"/>
              </w:rPr>
            </w:pPr>
          </w:p>
        </w:tc>
        <w:tc>
          <w:tcPr>
            <w:tcW w:w="4104" w:type="dxa"/>
          </w:tcPr>
          <w:p w14:paraId="6A7E4A39" w14:textId="77777777" w:rsidR="00802C6D" w:rsidRPr="00802C6D" w:rsidRDefault="00802C6D" w:rsidP="00802C6D">
            <w:pPr>
              <w:pStyle w:val="ListParagraph"/>
              <w:numPr>
                <w:ilvl w:val="0"/>
                <w:numId w:val="3"/>
              </w:numPr>
              <w:rPr>
                <w:rFonts w:ascii="Arial" w:hAnsi="Arial" w:cs="Arial"/>
                <w:iCs/>
                <w:sz w:val="22"/>
                <w:szCs w:val="22"/>
              </w:rPr>
            </w:pPr>
            <w:r w:rsidRPr="00802C6D">
              <w:rPr>
                <w:rFonts w:ascii="Arial" w:hAnsi="Arial" w:cs="Arial"/>
                <w:iCs/>
                <w:sz w:val="22"/>
                <w:szCs w:val="22"/>
              </w:rPr>
              <w:t xml:space="preserve">Band 5 Level Rotations </w:t>
            </w:r>
          </w:p>
          <w:p w14:paraId="09F25E14" w14:textId="77777777" w:rsidR="00802C6D" w:rsidRPr="00802C6D" w:rsidRDefault="00802C6D" w:rsidP="00802C6D">
            <w:pPr>
              <w:pStyle w:val="ListParagraph"/>
              <w:numPr>
                <w:ilvl w:val="0"/>
                <w:numId w:val="3"/>
              </w:numPr>
              <w:rPr>
                <w:rFonts w:ascii="Arial" w:hAnsi="Arial" w:cs="Arial"/>
                <w:iCs/>
                <w:sz w:val="22"/>
                <w:szCs w:val="22"/>
              </w:rPr>
            </w:pPr>
            <w:r w:rsidRPr="00802C6D">
              <w:rPr>
                <w:rFonts w:ascii="Arial" w:hAnsi="Arial" w:cs="Arial"/>
                <w:iCs/>
                <w:sz w:val="22"/>
                <w:szCs w:val="22"/>
              </w:rPr>
              <w:t>Experience of NHS working</w:t>
            </w:r>
          </w:p>
          <w:p w14:paraId="320FD1ED" w14:textId="77777777" w:rsidR="00802C6D" w:rsidRPr="00802C6D" w:rsidRDefault="00802C6D" w:rsidP="00802C6D">
            <w:pPr>
              <w:pStyle w:val="ListParagraph"/>
              <w:numPr>
                <w:ilvl w:val="0"/>
                <w:numId w:val="3"/>
              </w:numPr>
              <w:rPr>
                <w:rFonts w:ascii="Arial" w:hAnsi="Arial" w:cs="Arial"/>
                <w:iCs/>
                <w:sz w:val="22"/>
                <w:szCs w:val="22"/>
              </w:rPr>
            </w:pPr>
            <w:r w:rsidRPr="00802C6D">
              <w:rPr>
                <w:rFonts w:ascii="Arial" w:hAnsi="Arial" w:cs="Arial"/>
                <w:iCs/>
                <w:sz w:val="22"/>
                <w:szCs w:val="22"/>
              </w:rPr>
              <w:t>Participating in clinical and/or operational audits</w:t>
            </w:r>
          </w:p>
          <w:p w14:paraId="23F52E77" w14:textId="77777777" w:rsidR="009A78F3" w:rsidRPr="00476E96" w:rsidRDefault="00802C6D" w:rsidP="00802C6D">
            <w:pPr>
              <w:pStyle w:val="ListParagraph"/>
              <w:numPr>
                <w:ilvl w:val="0"/>
                <w:numId w:val="3"/>
              </w:numPr>
              <w:rPr>
                <w:rFonts w:ascii="Arial" w:hAnsi="Arial" w:cs="Arial"/>
                <w:sz w:val="22"/>
                <w:szCs w:val="22"/>
              </w:rPr>
            </w:pPr>
            <w:r w:rsidRPr="00802C6D">
              <w:rPr>
                <w:rFonts w:ascii="Arial" w:hAnsi="Arial" w:cs="Arial"/>
                <w:iCs/>
                <w:sz w:val="22"/>
                <w:szCs w:val="22"/>
              </w:rPr>
              <w:t>Experience of working in a community based service</w:t>
            </w:r>
          </w:p>
        </w:tc>
      </w:tr>
      <w:tr w:rsidR="009A78F3" w:rsidRPr="00915C17" w14:paraId="4B0C253C" w14:textId="77777777" w:rsidTr="00153012">
        <w:trPr>
          <w:jc w:val="center"/>
        </w:trPr>
        <w:tc>
          <w:tcPr>
            <w:tcW w:w="10682" w:type="dxa"/>
            <w:gridSpan w:val="3"/>
            <w:shd w:val="clear" w:color="auto" w:fill="14BEF0"/>
            <w:vAlign w:val="center"/>
          </w:tcPr>
          <w:p w14:paraId="124A64DD" w14:textId="77777777" w:rsidR="009A78F3" w:rsidRPr="00912D8C" w:rsidRDefault="009A78F3" w:rsidP="00153012">
            <w:pPr>
              <w:ind w:left="354" w:hanging="343"/>
              <w:rPr>
                <w:rFonts w:ascii="Arial" w:hAnsi="Arial" w:cs="Arial"/>
                <w:b/>
                <w:color w:val="FFFFFF" w:themeColor="background1"/>
                <w:sz w:val="22"/>
                <w:szCs w:val="22"/>
              </w:rPr>
            </w:pPr>
          </w:p>
        </w:tc>
      </w:tr>
      <w:tr w:rsidR="009A78F3" w:rsidRPr="00915C17" w14:paraId="685BF43B" w14:textId="77777777" w:rsidTr="00153012">
        <w:trPr>
          <w:trHeight w:val="2403"/>
          <w:jc w:val="center"/>
        </w:trPr>
        <w:tc>
          <w:tcPr>
            <w:tcW w:w="1693" w:type="dxa"/>
            <w:shd w:val="clear" w:color="auto" w:fill="14BEF0"/>
            <w:vAlign w:val="center"/>
          </w:tcPr>
          <w:p w14:paraId="2BFD5C6B" w14:textId="77777777" w:rsidR="009A78F3" w:rsidRPr="00912D8C" w:rsidRDefault="009A78F3" w:rsidP="00153012">
            <w:pPr>
              <w:rPr>
                <w:rFonts w:ascii="Arial" w:hAnsi="Arial" w:cs="Arial"/>
                <w:b/>
                <w:color w:val="FFFFFF" w:themeColor="background1"/>
                <w:sz w:val="22"/>
                <w:szCs w:val="22"/>
              </w:rPr>
            </w:pPr>
            <w:r w:rsidRPr="00912D8C">
              <w:rPr>
                <w:rFonts w:ascii="Arial" w:hAnsi="Arial" w:cs="Arial"/>
                <w:b/>
                <w:color w:val="FFFFFF" w:themeColor="background1"/>
                <w:sz w:val="22"/>
                <w:szCs w:val="22"/>
              </w:rPr>
              <w:t>Skills</w:t>
            </w:r>
          </w:p>
        </w:tc>
        <w:tc>
          <w:tcPr>
            <w:tcW w:w="4885" w:type="dxa"/>
          </w:tcPr>
          <w:p w14:paraId="31CF44BF"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Good verbal and written communication skills including the ability to keep legible and accurate records</w:t>
            </w:r>
          </w:p>
          <w:p w14:paraId="778D1EFC"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 xml:space="preserve">Ability to communicate with individuals with communication difficulties </w:t>
            </w:r>
          </w:p>
          <w:p w14:paraId="7BEAB450"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Good organisational skills including time management</w:t>
            </w:r>
          </w:p>
          <w:p w14:paraId="76144A2F"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Ability to manage a varied caseload</w:t>
            </w:r>
          </w:p>
          <w:p w14:paraId="036EE749"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Ability to make clinically reasoned judgements and diagnosis on a variety of conditions</w:t>
            </w:r>
          </w:p>
          <w:p w14:paraId="50AB98E3"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 xml:space="preserve">Ability to work as an autonomous practitioner and seek appropriate advice / guidance when required </w:t>
            </w:r>
          </w:p>
          <w:p w14:paraId="62150D3C"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Ability to identify patients with non-musculoskeletal presentations and seek support to appropriately refer on.</w:t>
            </w:r>
          </w:p>
          <w:p w14:paraId="5CA9AFA8"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Good assessment and treatment skills including manual therapy, exercise prescription, directing a class</w:t>
            </w:r>
          </w:p>
          <w:p w14:paraId="74C49958"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IT Skills including the use of Outlook, Patient Administration Systems, Imaging Viewers, Word, PowerPoint.</w:t>
            </w:r>
          </w:p>
          <w:p w14:paraId="353BB297" w14:textId="77777777" w:rsidR="00802C6D" w:rsidRPr="00802C6D" w:rsidRDefault="00802C6D" w:rsidP="00802C6D">
            <w:pPr>
              <w:pStyle w:val="ListParagraph"/>
              <w:numPr>
                <w:ilvl w:val="0"/>
                <w:numId w:val="3"/>
              </w:numPr>
              <w:spacing w:line="240" w:lineRule="exact"/>
              <w:rPr>
                <w:rFonts w:ascii="Arial" w:hAnsi="Arial" w:cs="Arial"/>
                <w:iCs/>
                <w:sz w:val="22"/>
                <w:szCs w:val="22"/>
              </w:rPr>
            </w:pPr>
            <w:r w:rsidRPr="00802C6D">
              <w:rPr>
                <w:rFonts w:ascii="Arial" w:hAnsi="Arial" w:cs="Arial"/>
                <w:iCs/>
                <w:sz w:val="22"/>
                <w:szCs w:val="22"/>
              </w:rPr>
              <w:t xml:space="preserve">Ability to work integrally within a team </w:t>
            </w:r>
          </w:p>
          <w:p w14:paraId="4E3F1ACE" w14:textId="77777777" w:rsidR="009A78F3" w:rsidRPr="00915C17" w:rsidRDefault="009A78F3" w:rsidP="00802C6D">
            <w:pPr>
              <w:pStyle w:val="ListParagraph"/>
              <w:ind w:left="360"/>
              <w:rPr>
                <w:rFonts w:ascii="Arial" w:hAnsi="Arial" w:cs="Arial"/>
                <w:bCs/>
                <w:sz w:val="22"/>
                <w:szCs w:val="22"/>
              </w:rPr>
            </w:pPr>
          </w:p>
        </w:tc>
        <w:tc>
          <w:tcPr>
            <w:tcW w:w="4104" w:type="dxa"/>
          </w:tcPr>
          <w:p w14:paraId="65F42368" w14:textId="77777777" w:rsidR="00802C6D" w:rsidRPr="00802C6D" w:rsidRDefault="00802C6D" w:rsidP="00802C6D">
            <w:pPr>
              <w:pStyle w:val="ListParagraph"/>
              <w:numPr>
                <w:ilvl w:val="0"/>
                <w:numId w:val="3"/>
              </w:numPr>
              <w:rPr>
                <w:rFonts w:ascii="Arial" w:hAnsi="Arial" w:cs="Arial"/>
                <w:iCs/>
                <w:sz w:val="22"/>
                <w:szCs w:val="22"/>
              </w:rPr>
            </w:pPr>
            <w:r w:rsidRPr="00802C6D">
              <w:rPr>
                <w:rFonts w:ascii="Arial" w:hAnsi="Arial" w:cs="Arial"/>
                <w:iCs/>
                <w:sz w:val="22"/>
                <w:szCs w:val="22"/>
              </w:rPr>
              <w:t>Ability to communicate with patients who require a translator</w:t>
            </w:r>
          </w:p>
          <w:p w14:paraId="61FF2D10" w14:textId="77777777" w:rsidR="00802C6D" w:rsidRPr="00802C6D" w:rsidRDefault="00802C6D" w:rsidP="00802C6D">
            <w:pPr>
              <w:pStyle w:val="ListParagraph"/>
              <w:numPr>
                <w:ilvl w:val="0"/>
                <w:numId w:val="3"/>
              </w:numPr>
              <w:rPr>
                <w:rFonts w:ascii="Arial" w:hAnsi="Arial" w:cs="Arial"/>
                <w:iCs/>
                <w:sz w:val="22"/>
                <w:szCs w:val="22"/>
              </w:rPr>
            </w:pPr>
            <w:r w:rsidRPr="00802C6D">
              <w:rPr>
                <w:rFonts w:ascii="Arial" w:hAnsi="Arial" w:cs="Arial"/>
                <w:iCs/>
                <w:sz w:val="22"/>
                <w:szCs w:val="22"/>
              </w:rPr>
              <w:t xml:space="preserve">Ability to work as a sole practitioner and seek appropriate advice / guidance when required </w:t>
            </w:r>
          </w:p>
          <w:p w14:paraId="1570A851" w14:textId="77777777" w:rsidR="00802C6D" w:rsidRPr="00802C6D" w:rsidRDefault="00802C6D" w:rsidP="00802C6D">
            <w:pPr>
              <w:pStyle w:val="ListParagraph"/>
              <w:numPr>
                <w:ilvl w:val="0"/>
                <w:numId w:val="3"/>
              </w:numPr>
              <w:rPr>
                <w:rFonts w:ascii="Arial" w:hAnsi="Arial" w:cs="Arial"/>
                <w:iCs/>
                <w:sz w:val="22"/>
                <w:szCs w:val="22"/>
              </w:rPr>
            </w:pPr>
            <w:r w:rsidRPr="00802C6D">
              <w:rPr>
                <w:rFonts w:ascii="Arial" w:hAnsi="Arial" w:cs="Arial"/>
                <w:iCs/>
                <w:sz w:val="22"/>
                <w:szCs w:val="22"/>
              </w:rPr>
              <w:t>Ability to independently manage / onward refer patients with non-musculoskeletal presentations</w:t>
            </w:r>
          </w:p>
          <w:p w14:paraId="1DF5D550" w14:textId="77777777" w:rsidR="00802C6D" w:rsidRPr="00802C6D" w:rsidRDefault="00802C6D" w:rsidP="00802C6D">
            <w:pPr>
              <w:pStyle w:val="ListParagraph"/>
              <w:numPr>
                <w:ilvl w:val="0"/>
                <w:numId w:val="3"/>
              </w:numPr>
              <w:rPr>
                <w:rFonts w:ascii="Arial" w:hAnsi="Arial" w:cs="Arial"/>
                <w:iCs/>
                <w:sz w:val="22"/>
                <w:szCs w:val="22"/>
              </w:rPr>
            </w:pPr>
            <w:r w:rsidRPr="00802C6D">
              <w:rPr>
                <w:rFonts w:ascii="Arial" w:hAnsi="Arial" w:cs="Arial"/>
                <w:iCs/>
                <w:sz w:val="22"/>
                <w:szCs w:val="22"/>
              </w:rPr>
              <w:t>Presentation and teaching skills which can be utilised for In-Service Training / External Training</w:t>
            </w:r>
          </w:p>
          <w:p w14:paraId="7B052624" w14:textId="77777777" w:rsidR="00802C6D" w:rsidRPr="00802C6D" w:rsidRDefault="00802C6D" w:rsidP="00802C6D">
            <w:pPr>
              <w:pStyle w:val="ListParagraph"/>
              <w:numPr>
                <w:ilvl w:val="0"/>
                <w:numId w:val="3"/>
              </w:numPr>
              <w:rPr>
                <w:rFonts w:ascii="Arial" w:hAnsi="Arial" w:cs="Arial"/>
                <w:iCs/>
                <w:sz w:val="22"/>
                <w:szCs w:val="22"/>
              </w:rPr>
            </w:pPr>
            <w:r w:rsidRPr="00802C6D">
              <w:rPr>
                <w:rFonts w:ascii="Arial" w:hAnsi="Arial" w:cs="Arial"/>
                <w:iCs/>
                <w:sz w:val="22"/>
                <w:szCs w:val="22"/>
              </w:rPr>
              <w:t xml:space="preserve">Ability to direct and lead team activities where appropriate. </w:t>
            </w:r>
          </w:p>
          <w:p w14:paraId="0F95293E" w14:textId="77777777" w:rsidR="009A78F3" w:rsidRPr="00476E96" w:rsidRDefault="009A78F3" w:rsidP="00802C6D">
            <w:pPr>
              <w:pStyle w:val="ListParagraph"/>
              <w:ind w:left="360"/>
              <w:rPr>
                <w:rFonts w:ascii="Arial" w:hAnsi="Arial" w:cs="Arial"/>
                <w:iCs/>
                <w:sz w:val="22"/>
                <w:szCs w:val="22"/>
              </w:rPr>
            </w:pPr>
          </w:p>
        </w:tc>
      </w:tr>
      <w:tr w:rsidR="009A78F3" w:rsidRPr="00915C17" w14:paraId="0CD3EABB" w14:textId="77777777" w:rsidTr="00153012">
        <w:trPr>
          <w:jc w:val="center"/>
        </w:trPr>
        <w:tc>
          <w:tcPr>
            <w:tcW w:w="10682" w:type="dxa"/>
            <w:gridSpan w:val="3"/>
            <w:shd w:val="clear" w:color="auto" w:fill="14BEF0"/>
            <w:vAlign w:val="center"/>
          </w:tcPr>
          <w:p w14:paraId="2AB56AEE" w14:textId="77777777" w:rsidR="009A78F3" w:rsidRPr="00912D8C" w:rsidRDefault="009A78F3" w:rsidP="00153012">
            <w:pPr>
              <w:ind w:left="354" w:hanging="343"/>
              <w:rPr>
                <w:rFonts w:ascii="Arial" w:hAnsi="Arial" w:cs="Arial"/>
                <w:b/>
                <w:color w:val="FFFFFF" w:themeColor="background1"/>
                <w:sz w:val="22"/>
                <w:szCs w:val="22"/>
                <w:highlight w:val="yellow"/>
              </w:rPr>
            </w:pPr>
          </w:p>
        </w:tc>
      </w:tr>
      <w:tr w:rsidR="009A78F3" w:rsidRPr="00915C17" w14:paraId="6A3DE105" w14:textId="77777777" w:rsidTr="00153012">
        <w:trPr>
          <w:trHeight w:val="984"/>
          <w:jc w:val="center"/>
        </w:trPr>
        <w:tc>
          <w:tcPr>
            <w:tcW w:w="1693" w:type="dxa"/>
            <w:shd w:val="clear" w:color="auto" w:fill="14BEF0"/>
            <w:vAlign w:val="center"/>
          </w:tcPr>
          <w:p w14:paraId="38E0B93D" w14:textId="77777777" w:rsidR="009A78F3" w:rsidRPr="00912D8C" w:rsidRDefault="009A78F3" w:rsidP="00153012">
            <w:pPr>
              <w:rPr>
                <w:rFonts w:ascii="Arial" w:hAnsi="Arial" w:cs="Arial"/>
                <w:b/>
                <w:color w:val="FFFFFF" w:themeColor="background1"/>
                <w:sz w:val="22"/>
                <w:szCs w:val="22"/>
              </w:rPr>
            </w:pPr>
            <w:r w:rsidRPr="00912D8C">
              <w:rPr>
                <w:rFonts w:ascii="Arial" w:hAnsi="Arial" w:cs="Arial"/>
                <w:b/>
                <w:color w:val="FFFFFF" w:themeColor="background1"/>
                <w:sz w:val="22"/>
                <w:szCs w:val="22"/>
              </w:rPr>
              <w:t>Other</w:t>
            </w:r>
          </w:p>
          <w:p w14:paraId="202F2092" w14:textId="77777777" w:rsidR="009A78F3" w:rsidRPr="00912D8C" w:rsidRDefault="009A78F3" w:rsidP="00153012">
            <w:pPr>
              <w:rPr>
                <w:rFonts w:ascii="Arial" w:hAnsi="Arial" w:cs="Arial"/>
                <w:b/>
                <w:color w:val="FFFFFF" w:themeColor="background1"/>
                <w:sz w:val="22"/>
                <w:szCs w:val="22"/>
              </w:rPr>
            </w:pPr>
            <w:r w:rsidRPr="00912D8C">
              <w:rPr>
                <w:rFonts w:ascii="Arial" w:hAnsi="Arial" w:cs="Arial"/>
                <w:b/>
                <w:color w:val="FFFFFF" w:themeColor="background1"/>
                <w:sz w:val="22"/>
                <w:szCs w:val="22"/>
              </w:rPr>
              <w:t>Job-Related Requirements</w:t>
            </w:r>
          </w:p>
        </w:tc>
        <w:tc>
          <w:tcPr>
            <w:tcW w:w="4885" w:type="dxa"/>
          </w:tcPr>
          <w:p w14:paraId="4B01387C" w14:textId="77777777" w:rsidR="00802C6D" w:rsidRPr="00802C6D" w:rsidRDefault="00802C6D" w:rsidP="00802C6D">
            <w:pPr>
              <w:pStyle w:val="ListParagraph"/>
              <w:numPr>
                <w:ilvl w:val="0"/>
                <w:numId w:val="2"/>
              </w:numPr>
              <w:rPr>
                <w:rFonts w:ascii="Arial" w:hAnsi="Arial" w:cs="Arial"/>
                <w:sz w:val="22"/>
                <w:szCs w:val="22"/>
              </w:rPr>
            </w:pPr>
            <w:r w:rsidRPr="00802C6D">
              <w:rPr>
                <w:rFonts w:ascii="Arial" w:hAnsi="Arial" w:cs="Arial"/>
                <w:sz w:val="22"/>
                <w:szCs w:val="22"/>
              </w:rPr>
              <w:t>Willing to work in other areas of the Trust or Trust-wide as and when required to do so.</w:t>
            </w:r>
          </w:p>
          <w:p w14:paraId="08E0D6C6" w14:textId="5606E0A6" w:rsidR="00802C6D" w:rsidRPr="00802C6D" w:rsidRDefault="00802C6D" w:rsidP="00802C6D">
            <w:pPr>
              <w:pStyle w:val="ListParagraph"/>
              <w:numPr>
                <w:ilvl w:val="0"/>
                <w:numId w:val="2"/>
              </w:numPr>
              <w:rPr>
                <w:rFonts w:ascii="Arial" w:hAnsi="Arial" w:cs="Arial"/>
                <w:sz w:val="22"/>
                <w:szCs w:val="22"/>
              </w:rPr>
            </w:pPr>
            <w:r w:rsidRPr="00802C6D">
              <w:rPr>
                <w:rFonts w:ascii="Arial" w:hAnsi="Arial" w:cs="Arial"/>
                <w:sz w:val="22"/>
                <w:szCs w:val="22"/>
              </w:rPr>
              <w:t>Ability to travel between sites in a timely manner</w:t>
            </w:r>
            <w:r w:rsidR="00EC7FD4">
              <w:rPr>
                <w:rFonts w:ascii="Arial" w:hAnsi="Arial" w:cs="Arial"/>
                <w:sz w:val="22"/>
                <w:szCs w:val="22"/>
              </w:rPr>
              <w:t xml:space="preserve">/valid </w:t>
            </w:r>
            <w:proofErr w:type="spellStart"/>
            <w:proofErr w:type="gramStart"/>
            <w:r w:rsidR="00EC7FD4">
              <w:rPr>
                <w:rFonts w:ascii="Arial" w:hAnsi="Arial" w:cs="Arial"/>
                <w:sz w:val="22"/>
                <w:szCs w:val="22"/>
              </w:rPr>
              <w:t>drivers</w:t>
            </w:r>
            <w:proofErr w:type="spellEnd"/>
            <w:proofErr w:type="gramEnd"/>
            <w:r w:rsidR="00EC7FD4">
              <w:rPr>
                <w:rFonts w:ascii="Arial" w:hAnsi="Arial" w:cs="Arial"/>
                <w:sz w:val="22"/>
                <w:szCs w:val="22"/>
              </w:rPr>
              <w:t xml:space="preserve"> licence</w:t>
            </w:r>
          </w:p>
          <w:p w14:paraId="349C28B8" w14:textId="77777777" w:rsidR="009A78F3" w:rsidRPr="00915C17" w:rsidRDefault="00802C6D" w:rsidP="00802C6D">
            <w:pPr>
              <w:pStyle w:val="ListParagraph"/>
              <w:numPr>
                <w:ilvl w:val="0"/>
                <w:numId w:val="2"/>
              </w:numPr>
              <w:rPr>
                <w:rFonts w:ascii="Arial" w:hAnsi="Arial" w:cs="Arial"/>
                <w:sz w:val="22"/>
                <w:szCs w:val="22"/>
              </w:rPr>
            </w:pPr>
            <w:r w:rsidRPr="00802C6D">
              <w:rPr>
                <w:rFonts w:ascii="Arial" w:hAnsi="Arial" w:cs="Arial"/>
                <w:sz w:val="22"/>
                <w:szCs w:val="22"/>
              </w:rPr>
              <w:t>Ability to attend service and departmental meetings held at various locations.</w:t>
            </w:r>
          </w:p>
        </w:tc>
        <w:tc>
          <w:tcPr>
            <w:tcW w:w="4104" w:type="dxa"/>
          </w:tcPr>
          <w:p w14:paraId="65D2FCEC" w14:textId="77777777" w:rsidR="009A78F3" w:rsidRPr="00476E96" w:rsidRDefault="009A78F3" w:rsidP="00802C6D">
            <w:pPr>
              <w:pStyle w:val="ListParagraph"/>
              <w:ind w:left="360"/>
              <w:rPr>
                <w:rFonts w:ascii="Arial" w:hAnsi="Arial" w:cs="Arial"/>
                <w:sz w:val="22"/>
                <w:szCs w:val="22"/>
              </w:rPr>
            </w:pPr>
          </w:p>
        </w:tc>
      </w:tr>
    </w:tbl>
    <w:p w14:paraId="62EE5D3F" w14:textId="77777777" w:rsidR="009A78F3" w:rsidRPr="00915C17" w:rsidRDefault="009A78F3" w:rsidP="009A78F3">
      <w:pPr>
        <w:autoSpaceDE w:val="0"/>
        <w:autoSpaceDN w:val="0"/>
        <w:adjustRightInd w:val="0"/>
        <w:rPr>
          <w:rFonts w:ascii="Arial" w:hAnsi="Arial" w:cs="Arial"/>
          <w:bCs/>
          <w:color w:val="000000"/>
          <w:sz w:val="22"/>
          <w:szCs w:val="22"/>
        </w:rPr>
      </w:pPr>
    </w:p>
    <w:p w14:paraId="6D7C3152" w14:textId="77777777" w:rsidR="001333D7" w:rsidRPr="00690861" w:rsidRDefault="001333D7" w:rsidP="00690861"/>
    <w:sectPr w:rsidR="001333D7" w:rsidRPr="00690861" w:rsidSect="00690861">
      <w:headerReference w:type="default" r:id="rId7"/>
      <w:pgSz w:w="11906" w:h="16838"/>
      <w:pgMar w:top="1843" w:right="1080" w:bottom="15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5C86" w14:textId="77777777" w:rsidR="00153012" w:rsidRDefault="00153012" w:rsidP="00690861">
      <w:r>
        <w:separator/>
      </w:r>
    </w:p>
  </w:endnote>
  <w:endnote w:type="continuationSeparator" w:id="0">
    <w:p w14:paraId="4E10AF16" w14:textId="77777777" w:rsidR="00153012" w:rsidRDefault="00153012" w:rsidP="0069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0528" w14:textId="77777777" w:rsidR="00153012" w:rsidRDefault="00153012" w:rsidP="00690861">
      <w:r>
        <w:separator/>
      </w:r>
    </w:p>
  </w:footnote>
  <w:footnote w:type="continuationSeparator" w:id="0">
    <w:p w14:paraId="7A138E31" w14:textId="77777777" w:rsidR="00153012" w:rsidRDefault="00153012" w:rsidP="00690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6A94" w14:textId="1431A457" w:rsidR="00153012" w:rsidRDefault="00EC7FD4">
    <w:pPr>
      <w:pStyle w:val="Header"/>
    </w:pPr>
    <w:r>
      <w:rPr>
        <w:noProof/>
      </w:rPr>
      <w:drawing>
        <wp:inline distT="0" distB="0" distL="0" distR="0" wp14:anchorId="2C6A1E2B" wp14:editId="44E06ABA">
          <wp:extent cx="1530350" cy="784465"/>
          <wp:effectExtent l="0" t="0" r="0" b="0"/>
          <wp:docPr id="85307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84" cy="7890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6C87"/>
    <w:multiLevelType w:val="hybridMultilevel"/>
    <w:tmpl w:val="7292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42DAF"/>
    <w:multiLevelType w:val="hybridMultilevel"/>
    <w:tmpl w:val="2A9E5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4358D"/>
    <w:multiLevelType w:val="hybridMultilevel"/>
    <w:tmpl w:val="6322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CE6FCB"/>
    <w:multiLevelType w:val="hybridMultilevel"/>
    <w:tmpl w:val="0372A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E1319"/>
    <w:multiLevelType w:val="hybridMultilevel"/>
    <w:tmpl w:val="C7E05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num w:numId="1" w16cid:durableId="247930424">
    <w:abstractNumId w:val="2"/>
  </w:num>
  <w:num w:numId="2" w16cid:durableId="193881438">
    <w:abstractNumId w:val="4"/>
  </w:num>
  <w:num w:numId="3" w16cid:durableId="2052922369">
    <w:abstractNumId w:val="5"/>
  </w:num>
  <w:num w:numId="4" w16cid:durableId="823199866">
    <w:abstractNumId w:val="3"/>
  </w:num>
  <w:num w:numId="5" w16cid:durableId="127013578">
    <w:abstractNumId w:val="0"/>
  </w:num>
  <w:num w:numId="6" w16cid:durableId="56094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8F3"/>
    <w:rsid w:val="00044983"/>
    <w:rsid w:val="000A1C39"/>
    <w:rsid w:val="00123016"/>
    <w:rsid w:val="001333D7"/>
    <w:rsid w:val="00153012"/>
    <w:rsid w:val="002744E2"/>
    <w:rsid w:val="004502F3"/>
    <w:rsid w:val="004D4A64"/>
    <w:rsid w:val="005B62E9"/>
    <w:rsid w:val="005C1605"/>
    <w:rsid w:val="00690861"/>
    <w:rsid w:val="00717987"/>
    <w:rsid w:val="007918A4"/>
    <w:rsid w:val="00802C6D"/>
    <w:rsid w:val="008A6EBC"/>
    <w:rsid w:val="00931EEB"/>
    <w:rsid w:val="00967A8C"/>
    <w:rsid w:val="009763C7"/>
    <w:rsid w:val="009A78F3"/>
    <w:rsid w:val="00A6407A"/>
    <w:rsid w:val="00A9313F"/>
    <w:rsid w:val="00B00BB0"/>
    <w:rsid w:val="00BC0006"/>
    <w:rsid w:val="00C2034A"/>
    <w:rsid w:val="00D37C0A"/>
    <w:rsid w:val="00DA1F42"/>
    <w:rsid w:val="00E673C1"/>
    <w:rsid w:val="00E77665"/>
    <w:rsid w:val="00EC7FD4"/>
    <w:rsid w:val="00F05936"/>
    <w:rsid w:val="00FC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60100C96"/>
  <w15:docId w15:val="{01CB3742-3C6D-4E76-9383-41822D69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F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90861"/>
    <w:pPr>
      <w:keepNext/>
      <w:keepLines/>
      <w:spacing w:before="480"/>
      <w:outlineLvl w:val="0"/>
    </w:pPr>
    <w:rPr>
      <w:rFonts w:asciiTheme="majorHAnsi" w:eastAsiaTheme="majorEastAsia" w:hAnsiTheme="majorHAnsi" w:cstheme="majorBidi"/>
      <w:b/>
      <w:bCs/>
      <w:color w:val="57B7E0"/>
      <w:sz w:val="28"/>
      <w:szCs w:val="28"/>
    </w:rPr>
  </w:style>
  <w:style w:type="paragraph" w:styleId="Heading2">
    <w:name w:val="heading 2"/>
    <w:basedOn w:val="Normal"/>
    <w:next w:val="Normal"/>
    <w:link w:val="Heading2Char"/>
    <w:uiPriority w:val="9"/>
    <w:unhideWhenUsed/>
    <w:qFormat/>
    <w:rsid w:val="00690861"/>
    <w:pPr>
      <w:keepNext/>
      <w:keepLines/>
      <w:spacing w:before="200"/>
      <w:outlineLvl w:val="1"/>
    </w:pPr>
    <w:rPr>
      <w:rFonts w:asciiTheme="majorHAnsi" w:eastAsiaTheme="majorEastAsia" w:hAnsiTheme="majorHAnsi" w:cstheme="majorBidi"/>
      <w:b/>
      <w:bCs/>
      <w:color w:val="B5BC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861"/>
    <w:rPr>
      <w:rFonts w:asciiTheme="majorHAnsi" w:eastAsiaTheme="majorEastAsia" w:hAnsiTheme="majorHAnsi" w:cstheme="majorBidi"/>
      <w:b/>
      <w:bCs/>
      <w:color w:val="57B7E0"/>
      <w:sz w:val="28"/>
      <w:szCs w:val="28"/>
    </w:rPr>
  </w:style>
  <w:style w:type="paragraph" w:styleId="Title">
    <w:name w:val="Title"/>
    <w:basedOn w:val="Normal"/>
    <w:next w:val="Normal"/>
    <w:link w:val="TitleChar"/>
    <w:qFormat/>
    <w:rsid w:val="00690861"/>
    <w:pPr>
      <w:spacing w:after="300"/>
      <w:contextualSpacing/>
    </w:pPr>
    <w:rPr>
      <w:rFonts w:asciiTheme="majorHAnsi" w:eastAsiaTheme="majorEastAsia" w:hAnsiTheme="majorHAnsi" w:cstheme="majorBidi"/>
      <w:color w:val="57B7E0"/>
      <w:spacing w:val="5"/>
      <w:kern w:val="28"/>
      <w:sz w:val="52"/>
      <w:szCs w:val="52"/>
    </w:rPr>
  </w:style>
  <w:style w:type="character" w:customStyle="1" w:styleId="TitleChar">
    <w:name w:val="Title Char"/>
    <w:basedOn w:val="DefaultParagraphFont"/>
    <w:link w:val="Title"/>
    <w:rsid w:val="00690861"/>
    <w:rPr>
      <w:rFonts w:asciiTheme="majorHAnsi" w:eastAsiaTheme="majorEastAsia" w:hAnsiTheme="majorHAnsi" w:cstheme="majorBidi"/>
      <w:color w:val="57B7E0"/>
      <w:spacing w:val="5"/>
      <w:kern w:val="28"/>
      <w:sz w:val="52"/>
      <w:szCs w:val="52"/>
    </w:rPr>
  </w:style>
  <w:style w:type="character" w:customStyle="1" w:styleId="Heading2Char">
    <w:name w:val="Heading 2 Char"/>
    <w:basedOn w:val="DefaultParagraphFont"/>
    <w:link w:val="Heading2"/>
    <w:uiPriority w:val="9"/>
    <w:rsid w:val="00690861"/>
    <w:rPr>
      <w:rFonts w:asciiTheme="majorHAnsi" w:eastAsiaTheme="majorEastAsia" w:hAnsiTheme="majorHAnsi" w:cstheme="majorBidi"/>
      <w:b/>
      <w:bCs/>
      <w:color w:val="B5BCBF"/>
      <w:sz w:val="26"/>
      <w:szCs w:val="26"/>
    </w:rPr>
  </w:style>
  <w:style w:type="character" w:styleId="SubtleEmphasis">
    <w:name w:val="Subtle Emphasis"/>
    <w:basedOn w:val="DefaultParagraphFont"/>
    <w:uiPriority w:val="19"/>
    <w:qFormat/>
    <w:rsid w:val="00931EEB"/>
    <w:rPr>
      <w:i/>
      <w:iCs/>
      <w:color w:val="57B7E0" w:themeColor="background2"/>
    </w:rPr>
  </w:style>
  <w:style w:type="paragraph" w:styleId="Subtitle">
    <w:name w:val="Subtitle"/>
    <w:basedOn w:val="Normal"/>
    <w:next w:val="Normal"/>
    <w:link w:val="SubtitleChar"/>
    <w:qFormat/>
    <w:rsid w:val="00690861"/>
    <w:pPr>
      <w:numPr>
        <w:ilvl w:val="1"/>
      </w:numPr>
    </w:pPr>
    <w:rPr>
      <w:rFonts w:asciiTheme="majorHAnsi" w:eastAsiaTheme="majorEastAsia" w:hAnsiTheme="majorHAnsi" w:cstheme="majorBidi"/>
      <w:i/>
      <w:iCs/>
      <w:color w:val="57B7E0"/>
      <w:spacing w:val="15"/>
    </w:rPr>
  </w:style>
  <w:style w:type="character" w:customStyle="1" w:styleId="SubtitleChar">
    <w:name w:val="Subtitle Char"/>
    <w:basedOn w:val="DefaultParagraphFont"/>
    <w:link w:val="Subtitle"/>
    <w:rsid w:val="00690861"/>
    <w:rPr>
      <w:rFonts w:asciiTheme="majorHAnsi" w:eastAsiaTheme="majorEastAsia" w:hAnsiTheme="majorHAnsi" w:cstheme="majorBidi"/>
      <w:i/>
      <w:iCs/>
      <w:color w:val="57B7E0"/>
      <w:spacing w:val="15"/>
      <w:sz w:val="24"/>
      <w:szCs w:val="24"/>
    </w:rPr>
  </w:style>
  <w:style w:type="paragraph" w:styleId="NoSpacing">
    <w:name w:val="No Spacing"/>
    <w:uiPriority w:val="1"/>
    <w:qFormat/>
    <w:rsid w:val="00690861"/>
    <w:pPr>
      <w:spacing w:after="0" w:line="240" w:lineRule="auto"/>
    </w:pPr>
  </w:style>
  <w:style w:type="paragraph" w:styleId="Header">
    <w:name w:val="header"/>
    <w:basedOn w:val="Normal"/>
    <w:link w:val="HeaderChar"/>
    <w:uiPriority w:val="99"/>
    <w:unhideWhenUsed/>
    <w:rsid w:val="00690861"/>
    <w:pPr>
      <w:tabs>
        <w:tab w:val="center" w:pos="4513"/>
        <w:tab w:val="right" w:pos="9026"/>
      </w:tabs>
    </w:pPr>
  </w:style>
  <w:style w:type="character" w:customStyle="1" w:styleId="HeaderChar">
    <w:name w:val="Header Char"/>
    <w:basedOn w:val="DefaultParagraphFont"/>
    <w:link w:val="Header"/>
    <w:uiPriority w:val="99"/>
    <w:rsid w:val="00690861"/>
  </w:style>
  <w:style w:type="paragraph" w:styleId="Footer">
    <w:name w:val="footer"/>
    <w:basedOn w:val="Normal"/>
    <w:link w:val="FooterChar"/>
    <w:uiPriority w:val="99"/>
    <w:unhideWhenUsed/>
    <w:rsid w:val="00690861"/>
    <w:pPr>
      <w:tabs>
        <w:tab w:val="center" w:pos="4513"/>
        <w:tab w:val="right" w:pos="9026"/>
      </w:tabs>
    </w:pPr>
  </w:style>
  <w:style w:type="character" w:customStyle="1" w:styleId="FooterChar">
    <w:name w:val="Footer Char"/>
    <w:basedOn w:val="DefaultParagraphFont"/>
    <w:link w:val="Footer"/>
    <w:uiPriority w:val="99"/>
    <w:rsid w:val="00690861"/>
  </w:style>
  <w:style w:type="paragraph" w:styleId="BalloonText">
    <w:name w:val="Balloon Text"/>
    <w:basedOn w:val="Normal"/>
    <w:link w:val="BalloonTextChar"/>
    <w:uiPriority w:val="99"/>
    <w:semiHidden/>
    <w:unhideWhenUsed/>
    <w:rsid w:val="00690861"/>
    <w:rPr>
      <w:rFonts w:ascii="Tahoma" w:hAnsi="Tahoma" w:cs="Tahoma"/>
      <w:sz w:val="16"/>
      <w:szCs w:val="16"/>
    </w:rPr>
  </w:style>
  <w:style w:type="character" w:customStyle="1" w:styleId="BalloonTextChar">
    <w:name w:val="Balloon Text Char"/>
    <w:basedOn w:val="DefaultParagraphFont"/>
    <w:link w:val="BalloonText"/>
    <w:uiPriority w:val="99"/>
    <w:semiHidden/>
    <w:rsid w:val="00690861"/>
    <w:rPr>
      <w:rFonts w:ascii="Tahoma" w:hAnsi="Tahoma" w:cs="Tahoma"/>
      <w:sz w:val="16"/>
      <w:szCs w:val="16"/>
    </w:rPr>
  </w:style>
  <w:style w:type="paragraph" w:styleId="ListParagraph">
    <w:name w:val="List Paragraph"/>
    <w:basedOn w:val="Normal"/>
    <w:uiPriority w:val="34"/>
    <w:qFormat/>
    <w:rsid w:val="009A7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ltshire Health and Care">
      <a:dk1>
        <a:sysClr val="windowText" lastClr="000000"/>
      </a:dk1>
      <a:lt1>
        <a:sysClr val="window" lastClr="FFFFFF"/>
      </a:lt1>
      <a:dk2>
        <a:srgbClr val="B5BCBF"/>
      </a:dk2>
      <a:lt2>
        <a:srgbClr val="57B7E0"/>
      </a:lt2>
      <a:accent1>
        <a:srgbClr val="005EB8"/>
      </a:accent1>
      <a:accent2>
        <a:srgbClr val="425563"/>
      </a:accent2>
      <a:accent3>
        <a:srgbClr val="009639"/>
      </a:accent3>
      <a:accent4>
        <a:srgbClr val="330072"/>
      </a:accent4>
      <a:accent5>
        <a:srgbClr val="DA291C"/>
      </a:accent5>
      <a:accent6>
        <a:srgbClr val="ED8B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Great Western Hospitals Foundation NHS Trust</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Porteous, Becca</dc:creator>
  <cp:lastModifiedBy>Lyndsey Flaherty</cp:lastModifiedBy>
  <cp:revision>2</cp:revision>
  <dcterms:created xsi:type="dcterms:W3CDTF">2025-07-29T13:45:00Z</dcterms:created>
  <dcterms:modified xsi:type="dcterms:W3CDTF">2025-07-29T13:45:00Z</dcterms:modified>
</cp:coreProperties>
</file>