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04E7A12E"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6DE1A79A" w14:textId="77777777" w:rsidR="00C74F5B" w:rsidRDefault="00C74F5B">
            <w:pPr>
              <w:pStyle w:val="Heading1"/>
            </w:pPr>
          </w:p>
        </w:tc>
      </w:tr>
      <w:tr w:rsidR="00C74F5B" w14:paraId="1764C021"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451F1A48"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55401B50" w14:textId="5834F89B" w:rsidR="00C74F5B" w:rsidRDefault="00E945C3">
            <w:pPr>
              <w:spacing w:before="160"/>
            </w:pPr>
            <w:r>
              <w:t>Community Support Worker</w:t>
            </w:r>
          </w:p>
        </w:tc>
      </w:tr>
      <w:tr w:rsidR="00C74F5B" w14:paraId="007B9816"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0F2B7354"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0F41FFB" w14:textId="5A82AA2A" w:rsidR="00C74F5B" w:rsidRDefault="00E945C3">
            <w:pPr>
              <w:spacing w:before="160"/>
            </w:pPr>
            <w:r>
              <w:t>Children’s Continuing Care Team Sister</w:t>
            </w:r>
          </w:p>
        </w:tc>
      </w:tr>
      <w:tr w:rsidR="00C74F5B" w14:paraId="46D4AD5E"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20862470"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5530A91D" w14:textId="3892A745" w:rsidR="00C74F5B" w:rsidRDefault="00E945C3">
            <w:pPr>
              <w:spacing w:before="160"/>
            </w:pPr>
            <w:r>
              <w:t>Children’s Continuing Care Team, Clinical Lead</w:t>
            </w:r>
          </w:p>
        </w:tc>
      </w:tr>
      <w:tr w:rsidR="00C74F5B" w14:paraId="24DD1E19" w14:textId="77777777">
        <w:trPr>
          <w:trHeight w:hRule="exact" w:val="170"/>
        </w:trPr>
        <w:tc>
          <w:tcPr>
            <w:tcW w:w="10173" w:type="dxa"/>
            <w:gridSpan w:val="2"/>
            <w:shd w:val="clear" w:color="auto" w:fill="auto"/>
            <w:tcMar>
              <w:top w:w="57" w:type="dxa"/>
              <w:left w:w="0" w:type="dxa"/>
              <w:bottom w:w="113" w:type="dxa"/>
              <w:right w:w="0" w:type="dxa"/>
            </w:tcMar>
          </w:tcPr>
          <w:p w14:paraId="680BB9A0" w14:textId="77777777" w:rsidR="00C74F5B" w:rsidRDefault="00C74F5B">
            <w:pPr>
              <w:pStyle w:val="Heading1"/>
              <w:rPr>
                <w:color w:val="3C3C3B"/>
              </w:rPr>
            </w:pPr>
          </w:p>
        </w:tc>
      </w:tr>
    </w:tbl>
    <w:p w14:paraId="51D858EF" w14:textId="7DA65674" w:rsidR="00C74F5B" w:rsidRDefault="0085247C">
      <w:pPr>
        <w:pStyle w:val="Heading2"/>
      </w:pPr>
      <w:r>
        <w:t>Job purpose</w:t>
      </w:r>
    </w:p>
    <w:p w14:paraId="714F9D1E" w14:textId="1700FDAD" w:rsidR="00E945C3" w:rsidRPr="00E945C3" w:rsidRDefault="00E945C3" w:rsidP="00E945C3">
      <w:r>
        <w:t>To provide designated quality care for children with complex medical needs in the community and within a child’s home. This Job Description is not intended to be exhaustive. The post holder will be expected to adopt a flexible attitude towards the duties outlined, which may be subject to adjustment at any time in consultation with the post holder and in line with the needs of the Trust.</w:t>
      </w:r>
    </w:p>
    <w:p w14:paraId="73D896F9" w14:textId="77777777" w:rsidR="00C74F5B" w:rsidRDefault="00C74F5B">
      <w:pPr>
        <w:pStyle w:val="Bulletpoints"/>
        <w:numPr>
          <w:ilvl w:val="0"/>
          <w:numId w:val="0"/>
        </w:numPr>
        <w:ind w:left="567" w:hanging="283"/>
        <w:rPr>
          <w:lang w:eastAsia="en-GB"/>
        </w:rPr>
      </w:pPr>
    </w:p>
    <w:p w14:paraId="5724B99A" w14:textId="77777777" w:rsidR="00C74F5B" w:rsidRDefault="0085247C">
      <w:pPr>
        <w:pStyle w:val="Heading2"/>
      </w:pPr>
      <w:r>
        <w:t>Key responsibilities</w:t>
      </w:r>
    </w:p>
    <w:p w14:paraId="57034286" w14:textId="77777777" w:rsidR="00E945C3" w:rsidRDefault="00E945C3">
      <w:pPr>
        <w:pStyle w:val="Bulletpoints"/>
        <w:numPr>
          <w:ilvl w:val="0"/>
          <w:numId w:val="0"/>
        </w:numPr>
        <w:ind w:left="567" w:hanging="283"/>
      </w:pPr>
      <w:r>
        <w:t xml:space="preserve">This list is intended to summarise the key responsibilities and is not intended to cover every task that may be required of the role: - </w:t>
      </w:r>
    </w:p>
    <w:p w14:paraId="51356DA2" w14:textId="77777777" w:rsidR="00E945C3" w:rsidRDefault="00E945C3">
      <w:pPr>
        <w:pStyle w:val="Bulletpoints"/>
        <w:numPr>
          <w:ilvl w:val="0"/>
          <w:numId w:val="0"/>
        </w:numPr>
        <w:ind w:left="567" w:hanging="283"/>
      </w:pPr>
      <w:r>
        <w:t xml:space="preserve">• To provide safe and effective health care to children within their homes and in the community as delegated by the Named Nurse. </w:t>
      </w:r>
    </w:p>
    <w:p w14:paraId="017F1099" w14:textId="77777777" w:rsidR="00E945C3" w:rsidRDefault="00E945C3">
      <w:pPr>
        <w:pStyle w:val="Bulletpoints"/>
        <w:numPr>
          <w:ilvl w:val="0"/>
          <w:numId w:val="0"/>
        </w:numPr>
        <w:ind w:left="567" w:hanging="283"/>
      </w:pPr>
      <w:r>
        <w:t xml:space="preserve">• To recognise safeguarding concerns and follow relevant procedures. </w:t>
      </w:r>
    </w:p>
    <w:p w14:paraId="2C745E62" w14:textId="77777777" w:rsidR="00E945C3" w:rsidRDefault="00E945C3">
      <w:pPr>
        <w:pStyle w:val="Bulletpoints"/>
        <w:numPr>
          <w:ilvl w:val="0"/>
          <w:numId w:val="0"/>
        </w:numPr>
        <w:ind w:left="567" w:hanging="283"/>
      </w:pPr>
      <w:r>
        <w:t xml:space="preserve">• To achieve and maintain competencies in specific clinical skills as delegated by the Named Nurse. </w:t>
      </w:r>
    </w:p>
    <w:p w14:paraId="7A5CADA1" w14:textId="77777777" w:rsidR="00E945C3" w:rsidRDefault="00E945C3">
      <w:pPr>
        <w:pStyle w:val="Bulletpoints"/>
        <w:numPr>
          <w:ilvl w:val="0"/>
          <w:numId w:val="0"/>
        </w:numPr>
        <w:ind w:left="567" w:hanging="283"/>
      </w:pPr>
      <w:r>
        <w:t xml:space="preserve">• To be fully conversant with the emergency procedures, recognise when a situation requires immediate action, follow escalation pathways and initiate resuscitation. </w:t>
      </w:r>
    </w:p>
    <w:p w14:paraId="09D62053" w14:textId="77777777" w:rsidR="00E945C3" w:rsidRDefault="00E945C3">
      <w:pPr>
        <w:pStyle w:val="Bulletpoints"/>
        <w:numPr>
          <w:ilvl w:val="0"/>
          <w:numId w:val="0"/>
        </w:numPr>
        <w:ind w:left="567" w:hanging="283"/>
      </w:pPr>
      <w:r>
        <w:t xml:space="preserve">• Develop and understand a specific child’s needs and work towards supporting that child’s development in partnership with the </w:t>
      </w:r>
      <w:proofErr w:type="spellStart"/>
      <w:r>
        <w:t>familys</w:t>
      </w:r>
      <w:proofErr w:type="spellEnd"/>
      <w:r>
        <w:t xml:space="preserve"> and other team members in a variety of settings. </w:t>
      </w:r>
    </w:p>
    <w:p w14:paraId="0C3E38CF" w14:textId="12CE27B6" w:rsidR="00E945C3" w:rsidRDefault="00E945C3">
      <w:pPr>
        <w:pStyle w:val="Bulletpoints"/>
        <w:numPr>
          <w:ilvl w:val="0"/>
          <w:numId w:val="0"/>
        </w:numPr>
        <w:ind w:left="567" w:hanging="283"/>
      </w:pPr>
      <w:r>
        <w:t xml:space="preserve">• Help promote and maintain a safe and stimulating environment. </w:t>
      </w:r>
    </w:p>
    <w:p w14:paraId="4EEBC798" w14:textId="77777777" w:rsidR="00E945C3" w:rsidRDefault="00E945C3">
      <w:pPr>
        <w:pStyle w:val="Bulletpoints"/>
        <w:numPr>
          <w:ilvl w:val="0"/>
          <w:numId w:val="0"/>
        </w:numPr>
        <w:ind w:left="567" w:hanging="283"/>
      </w:pPr>
      <w:r>
        <w:t xml:space="preserve">• Assess and record the child’s condition and take appropriate action as instructed in specific training. </w:t>
      </w:r>
    </w:p>
    <w:p w14:paraId="0ADB1C02" w14:textId="77777777" w:rsidR="00E945C3" w:rsidRDefault="00E945C3">
      <w:pPr>
        <w:pStyle w:val="Bulletpoints"/>
        <w:numPr>
          <w:ilvl w:val="0"/>
          <w:numId w:val="0"/>
        </w:numPr>
        <w:ind w:left="567" w:hanging="283"/>
      </w:pPr>
      <w:r>
        <w:t xml:space="preserve">• Organise day to day activities, planning and organizing tasks if appropriate </w:t>
      </w:r>
    </w:p>
    <w:p w14:paraId="40F40403" w14:textId="6C4AC100" w:rsidR="00E945C3" w:rsidRDefault="00E945C3">
      <w:pPr>
        <w:pStyle w:val="Bulletpoints"/>
        <w:numPr>
          <w:ilvl w:val="0"/>
          <w:numId w:val="0"/>
        </w:numPr>
        <w:ind w:left="567" w:hanging="283"/>
      </w:pPr>
      <w:r>
        <w:t xml:space="preserve">• Attend training and supervision. </w:t>
      </w:r>
    </w:p>
    <w:p w14:paraId="5FB5EC73" w14:textId="166A1927" w:rsidR="00E945C3" w:rsidRDefault="00E945C3">
      <w:pPr>
        <w:pStyle w:val="Bulletpoints"/>
        <w:numPr>
          <w:ilvl w:val="0"/>
          <w:numId w:val="0"/>
        </w:numPr>
        <w:ind w:left="567" w:hanging="283"/>
      </w:pPr>
      <w:r>
        <w:t xml:space="preserve">• To keep up to date with changing practices and take relevant opportunities for training and self-development. • Complete the </w:t>
      </w:r>
      <w:r>
        <w:t xml:space="preserve">HCRG Care Group </w:t>
      </w:r>
      <w:r>
        <w:t xml:space="preserve">Care Certificate within 3 months of commencement </w:t>
      </w:r>
    </w:p>
    <w:p w14:paraId="36F13F8F" w14:textId="613CD702" w:rsidR="00C74F5B" w:rsidRDefault="00E945C3">
      <w:pPr>
        <w:pStyle w:val="Bulletpoints"/>
        <w:numPr>
          <w:ilvl w:val="0"/>
          <w:numId w:val="0"/>
        </w:numPr>
        <w:ind w:left="567" w:hanging="283"/>
      </w:pPr>
      <w:r>
        <w:t xml:space="preserve">• </w:t>
      </w:r>
      <w:proofErr w:type="gramStart"/>
      <w:r>
        <w:t>Adhere to infection control policies at all times</w:t>
      </w:r>
      <w:proofErr w:type="gramEnd"/>
    </w:p>
    <w:p w14:paraId="1F6AFAB4" w14:textId="6C4CCF37" w:rsidR="00E945C3" w:rsidRDefault="00E945C3">
      <w:pPr>
        <w:pStyle w:val="Bulletpoints"/>
        <w:numPr>
          <w:ilvl w:val="0"/>
          <w:numId w:val="0"/>
        </w:numPr>
        <w:ind w:left="567" w:hanging="283"/>
      </w:pPr>
      <w:r>
        <w:lastRenderedPageBreak/>
        <w:t xml:space="preserve">• The post holder must maintain confidentiality of information about patients, </w:t>
      </w:r>
      <w:proofErr w:type="gramStart"/>
      <w:r>
        <w:t>staff</w:t>
      </w:r>
      <w:proofErr w:type="gramEnd"/>
      <w:r>
        <w:t xml:space="preserve"> and all health service business. Information gained must not be communicated by the post holder to other persons except in the course of duty. </w:t>
      </w:r>
    </w:p>
    <w:p w14:paraId="73D4D801" w14:textId="476F99C5" w:rsidR="00E945C3" w:rsidRDefault="00E945C3">
      <w:pPr>
        <w:pStyle w:val="Bulletpoints"/>
        <w:numPr>
          <w:ilvl w:val="0"/>
          <w:numId w:val="0"/>
        </w:numPr>
        <w:ind w:left="567" w:hanging="283"/>
      </w:pPr>
      <w:r>
        <w:t xml:space="preserve">• It is the responsibility of all employees to ensure that the requirements of the Health and Safety Executive are always adhered to </w:t>
      </w:r>
    </w:p>
    <w:p w14:paraId="07F1F959" w14:textId="77777777" w:rsidR="00E945C3" w:rsidRDefault="00E945C3">
      <w:pPr>
        <w:pStyle w:val="Bulletpoints"/>
        <w:numPr>
          <w:ilvl w:val="0"/>
          <w:numId w:val="0"/>
        </w:numPr>
        <w:ind w:left="567" w:hanging="283"/>
      </w:pPr>
      <w:r>
        <w:t xml:space="preserve">• To have diplomacy and communicate in an informed and effective ways, especially where there are barriers to understanding, </w:t>
      </w:r>
      <w:proofErr w:type="gramStart"/>
      <w:r>
        <w:t>i.e.</w:t>
      </w:r>
      <w:proofErr w:type="gramEnd"/>
      <w:r>
        <w:t xml:space="preserve"> sensory loss, learning disability. </w:t>
      </w:r>
    </w:p>
    <w:p w14:paraId="1088244C" w14:textId="77777777" w:rsidR="00E945C3" w:rsidRDefault="00E945C3">
      <w:pPr>
        <w:pStyle w:val="Bulletpoints"/>
        <w:numPr>
          <w:ilvl w:val="0"/>
          <w:numId w:val="0"/>
        </w:numPr>
        <w:ind w:left="567" w:hanging="283"/>
      </w:pPr>
      <w:r>
        <w:t xml:space="preserve">• To liaise clearly and effectively with the team around the child. </w:t>
      </w:r>
    </w:p>
    <w:p w14:paraId="193AC9E2" w14:textId="7F5F929A" w:rsidR="00E945C3" w:rsidRDefault="00E945C3">
      <w:pPr>
        <w:pStyle w:val="Bulletpoints"/>
        <w:numPr>
          <w:ilvl w:val="0"/>
          <w:numId w:val="0"/>
        </w:numPr>
        <w:ind w:left="567" w:hanging="283"/>
      </w:pPr>
      <w:r>
        <w:t xml:space="preserve">• Participate in team meetings as appropriate </w:t>
      </w:r>
    </w:p>
    <w:p w14:paraId="7CC25A99" w14:textId="52260FD9" w:rsidR="00E945C3" w:rsidRDefault="00E945C3">
      <w:pPr>
        <w:pStyle w:val="Bulletpoints"/>
        <w:numPr>
          <w:ilvl w:val="0"/>
          <w:numId w:val="0"/>
        </w:numPr>
        <w:ind w:left="567" w:hanging="283"/>
      </w:pPr>
      <w:r>
        <w:t xml:space="preserve">• Maintain accurate record keeping </w:t>
      </w:r>
    </w:p>
    <w:p w14:paraId="47A523DF" w14:textId="77777777" w:rsidR="00E945C3" w:rsidRDefault="00E945C3">
      <w:pPr>
        <w:pStyle w:val="Bulletpoints"/>
        <w:numPr>
          <w:ilvl w:val="0"/>
          <w:numId w:val="0"/>
        </w:numPr>
        <w:ind w:left="567" w:hanging="283"/>
      </w:pPr>
      <w:r>
        <w:t xml:space="preserve">• Contact with: </w:t>
      </w:r>
    </w:p>
    <w:p w14:paraId="22E3FCBD" w14:textId="77777777" w:rsidR="00E945C3" w:rsidRDefault="00E945C3">
      <w:pPr>
        <w:pStyle w:val="Bulletpoints"/>
        <w:numPr>
          <w:ilvl w:val="0"/>
          <w:numId w:val="0"/>
        </w:numPr>
        <w:ind w:left="567" w:hanging="283"/>
      </w:pPr>
      <w:r>
        <w:t xml:space="preserve">- The child to deliver their individual care. </w:t>
      </w:r>
    </w:p>
    <w:p w14:paraId="4C541E95" w14:textId="77777777" w:rsidR="00E945C3" w:rsidRDefault="00E945C3">
      <w:pPr>
        <w:pStyle w:val="Bulletpoints"/>
        <w:numPr>
          <w:ilvl w:val="0"/>
          <w:numId w:val="0"/>
        </w:numPr>
        <w:ind w:left="567" w:hanging="283"/>
      </w:pPr>
      <w:r>
        <w:t xml:space="preserve">- Parents, siblings, extended </w:t>
      </w:r>
      <w:proofErr w:type="gramStart"/>
      <w:r>
        <w:t>family</w:t>
      </w:r>
      <w:proofErr w:type="gramEnd"/>
      <w:r>
        <w:t xml:space="preserve"> and carers to exchange information on the child’s condition and activities. </w:t>
      </w:r>
    </w:p>
    <w:p w14:paraId="761162C1" w14:textId="1F63A23F" w:rsidR="00E945C3" w:rsidRDefault="00E945C3">
      <w:pPr>
        <w:pStyle w:val="Bulletpoints"/>
        <w:numPr>
          <w:ilvl w:val="0"/>
          <w:numId w:val="0"/>
        </w:numPr>
        <w:ind w:left="567" w:hanging="283"/>
        <w:rPr>
          <w:lang w:eastAsia="en-GB"/>
        </w:rPr>
      </w:pPr>
      <w:r>
        <w:t>- Team members at handover, care meetings and team meetings to support each other, share information and address concerns.</w:t>
      </w:r>
    </w:p>
    <w:p w14:paraId="60201907" w14:textId="77777777" w:rsidR="00C74F5B" w:rsidRDefault="00C74F5B">
      <w:pPr>
        <w:pStyle w:val="Heading2"/>
        <w:rPr>
          <w:lang w:eastAsia="en-GB"/>
        </w:rPr>
      </w:pPr>
    </w:p>
    <w:p w14:paraId="4A6D17B4" w14:textId="77777777" w:rsidR="00C74F5B" w:rsidRDefault="0085247C">
      <w:pPr>
        <w:pStyle w:val="Heading2"/>
      </w:pPr>
      <w:r>
        <w:t>Our values</w:t>
      </w:r>
    </w:p>
    <w:p w14:paraId="56333F63"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0713A17E" w14:textId="77777777" w:rsidR="00C74F5B" w:rsidRDefault="0085247C">
      <w:pPr>
        <w:rPr>
          <w:lang w:eastAsia="en-GB"/>
        </w:rPr>
      </w:pPr>
      <w:r>
        <w:rPr>
          <w:lang w:eastAsia="en-GB"/>
        </w:rPr>
        <w:t xml:space="preserve">To many organisations values are just words which don’t translate into reality of the day to </w:t>
      </w:r>
      <w:proofErr w:type="gramStart"/>
      <w:r>
        <w:rPr>
          <w:lang w:eastAsia="en-GB"/>
        </w:rPr>
        <w:t>day</w:t>
      </w:r>
      <w:proofErr w:type="gramEnd"/>
      <w:r>
        <w:rPr>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727212A"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4E995F74"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32FF92F"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7277715D"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B44EF33"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3EA78E16"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6CEFBC94" w14:textId="77777777" w:rsidR="00C74F5B" w:rsidRDefault="0085247C">
            <w:pPr>
              <w:pStyle w:val="Bulletpoints"/>
              <w:rPr>
                <w:szCs w:val="24"/>
              </w:rPr>
            </w:pPr>
            <w:r>
              <w:rPr>
                <w:szCs w:val="24"/>
              </w:rPr>
              <w:t xml:space="preserve">Inspire </w:t>
            </w:r>
          </w:p>
          <w:p w14:paraId="442278FE" w14:textId="77777777" w:rsidR="00C74F5B" w:rsidRDefault="0085247C">
            <w:pPr>
              <w:pStyle w:val="Bulletpoints"/>
              <w:rPr>
                <w:szCs w:val="24"/>
              </w:rPr>
            </w:pPr>
            <w:r>
              <w:rPr>
                <w:szCs w:val="24"/>
              </w:rPr>
              <w:t>Understand</w:t>
            </w:r>
          </w:p>
          <w:p w14:paraId="79889298"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76CC7C2" w14:textId="77777777" w:rsidR="00C74F5B" w:rsidRDefault="0085247C">
            <w:pPr>
              <w:pStyle w:val="Bulletpoints"/>
              <w:rPr>
                <w:szCs w:val="24"/>
                <w:lang w:eastAsia="en-GB"/>
              </w:rPr>
            </w:pPr>
            <w:r>
              <w:rPr>
                <w:szCs w:val="24"/>
                <w:lang w:eastAsia="en-GB"/>
              </w:rPr>
              <w:t>Challenge</w:t>
            </w:r>
          </w:p>
          <w:p w14:paraId="73381EBC" w14:textId="77777777" w:rsidR="00C74F5B" w:rsidRDefault="0085247C">
            <w:pPr>
              <w:pStyle w:val="Bulletpoints"/>
              <w:rPr>
                <w:szCs w:val="24"/>
                <w:lang w:eastAsia="en-GB"/>
              </w:rPr>
            </w:pPr>
            <w:r>
              <w:rPr>
                <w:szCs w:val="24"/>
                <w:lang w:eastAsia="en-GB"/>
              </w:rPr>
              <w:t>Improve</w:t>
            </w:r>
          </w:p>
          <w:p w14:paraId="4B001A84"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E061C7B" w14:textId="77777777" w:rsidR="00C74F5B" w:rsidRDefault="0085247C">
            <w:pPr>
              <w:pStyle w:val="Bulletpoints"/>
              <w:rPr>
                <w:szCs w:val="24"/>
              </w:rPr>
            </w:pPr>
            <w:r>
              <w:rPr>
                <w:szCs w:val="24"/>
              </w:rPr>
              <w:t>Accountability</w:t>
            </w:r>
          </w:p>
          <w:p w14:paraId="2B7F956B" w14:textId="77777777" w:rsidR="00C74F5B" w:rsidRDefault="0085247C">
            <w:pPr>
              <w:pStyle w:val="Bulletpoints"/>
              <w:rPr>
                <w:szCs w:val="24"/>
              </w:rPr>
            </w:pPr>
            <w:r>
              <w:rPr>
                <w:szCs w:val="24"/>
              </w:rPr>
              <w:t>Involve</w:t>
            </w:r>
          </w:p>
          <w:p w14:paraId="5893F194" w14:textId="77777777" w:rsidR="00C74F5B" w:rsidRDefault="0085247C">
            <w:pPr>
              <w:pStyle w:val="Bulletpoints"/>
            </w:pPr>
            <w:r>
              <w:rPr>
                <w:szCs w:val="24"/>
              </w:rPr>
              <w:t>Resilience</w:t>
            </w:r>
          </w:p>
        </w:tc>
      </w:tr>
    </w:tbl>
    <w:p w14:paraId="3D02BB3B" w14:textId="77777777" w:rsidR="00C74F5B" w:rsidRDefault="0085247C">
      <w:pPr>
        <w:pStyle w:val="Heading2"/>
      </w:pPr>
      <w:r>
        <w:lastRenderedPageBreak/>
        <w:t>Confidentiality and Information Security</w:t>
      </w:r>
    </w:p>
    <w:p w14:paraId="2CD5AD16"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1C5DF8FD" w14:textId="77777777" w:rsidR="00C74F5B" w:rsidRDefault="0085247C">
      <w:r>
        <w:t>All information which identifies living individuals in whatever form (paper/pictures, electronic data/</w:t>
      </w:r>
      <w:proofErr w:type="gramStart"/>
      <w:r>
        <w:t>images</w:t>
      </w:r>
      <w:proofErr w:type="gramEnd"/>
      <w:r>
        <w:t xml:space="preserve">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5C25CD23" w14:textId="77777777" w:rsidR="00C74F5B" w:rsidRDefault="00C74F5B"/>
    <w:p w14:paraId="313B9FA4" w14:textId="77777777" w:rsidR="00C74F5B" w:rsidRDefault="0085247C">
      <w:pPr>
        <w:pStyle w:val="Heading2"/>
      </w:pPr>
      <w:r>
        <w:t>Information governance responsibilities</w:t>
      </w:r>
    </w:p>
    <w:p w14:paraId="57682DF2" w14:textId="77777777" w:rsidR="00C74F5B" w:rsidRDefault="0085247C">
      <w:r>
        <w:t>You are responsible for the following key aspects of Information Governance (not an exhaustive list):</w:t>
      </w:r>
    </w:p>
    <w:p w14:paraId="52B76ECF" w14:textId="77777777" w:rsidR="00C74F5B" w:rsidRDefault="0085247C">
      <w:pPr>
        <w:pStyle w:val="Bulletpoints"/>
      </w:pPr>
      <w:r>
        <w:t>Completion of annual information governance training</w:t>
      </w:r>
    </w:p>
    <w:p w14:paraId="6222E97E" w14:textId="77777777" w:rsidR="00C74F5B" w:rsidRDefault="0085247C">
      <w:pPr>
        <w:pStyle w:val="Bulletpoints"/>
      </w:pPr>
      <w:r>
        <w:t xml:space="preserve">Reading applicable policies and procedures </w:t>
      </w:r>
    </w:p>
    <w:p w14:paraId="70646EFF" w14:textId="77777777" w:rsidR="00C74F5B" w:rsidRDefault="0085247C">
      <w:pPr>
        <w:pStyle w:val="Bulletpoints"/>
      </w:pPr>
      <w:r>
        <w:t xml:space="preserve">Understanding key responsibilities outlined in the Information Governance acceptable usage policies and procedures including NHS mandated encryption </w:t>
      </w:r>
      <w:proofErr w:type="gramStart"/>
      <w:r>
        <w:t>requirements</w:t>
      </w:r>
      <w:proofErr w:type="gramEnd"/>
    </w:p>
    <w:p w14:paraId="58031FE0" w14:textId="77777777" w:rsidR="00C74F5B" w:rsidRDefault="0085247C">
      <w:pPr>
        <w:pStyle w:val="Bulletpoints"/>
      </w:pPr>
      <w:r>
        <w:t xml:space="preserve">Ensuring the security and confidentiality of all records and personal information assets </w:t>
      </w:r>
    </w:p>
    <w:p w14:paraId="0AEABC4E" w14:textId="77777777" w:rsidR="00C74F5B" w:rsidRDefault="0085247C">
      <w:pPr>
        <w:pStyle w:val="Bulletpoints"/>
      </w:pPr>
      <w:r>
        <w:t xml:space="preserve">Maintaining timely and accurate record keeping and where appropriate, in accordance with professional guidelines </w:t>
      </w:r>
    </w:p>
    <w:p w14:paraId="6A46AD56"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3474B481" w14:textId="77777777" w:rsidR="00C74F5B" w:rsidRDefault="0085247C">
      <w:pPr>
        <w:pStyle w:val="Bulletpoints"/>
      </w:pPr>
      <w:r>
        <w:t>Reporting information governance incidents and near misses on CIRIS or to the appropriate person </w:t>
      </w:r>
      <w:proofErr w:type="gramStart"/>
      <w:r>
        <w:t>e.g.</w:t>
      </w:r>
      <w:proofErr w:type="gramEnd"/>
      <w:r>
        <w:t xml:space="preserve"> line manager, Head of Information Governance, Information Security Lead</w:t>
      </w:r>
    </w:p>
    <w:p w14:paraId="7C3D80CB" w14:textId="77777777" w:rsidR="00C74F5B" w:rsidRDefault="0085247C">
      <w:pPr>
        <w:pStyle w:val="Bulletpoints"/>
      </w:pPr>
      <w:r>
        <w:t xml:space="preserve">Adherence to the clear desk/screen policy </w:t>
      </w:r>
    </w:p>
    <w:p w14:paraId="5E82D3F8" w14:textId="77777777" w:rsidR="00C74F5B" w:rsidRDefault="0085247C">
      <w:pPr>
        <w:pStyle w:val="Bulletpoints"/>
      </w:pPr>
      <w:r>
        <w:t>Only using approved equipment for conducting business</w:t>
      </w:r>
    </w:p>
    <w:p w14:paraId="5C0AC468" w14:textId="77777777" w:rsidR="00C74F5B" w:rsidRDefault="00C74F5B">
      <w:pPr>
        <w:pStyle w:val="Bulletpoints"/>
        <w:numPr>
          <w:ilvl w:val="0"/>
          <w:numId w:val="0"/>
        </w:numPr>
        <w:ind w:left="284" w:hanging="283"/>
      </w:pPr>
    </w:p>
    <w:p w14:paraId="241DB887" w14:textId="77777777" w:rsidR="00C74F5B" w:rsidRDefault="0085247C">
      <w:pPr>
        <w:pStyle w:val="Heading2"/>
      </w:pPr>
      <w:r>
        <w:t>Governance</w:t>
      </w:r>
    </w:p>
    <w:p w14:paraId="233CD85B" w14:textId="77777777"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044CF35" w14:textId="77777777" w:rsidR="00C74F5B" w:rsidRDefault="00C74F5B"/>
    <w:p w14:paraId="1ACE0E48" w14:textId="77777777" w:rsidR="00C74F5B" w:rsidRDefault="0085247C">
      <w:pPr>
        <w:pStyle w:val="Heading2"/>
      </w:pPr>
      <w:r>
        <w:t>Registered Health Professional</w:t>
      </w:r>
    </w:p>
    <w:p w14:paraId="6E069487" w14:textId="77777777"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0D7CFDFA" w14:textId="77777777" w:rsidR="00C74F5B" w:rsidRDefault="00C74F5B"/>
    <w:p w14:paraId="0F2807E9" w14:textId="77777777" w:rsidR="00C74F5B" w:rsidRDefault="0085247C">
      <w:pPr>
        <w:pStyle w:val="Heading2"/>
      </w:pPr>
      <w:r>
        <w:t>Risk Management/Health &amp; Safety</w:t>
      </w:r>
    </w:p>
    <w:p w14:paraId="0DC42FF1"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A6FF02A"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w:t>
      </w:r>
      <w:proofErr w:type="gramStart"/>
      <w:r>
        <w:t>patients</w:t>
      </w:r>
      <w:proofErr w:type="gramEnd"/>
      <w:r>
        <w:t xml:space="preserve"> and visitors. It is essential to </w:t>
      </w:r>
      <w:proofErr w:type="gramStart"/>
      <w:r>
        <w:t>observe strict fire and security precautions at all times</w:t>
      </w:r>
      <w:proofErr w:type="gramEnd"/>
      <w:r>
        <w:t>.</w:t>
      </w:r>
    </w:p>
    <w:p w14:paraId="735D5D43" w14:textId="77777777" w:rsidR="00C74F5B" w:rsidRDefault="0085247C">
      <w:r>
        <w:t>All staff must report accidents, incidents and near misses so that the company can learn from them and improve safety.</w:t>
      </w:r>
    </w:p>
    <w:p w14:paraId="5FCFC3A8" w14:textId="77777777" w:rsidR="00C74F5B" w:rsidRDefault="00C74F5B"/>
    <w:p w14:paraId="4091E8A9" w14:textId="77777777" w:rsidR="00C74F5B" w:rsidRDefault="0085247C">
      <w:pPr>
        <w:pStyle w:val="Heading2"/>
      </w:pPr>
      <w:r>
        <w:t>Safeguarding Children and Vulnerable Adults Responsibility</w:t>
      </w:r>
    </w:p>
    <w:p w14:paraId="38977310" w14:textId="77777777" w:rsidR="00C74F5B" w:rsidRDefault="0085247C">
      <w:r>
        <w:t>We are committed to safeguarding and promoting the welfare of children and adults at risk of harm and expects all employees to share this commitment. </w:t>
      </w:r>
    </w:p>
    <w:p w14:paraId="2525F439" w14:textId="77777777" w:rsidR="00C74F5B" w:rsidRDefault="00C74F5B"/>
    <w:p w14:paraId="3C16E628" w14:textId="77777777" w:rsidR="00C74F5B" w:rsidRDefault="0085247C">
      <w:pPr>
        <w:pStyle w:val="Heading2"/>
      </w:pPr>
      <w:r>
        <w:t>Medicines Management Responsibility</w:t>
      </w:r>
    </w:p>
    <w:p w14:paraId="55884FE4" w14:textId="77777777" w:rsidR="00C74F5B" w:rsidRDefault="0085247C">
      <w:pPr>
        <w:pStyle w:val="Subheader"/>
      </w:pPr>
      <w:r>
        <w:t>Nursing or registered healthcare professionals</w:t>
      </w:r>
    </w:p>
    <w:p w14:paraId="696DC2FB" w14:textId="7777777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32DDF944" w14:textId="77777777" w:rsidR="00C74F5B" w:rsidRDefault="0085247C">
      <w:pPr>
        <w:pStyle w:val="Subheader"/>
      </w:pPr>
      <w:r>
        <w:t>Skilled non-registered staff</w:t>
      </w:r>
    </w:p>
    <w:p w14:paraId="08B076A1" w14:textId="77777777" w:rsidR="00C74F5B" w:rsidRDefault="0085247C">
      <w:r>
        <w:t>Undertake all aspects of medicines management related activities in accordance with the company’s medicines policy where appropriate training has been given and competencies have been achieved.</w:t>
      </w:r>
    </w:p>
    <w:p w14:paraId="74C3B88E" w14:textId="77777777" w:rsidR="00C74F5B" w:rsidRDefault="00C74F5B"/>
    <w:p w14:paraId="138C1706" w14:textId="77777777" w:rsidR="00C74F5B" w:rsidRDefault="0085247C">
      <w:pPr>
        <w:pStyle w:val="Heading2"/>
      </w:pPr>
      <w:r>
        <w:t>Policies and Procedures</w:t>
      </w:r>
    </w:p>
    <w:p w14:paraId="005C0957" w14:textId="77777777" w:rsidR="00C74F5B" w:rsidRDefault="0085247C">
      <w:r>
        <w:t>All colleagues must comply with the Company Policies and Procedures which can be found on the company intranet.</w:t>
      </w:r>
    </w:p>
    <w:p w14:paraId="65DEFF02" w14:textId="77777777" w:rsidR="00C74F5B" w:rsidRDefault="00C74F5B"/>
    <w:p w14:paraId="36E9D69B" w14:textId="77777777" w:rsidR="00C74F5B" w:rsidRDefault="0085247C">
      <w:pPr>
        <w:pStyle w:val="Heading2"/>
      </w:pPr>
      <w:r>
        <w:t>General</w:t>
      </w:r>
    </w:p>
    <w:p w14:paraId="43DAC93B"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B66BCD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F6861B8" w14:textId="77777777" w:rsidR="00C74F5B" w:rsidRDefault="0085247C">
      <w:r>
        <w:t>The company recognises a “non-smoking” policy. Employees are not able to smoke anywhere within the premises or when outside on official business.</w:t>
      </w:r>
    </w:p>
    <w:p w14:paraId="1279BE37" w14:textId="77777777" w:rsidR="00C74F5B" w:rsidRDefault="00C74F5B"/>
    <w:p w14:paraId="63830CE2" w14:textId="77777777" w:rsidR="00C74F5B" w:rsidRDefault="0085247C">
      <w:pPr>
        <w:pStyle w:val="Heading2"/>
      </w:pPr>
      <w:r>
        <w:t>Equal Opportunities</w:t>
      </w:r>
    </w:p>
    <w:p w14:paraId="35923031" w14:textId="77777777"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444F8578" w14:textId="77777777" w:rsidR="00C74F5B" w:rsidRDefault="00C74F5B"/>
    <w:p w14:paraId="39C012E1" w14:textId="77777777" w:rsidR="00C74F5B" w:rsidRDefault="0085247C">
      <w:pPr>
        <w:pStyle w:val="Heading2"/>
      </w:pPr>
      <w:r>
        <w:t>Flexibility Statement</w:t>
      </w:r>
    </w:p>
    <w:p w14:paraId="18A103C1"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7419B78F" w14:textId="77777777" w:rsidR="00C74F5B" w:rsidRDefault="00C74F5B"/>
    <w:p w14:paraId="19A3EED9" w14:textId="77777777" w:rsidR="00C74F5B" w:rsidRDefault="00C74F5B">
      <w:pPr>
        <w:pageBreakBefore/>
        <w:spacing w:after="0" w:line="240" w:lineRule="auto"/>
      </w:pPr>
    </w:p>
    <w:p w14:paraId="410EC516" w14:textId="77777777" w:rsidR="00C74F5B" w:rsidRDefault="0085247C">
      <w:pPr>
        <w:pStyle w:val="Heading2"/>
      </w:pPr>
      <w:r>
        <w:t>Personal Specification</w:t>
      </w:r>
    </w:p>
    <w:p w14:paraId="6EABB70E" w14:textId="77777777" w:rsidR="00C74F5B" w:rsidRDefault="0085247C">
      <w:pPr>
        <w:pStyle w:val="Subheader"/>
      </w:pPr>
      <w:r>
        <w:t>Essential</w:t>
      </w:r>
    </w:p>
    <w:p w14:paraId="2F57E606" w14:textId="77777777" w:rsidR="00E945C3" w:rsidRPr="00E945C3" w:rsidRDefault="00E945C3">
      <w:pPr>
        <w:pStyle w:val="Subheader"/>
        <w:rPr>
          <w:b w:val="0"/>
          <w:bCs/>
        </w:rPr>
      </w:pPr>
      <w:r w:rsidRPr="00E945C3">
        <w:rPr>
          <w:b w:val="0"/>
          <w:bCs/>
        </w:rPr>
        <w:t xml:space="preserve">• NVQ 3 in health or social care or recognized nursery nurse qualification </w:t>
      </w:r>
    </w:p>
    <w:p w14:paraId="252FBE0D" w14:textId="77777777" w:rsidR="00E945C3" w:rsidRPr="00E945C3" w:rsidRDefault="00E945C3">
      <w:pPr>
        <w:pStyle w:val="Subheader"/>
        <w:rPr>
          <w:b w:val="0"/>
          <w:bCs/>
        </w:rPr>
      </w:pPr>
      <w:r w:rsidRPr="00E945C3">
        <w:rPr>
          <w:b w:val="0"/>
          <w:bCs/>
        </w:rPr>
        <w:t xml:space="preserve">• GCSE in Moths and English </w:t>
      </w:r>
    </w:p>
    <w:p w14:paraId="50A48880" w14:textId="77777777" w:rsidR="00E945C3" w:rsidRPr="00E945C3" w:rsidRDefault="00E945C3">
      <w:pPr>
        <w:pStyle w:val="Subheader"/>
        <w:rPr>
          <w:b w:val="0"/>
          <w:bCs/>
        </w:rPr>
      </w:pPr>
      <w:r w:rsidRPr="00E945C3">
        <w:rPr>
          <w:b w:val="0"/>
          <w:bCs/>
        </w:rPr>
        <w:t xml:space="preserve">• Understanding the impact of providing/receiving care in the home for children with complex medical needs and their families EXPERIENCE </w:t>
      </w:r>
    </w:p>
    <w:p w14:paraId="781EEFCD" w14:textId="77777777" w:rsidR="00E945C3" w:rsidRPr="00E945C3" w:rsidRDefault="00E945C3">
      <w:pPr>
        <w:pStyle w:val="Subheader"/>
        <w:rPr>
          <w:b w:val="0"/>
          <w:bCs/>
        </w:rPr>
      </w:pPr>
      <w:r w:rsidRPr="00E945C3">
        <w:rPr>
          <w:b w:val="0"/>
          <w:bCs/>
        </w:rPr>
        <w:t xml:space="preserve">• Ability to participate in training of new staff in a variety of settings </w:t>
      </w:r>
    </w:p>
    <w:p w14:paraId="00384860" w14:textId="77777777" w:rsidR="00E945C3" w:rsidRPr="00E945C3" w:rsidRDefault="00E945C3">
      <w:pPr>
        <w:pStyle w:val="Subheader"/>
        <w:rPr>
          <w:b w:val="0"/>
          <w:bCs/>
        </w:rPr>
      </w:pPr>
      <w:r w:rsidRPr="00E945C3">
        <w:rPr>
          <w:b w:val="0"/>
          <w:bCs/>
        </w:rPr>
        <w:t xml:space="preserve">• Willingness to work towards “experienced to teach” part of Competency Framework SKILLS </w:t>
      </w:r>
    </w:p>
    <w:p w14:paraId="6DA26E5A" w14:textId="6731E558" w:rsidR="00E945C3" w:rsidRPr="00E945C3" w:rsidRDefault="00E945C3">
      <w:pPr>
        <w:pStyle w:val="Subheader"/>
        <w:rPr>
          <w:b w:val="0"/>
          <w:bCs/>
        </w:rPr>
      </w:pPr>
      <w:r w:rsidRPr="00E945C3">
        <w:rPr>
          <w:b w:val="0"/>
          <w:bCs/>
        </w:rPr>
        <w:t xml:space="preserve">• Excellent oral and written communication skills • Ability to relate to children. </w:t>
      </w:r>
    </w:p>
    <w:p w14:paraId="689F6A9C" w14:textId="77777777" w:rsidR="00E945C3" w:rsidRPr="00E945C3" w:rsidRDefault="00E945C3">
      <w:pPr>
        <w:pStyle w:val="Subheader"/>
        <w:rPr>
          <w:b w:val="0"/>
          <w:bCs/>
        </w:rPr>
      </w:pPr>
      <w:r w:rsidRPr="00E945C3">
        <w:rPr>
          <w:b w:val="0"/>
          <w:bCs/>
        </w:rPr>
        <w:t>• Car owner/access to car</w:t>
      </w:r>
    </w:p>
    <w:p w14:paraId="3B9F4287" w14:textId="77777777" w:rsidR="00E945C3" w:rsidRPr="00E945C3" w:rsidRDefault="00E945C3">
      <w:pPr>
        <w:pStyle w:val="Subheader"/>
        <w:rPr>
          <w:b w:val="0"/>
          <w:bCs/>
        </w:rPr>
      </w:pPr>
      <w:r w:rsidRPr="00E945C3">
        <w:rPr>
          <w:b w:val="0"/>
          <w:bCs/>
        </w:rPr>
        <w:t xml:space="preserve">• Flexible, reliable </w:t>
      </w:r>
    </w:p>
    <w:p w14:paraId="1F464E2D" w14:textId="49256BA4" w:rsidR="00E945C3" w:rsidRPr="00E945C3" w:rsidRDefault="00E945C3">
      <w:pPr>
        <w:pStyle w:val="Subheader"/>
        <w:rPr>
          <w:b w:val="0"/>
          <w:bCs/>
        </w:rPr>
      </w:pPr>
      <w:r w:rsidRPr="00E945C3">
        <w:rPr>
          <w:b w:val="0"/>
          <w:bCs/>
        </w:rPr>
        <w:t xml:space="preserve">• Adaptable and motivated </w:t>
      </w:r>
    </w:p>
    <w:p w14:paraId="7FD8F250" w14:textId="77777777" w:rsidR="00E945C3" w:rsidRPr="00E945C3" w:rsidRDefault="00E945C3">
      <w:pPr>
        <w:pStyle w:val="Subheader"/>
        <w:rPr>
          <w:b w:val="0"/>
          <w:bCs/>
        </w:rPr>
      </w:pPr>
      <w:r w:rsidRPr="00E945C3">
        <w:rPr>
          <w:b w:val="0"/>
          <w:bCs/>
        </w:rPr>
        <w:t xml:space="preserve">• Must maintain confidentiality </w:t>
      </w:r>
    </w:p>
    <w:p w14:paraId="4511B259" w14:textId="77777777" w:rsidR="00E945C3" w:rsidRPr="00E945C3" w:rsidRDefault="00E945C3">
      <w:pPr>
        <w:pStyle w:val="Subheader"/>
        <w:rPr>
          <w:b w:val="0"/>
          <w:bCs/>
        </w:rPr>
      </w:pPr>
      <w:r w:rsidRPr="00E945C3">
        <w:rPr>
          <w:b w:val="0"/>
          <w:bCs/>
        </w:rPr>
        <w:t xml:space="preserve">• Trustworthy </w:t>
      </w:r>
    </w:p>
    <w:p w14:paraId="6D5C5A4E" w14:textId="77777777" w:rsidR="00E945C3" w:rsidRPr="00E945C3" w:rsidRDefault="00E945C3">
      <w:pPr>
        <w:pStyle w:val="Subheader"/>
        <w:rPr>
          <w:b w:val="0"/>
          <w:bCs/>
        </w:rPr>
      </w:pPr>
      <w:r w:rsidRPr="00E945C3">
        <w:rPr>
          <w:b w:val="0"/>
          <w:bCs/>
        </w:rPr>
        <w:t>• Caring, patient and observant</w:t>
      </w:r>
    </w:p>
    <w:p w14:paraId="505D3597" w14:textId="52F3C86A" w:rsidR="00C74F5B" w:rsidRDefault="0085247C">
      <w:pPr>
        <w:pStyle w:val="Subheader"/>
      </w:pPr>
      <w:r>
        <w:t>Desirable</w:t>
      </w:r>
    </w:p>
    <w:p w14:paraId="30D931BA" w14:textId="03349DF1" w:rsidR="00E945C3" w:rsidRDefault="00E945C3">
      <w:pPr>
        <w:pStyle w:val="Bulletpoints"/>
        <w:numPr>
          <w:ilvl w:val="0"/>
          <w:numId w:val="0"/>
        </w:numPr>
        <w:ind w:left="567" w:hanging="283"/>
      </w:pPr>
      <w:r>
        <w:t xml:space="preserve">•Ability to learn theoretical/practical skills </w:t>
      </w:r>
    </w:p>
    <w:p w14:paraId="42B6EDFF" w14:textId="77777777" w:rsidR="00E945C3" w:rsidRDefault="00E945C3">
      <w:pPr>
        <w:pStyle w:val="Bulletpoints"/>
        <w:numPr>
          <w:ilvl w:val="0"/>
          <w:numId w:val="0"/>
        </w:numPr>
        <w:ind w:left="567" w:hanging="283"/>
      </w:pPr>
      <w:r>
        <w:t xml:space="preserve">• British Sign Language level 1 </w:t>
      </w:r>
    </w:p>
    <w:p w14:paraId="50BC54FA" w14:textId="77777777" w:rsidR="00E945C3" w:rsidRDefault="00E945C3">
      <w:pPr>
        <w:pStyle w:val="Bulletpoints"/>
        <w:numPr>
          <w:ilvl w:val="0"/>
          <w:numId w:val="0"/>
        </w:numPr>
        <w:ind w:left="567" w:hanging="283"/>
      </w:pPr>
      <w:r>
        <w:t xml:space="preserve">• Makaton </w:t>
      </w:r>
    </w:p>
    <w:p w14:paraId="77D0657C" w14:textId="77777777" w:rsidR="00E945C3" w:rsidRDefault="00E945C3">
      <w:pPr>
        <w:pStyle w:val="Bulletpoints"/>
        <w:numPr>
          <w:ilvl w:val="0"/>
          <w:numId w:val="0"/>
        </w:numPr>
        <w:ind w:left="567" w:hanging="283"/>
      </w:pPr>
      <w:r>
        <w:t xml:space="preserve">• Experience of relevant clinical procedures and technology dependency </w:t>
      </w:r>
    </w:p>
    <w:p w14:paraId="6A2C84DA" w14:textId="48F19AE7" w:rsidR="00E945C3" w:rsidRDefault="00E945C3">
      <w:pPr>
        <w:pStyle w:val="Bulletpoints"/>
        <w:numPr>
          <w:ilvl w:val="0"/>
          <w:numId w:val="0"/>
        </w:numPr>
        <w:ind w:left="567" w:hanging="283"/>
      </w:pPr>
      <w:r>
        <w:t xml:space="preserve">• Minimum of 1yr experience working with children with complex health needs </w:t>
      </w:r>
    </w:p>
    <w:p w14:paraId="0F9F1884" w14:textId="657C3C91" w:rsidR="00E945C3" w:rsidRDefault="00E945C3">
      <w:pPr>
        <w:pStyle w:val="Bulletpoints"/>
        <w:numPr>
          <w:ilvl w:val="0"/>
          <w:numId w:val="0"/>
        </w:numPr>
        <w:ind w:left="567" w:hanging="283"/>
      </w:pPr>
      <w:r>
        <w:t xml:space="preserve">• Minimum of 1yr working with children in other setting, </w:t>
      </w:r>
      <w:proofErr w:type="gramStart"/>
      <w:r>
        <w:t>e.g.</w:t>
      </w:r>
      <w:proofErr w:type="gramEnd"/>
      <w:r>
        <w:t xml:space="preserve"> nursery, respite service </w:t>
      </w:r>
    </w:p>
    <w:p w14:paraId="6A9C3C80" w14:textId="77777777" w:rsidR="00E945C3" w:rsidRDefault="00E945C3">
      <w:pPr>
        <w:pStyle w:val="Bulletpoints"/>
        <w:numPr>
          <w:ilvl w:val="0"/>
          <w:numId w:val="0"/>
        </w:numPr>
        <w:ind w:left="567" w:hanging="283"/>
      </w:pPr>
      <w:r>
        <w:t xml:space="preserve">• Recognise own strengths and weaknesses </w:t>
      </w:r>
    </w:p>
    <w:p w14:paraId="0984E9EF" w14:textId="10D23086" w:rsidR="00C74F5B" w:rsidRDefault="00E945C3">
      <w:pPr>
        <w:pStyle w:val="Bulletpoints"/>
        <w:numPr>
          <w:ilvl w:val="0"/>
          <w:numId w:val="0"/>
        </w:numPr>
        <w:ind w:left="567" w:hanging="283"/>
      </w:pPr>
      <w:r>
        <w:t>• Recognise own needs for support and development</w:t>
      </w:r>
    </w:p>
    <w:p w14:paraId="4B0F2507" w14:textId="0344C9BB" w:rsidR="00C74F5B" w:rsidRDefault="0085247C">
      <w:r>
        <w:t xml:space="preserve">Other requirements: </w:t>
      </w:r>
    </w:p>
    <w:p w14:paraId="5741C98B" w14:textId="77777777" w:rsidR="00E945C3" w:rsidRDefault="00E945C3">
      <w:r>
        <w:t xml:space="preserve">Ability to use own </w:t>
      </w:r>
      <w:proofErr w:type="gramStart"/>
      <w:r>
        <w:t>initiative</w:t>
      </w:r>
      <w:proofErr w:type="gramEnd"/>
      <w:r>
        <w:t xml:space="preserve"> </w:t>
      </w:r>
    </w:p>
    <w:p w14:paraId="0440B8DF" w14:textId="77777777" w:rsidR="00E945C3" w:rsidRDefault="00E945C3">
      <w:r>
        <w:t xml:space="preserve">Have a sense of </w:t>
      </w:r>
      <w:proofErr w:type="gramStart"/>
      <w:r>
        <w:t>humour</w:t>
      </w:r>
      <w:proofErr w:type="gramEnd"/>
      <w:r>
        <w:t xml:space="preserve"> </w:t>
      </w:r>
    </w:p>
    <w:p w14:paraId="00FBBFC3" w14:textId="11DDC7A5" w:rsidR="00E945C3" w:rsidRDefault="00E945C3">
      <w:r>
        <w:lastRenderedPageBreak/>
        <w:t xml:space="preserve">Willing to </w:t>
      </w:r>
      <w:proofErr w:type="gramStart"/>
      <w:r>
        <w:t>learn</w:t>
      </w:r>
      <w:proofErr w:type="gramEnd"/>
    </w:p>
    <w:p w14:paraId="1F0C6805" w14:textId="77777777" w:rsidR="00C74F5B" w:rsidRDefault="00C74F5B"/>
    <w:p w14:paraId="39FF3F90" w14:textId="77777777" w:rsidR="00C74F5B" w:rsidRDefault="00C74F5B">
      <w:pPr>
        <w:pStyle w:val="Body"/>
      </w:pPr>
    </w:p>
    <w:p w14:paraId="1036568D"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7D4AD79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0FA30D88" w14:textId="77777777" w:rsidR="00C74F5B" w:rsidRDefault="0085247C">
            <w:pPr>
              <w:pStyle w:val="Subheader"/>
            </w:pPr>
            <w:r>
              <w:t>Employee signature</w:t>
            </w:r>
          </w:p>
        </w:tc>
      </w:tr>
      <w:tr w:rsidR="00C74F5B" w14:paraId="74EFD31A"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3B3ED7F6" w14:textId="77777777" w:rsidR="00C74F5B" w:rsidRDefault="0085247C">
            <w:pPr>
              <w:pStyle w:val="Subheader"/>
            </w:pPr>
            <w:r>
              <w:t>Manager signature</w:t>
            </w:r>
          </w:p>
        </w:tc>
      </w:tr>
    </w:tbl>
    <w:p w14:paraId="2F828B60" w14:textId="77777777" w:rsidR="00C74F5B" w:rsidRDefault="00C74F5B"/>
    <w:sectPr w:rsidR="00C74F5B">
      <w:headerReference w:type="default" r:id="rId10"/>
      <w:footerReference w:type="default" r:id="rId11"/>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5004" w14:textId="77777777" w:rsidR="00C762A7" w:rsidRDefault="00C762A7">
      <w:pPr>
        <w:spacing w:after="0" w:line="240" w:lineRule="auto"/>
      </w:pPr>
      <w:r>
        <w:separator/>
      </w:r>
    </w:p>
  </w:endnote>
  <w:endnote w:type="continuationSeparator" w:id="0">
    <w:p w14:paraId="6C2ED582" w14:textId="77777777" w:rsidR="00C762A7" w:rsidRDefault="00C7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font>
  <w:font w:name="Avenir Black">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D1C3" w14:textId="77777777" w:rsidR="00C21EC3" w:rsidRDefault="0085247C">
    <w:pPr>
      <w:spacing w:after="0"/>
      <w:jc w:val="center"/>
    </w:pPr>
    <w:r>
      <w:rPr>
        <w:noProof/>
      </w:rPr>
      <w:drawing>
        <wp:anchor distT="0" distB="0" distL="114300" distR="114300" simplePos="0" relativeHeight="251661312" behindDoc="0" locked="0" layoutInCell="1" allowOverlap="1" wp14:anchorId="0ADAAE37" wp14:editId="025A1A20">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42C6E1EF" w14:textId="77777777" w:rsidR="00C21EC3" w:rsidRDefault="00E945C3">
    <w:pPr>
      <w:spacing w:after="0"/>
      <w:jc w:val="center"/>
      <w:rPr>
        <w:rFonts w:ascii="Arial" w:hAnsi="Arial" w:cs="Arial"/>
        <w:sz w:val="14"/>
        <w:szCs w:val="14"/>
      </w:rPr>
    </w:pPr>
  </w:p>
  <w:p w14:paraId="62D65B39" w14:textId="77777777" w:rsidR="00C21EC3" w:rsidRDefault="0085247C">
    <w:pPr>
      <w:spacing w:after="0"/>
      <w:jc w:val="center"/>
      <w:rPr>
        <w:rFonts w:ascii="Arial" w:hAnsi="Arial" w:cs="Arial"/>
        <w:sz w:val="14"/>
        <w:szCs w:val="14"/>
      </w:rPr>
    </w:pPr>
    <w:r>
      <w:rPr>
        <w:rFonts w:ascii="Arial" w:hAnsi="Arial" w:cs="Arial"/>
        <w:sz w:val="14"/>
        <w:szCs w:val="14"/>
      </w:rPr>
      <w:t xml:space="preserve">HCRG Care Ltd, company number 5466033 registered in England and Wales at The Heath Business and Technical Park, Runcorn, Cheshire WA7 </w:t>
    </w:r>
    <w:proofErr w:type="gramStart"/>
    <w:r>
      <w:rPr>
        <w:rFonts w:ascii="Arial" w:hAnsi="Arial" w:cs="Arial"/>
        <w:sz w:val="14"/>
        <w:szCs w:val="14"/>
      </w:rPr>
      <w:t>4QX</w:t>
    </w:r>
    <w:bookmarkStart w:id="0" w:name="_Hlk89170336"/>
    <w:bookmarkEnd w:id="0"/>
    <w:proofErr w:type="gramEnd"/>
  </w:p>
  <w:p w14:paraId="54768BE6" w14:textId="77777777" w:rsidR="00C21EC3" w:rsidRDefault="00E945C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B053" w14:textId="77777777" w:rsidR="00C762A7" w:rsidRDefault="00C762A7">
      <w:pPr>
        <w:spacing w:after="0" w:line="240" w:lineRule="auto"/>
      </w:pPr>
      <w:r>
        <w:separator/>
      </w:r>
    </w:p>
  </w:footnote>
  <w:footnote w:type="continuationSeparator" w:id="0">
    <w:p w14:paraId="1AE92B2E" w14:textId="77777777" w:rsidR="00C762A7" w:rsidRDefault="00C76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1986" w14:textId="77777777" w:rsidR="00C21EC3" w:rsidRDefault="0085247C">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0308AF3D" wp14:editId="7F3762EA">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94223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A7"/>
    <w:rsid w:val="0085247C"/>
    <w:rsid w:val="00C74F5B"/>
    <w:rsid w:val="00C762A7"/>
    <w:rsid w:val="00E945C3"/>
    <w:rsid w:val="00EF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4833"/>
  <w15:docId w15:val="{2C371727-BBEC-4766-919F-670551B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JD Template</Template>
  <TotalTime>5</TotalTime>
  <Pages>7</Pages>
  <Words>1673</Words>
  <Characters>9538</Characters>
  <Application>Microsoft Office Word</Application>
  <DocSecurity>0</DocSecurity>
  <Lines>79</Lines>
  <Paragraphs>22</Paragraphs>
  <ScaleCrop>false</ScaleCrop>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Emily Harrington</cp:lastModifiedBy>
  <cp:revision>2</cp:revision>
  <cp:lastPrinted>2022-08-22T09:07:00Z</cp:lastPrinted>
  <dcterms:created xsi:type="dcterms:W3CDTF">2023-07-21T13:43:00Z</dcterms:created>
  <dcterms:modified xsi:type="dcterms:W3CDTF">2023-07-21T13:43:00Z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