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6D0940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27753A5" w14:textId="77777777" w:rsidR="00267D6E" w:rsidRPr="00B27235" w:rsidRDefault="00267D6E" w:rsidP="00A302D7">
            <w:pPr>
              <w:pStyle w:val="Heading1"/>
            </w:pPr>
          </w:p>
        </w:tc>
      </w:tr>
      <w:tr w:rsidR="00267D6E" w:rsidRPr="00B27235" w14:paraId="531FA6E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ACC4AB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A5A3E94" w14:textId="78B2AA69" w:rsidR="00267D6E" w:rsidRPr="00267D6E" w:rsidRDefault="00F30255" w:rsidP="006C13BF">
            <w:pPr>
              <w:spacing w:before="160"/>
            </w:pPr>
            <w:r w:rsidRPr="00F30255">
              <w:t>Speech and Language Therapist</w:t>
            </w:r>
          </w:p>
        </w:tc>
      </w:tr>
      <w:tr w:rsidR="00267D6E" w:rsidRPr="00B27235" w14:paraId="676C090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052696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4A1349B" w14:textId="7572BA49" w:rsidR="00267D6E" w:rsidRPr="00267D6E" w:rsidRDefault="00F30255" w:rsidP="006C13BF">
            <w:pPr>
              <w:spacing w:before="160"/>
            </w:pPr>
            <w:r w:rsidRPr="00F30255">
              <w:t>Team Lead, Schools Service</w:t>
            </w:r>
            <w:r>
              <w:t>, Children’s Speech and Language Therapy</w:t>
            </w:r>
          </w:p>
        </w:tc>
      </w:tr>
      <w:tr w:rsidR="00267D6E" w:rsidRPr="00B27235" w14:paraId="50E2ECFB" w14:textId="77777777" w:rsidTr="003B120C">
        <w:trPr>
          <w:trHeight w:hRule="exact" w:val="170"/>
        </w:trPr>
        <w:tc>
          <w:tcPr>
            <w:tcW w:w="10173" w:type="dxa"/>
            <w:gridSpan w:val="2"/>
            <w:tcBorders>
              <w:top w:val="nil"/>
              <w:left w:val="nil"/>
              <w:bottom w:val="nil"/>
              <w:right w:val="nil"/>
            </w:tcBorders>
            <w:shd w:val="clear" w:color="auto" w:fill="auto"/>
          </w:tcPr>
          <w:p w14:paraId="74AAA0AC" w14:textId="77777777" w:rsidR="00267D6E" w:rsidRPr="00B27235" w:rsidRDefault="00267D6E" w:rsidP="003B120C">
            <w:pPr>
              <w:pStyle w:val="Heading1"/>
              <w:rPr>
                <w:color w:val="3C3C3B" w:themeColor="text1"/>
              </w:rPr>
            </w:pPr>
          </w:p>
        </w:tc>
      </w:tr>
    </w:tbl>
    <w:p w14:paraId="2CAA34D3" w14:textId="77777777" w:rsidR="00887483" w:rsidRDefault="00394265" w:rsidP="00A302D7">
      <w:pPr>
        <w:pStyle w:val="Heading2"/>
      </w:pPr>
      <w:r>
        <w:t>Job purpose</w:t>
      </w:r>
    </w:p>
    <w:p w14:paraId="6B325001" w14:textId="3CD244B7" w:rsidR="00F30255" w:rsidRPr="00F30255" w:rsidRDefault="00F30255" w:rsidP="00F30255">
      <w:pPr>
        <w:rPr>
          <w:shd w:val="clear" w:color="auto" w:fill="FFFFFF"/>
          <w:lang w:eastAsia="en-GB"/>
        </w:rPr>
      </w:pPr>
      <w:r w:rsidRPr="00F30255">
        <w:rPr>
          <w:shd w:val="clear" w:color="auto" w:fill="FFFFFF"/>
          <w:lang w:eastAsia="en-GB"/>
        </w:rPr>
        <w:t xml:space="preserve">To provide speech and language therapy to school aged pupils in mainstream schools as part of the Speech and Language Inclusion Partnership (SLIP) and specialist provision. </w:t>
      </w:r>
    </w:p>
    <w:p w14:paraId="18B93BC0" w14:textId="712E8D18" w:rsidR="00394265" w:rsidRDefault="00F30255" w:rsidP="00F30255">
      <w:pPr>
        <w:rPr>
          <w:shd w:val="clear" w:color="auto" w:fill="FFFFFF"/>
          <w:lang w:eastAsia="en-GB"/>
        </w:rPr>
      </w:pPr>
      <w:r w:rsidRPr="00F30255">
        <w:rPr>
          <w:shd w:val="clear" w:color="auto" w:fill="FFFFFF"/>
          <w:lang w:eastAsia="en-GB"/>
        </w:rPr>
        <w:t>To provide support, training and advice for families and professionals</w:t>
      </w:r>
      <w:r w:rsidR="00394265" w:rsidRPr="00394265">
        <w:rPr>
          <w:shd w:val="clear" w:color="auto" w:fill="FFFFFF"/>
          <w:lang w:eastAsia="en-GB"/>
        </w:rPr>
        <w:t>.</w:t>
      </w:r>
    </w:p>
    <w:p w14:paraId="1535F7F7" w14:textId="77777777" w:rsidR="00724F54" w:rsidRDefault="00724F54" w:rsidP="00A302D7">
      <w:pPr>
        <w:pStyle w:val="Subheader"/>
      </w:pPr>
      <w:r>
        <w:t>Base</w:t>
      </w:r>
    </w:p>
    <w:p w14:paraId="52766F95" w14:textId="43221D27" w:rsidR="00394265" w:rsidRDefault="00F30255" w:rsidP="00394265">
      <w:pPr>
        <w:rPr>
          <w:shd w:val="clear" w:color="auto" w:fill="FFFFFF"/>
          <w:lang w:eastAsia="en-GB"/>
        </w:rPr>
      </w:pPr>
      <w:r>
        <w:rPr>
          <w:shd w:val="clear" w:color="auto" w:fill="FFFFFF"/>
          <w:lang w:eastAsia="en-GB"/>
        </w:rPr>
        <w:t>St Martin’s Hospital, Bath</w:t>
      </w:r>
      <w:r w:rsidR="00724F54" w:rsidRPr="00724F54">
        <w:rPr>
          <w:shd w:val="clear" w:color="auto" w:fill="FFFFFF"/>
          <w:lang w:eastAsia="en-GB"/>
        </w:rPr>
        <w:t>.</w:t>
      </w:r>
    </w:p>
    <w:p w14:paraId="24A39174" w14:textId="77777777" w:rsidR="00CC5AC8" w:rsidRDefault="00CC5AC8" w:rsidP="00A302D7">
      <w:pPr>
        <w:pStyle w:val="Subheader"/>
      </w:pPr>
      <w:r>
        <w:t>This post is responsible for</w:t>
      </w:r>
    </w:p>
    <w:p w14:paraId="33E1FA04" w14:textId="5EF52202" w:rsidR="00A302D7" w:rsidRDefault="00F30255" w:rsidP="00F30255">
      <w:pPr>
        <w:rPr>
          <w:shd w:val="clear" w:color="auto" w:fill="FFFFFF"/>
          <w:lang w:eastAsia="en-GB"/>
        </w:rPr>
      </w:pPr>
      <w:r>
        <w:rPr>
          <w:shd w:val="clear" w:color="auto" w:fill="FFFFFF"/>
          <w:lang w:eastAsia="en-GB"/>
        </w:rPr>
        <w:t>Providing speech and language therapy support to children and young people in designated education settings in Bath and North East Somerset.</w:t>
      </w:r>
    </w:p>
    <w:p w14:paraId="7D26965E" w14:textId="77777777" w:rsidR="00F30255" w:rsidRPr="00F30255" w:rsidRDefault="00F30255" w:rsidP="00F30255">
      <w:pPr>
        <w:rPr>
          <w:shd w:val="clear" w:color="auto" w:fill="FFFFFF"/>
          <w:lang w:eastAsia="en-GB"/>
        </w:rPr>
      </w:pPr>
    </w:p>
    <w:p w14:paraId="7F414271" w14:textId="77777777" w:rsidR="005A297A" w:rsidRDefault="00E7347B" w:rsidP="005A297A">
      <w:pPr>
        <w:pStyle w:val="Heading2"/>
      </w:pPr>
      <w:r>
        <w:t>Key responsibilities</w:t>
      </w:r>
    </w:p>
    <w:p w14:paraId="63E62DFC" w14:textId="77777777" w:rsidR="00F30255" w:rsidRDefault="00F30255" w:rsidP="00F30255">
      <w:pPr>
        <w:pStyle w:val="Bulletpoints"/>
        <w:rPr>
          <w:lang w:eastAsia="en-GB"/>
        </w:rPr>
      </w:pPr>
      <w:r>
        <w:rPr>
          <w:lang w:eastAsia="en-GB"/>
        </w:rPr>
        <w:t xml:space="preserve">Assessment and differential diagnosis of a child’s communication difficulties through the use of standardised assessments, reflection of auditory, visual and kinaesthetic aspects of a child’s communication, informal observation, specialist knowledge and consultation with parents and school staff </w:t>
      </w:r>
    </w:p>
    <w:p w14:paraId="107EFF4E" w14:textId="77777777" w:rsidR="00F30255" w:rsidRDefault="00F30255" w:rsidP="00F30255">
      <w:pPr>
        <w:pStyle w:val="Bulletpoints"/>
        <w:rPr>
          <w:lang w:eastAsia="en-GB"/>
        </w:rPr>
      </w:pPr>
      <w:r>
        <w:rPr>
          <w:lang w:eastAsia="en-GB"/>
        </w:rPr>
        <w:t xml:space="preserve">Highly developed auditory and perceptual skills </w:t>
      </w:r>
    </w:p>
    <w:p w14:paraId="7315163E" w14:textId="77777777" w:rsidR="00F30255" w:rsidRDefault="00F30255" w:rsidP="00F30255">
      <w:pPr>
        <w:pStyle w:val="Bulletpoints"/>
        <w:rPr>
          <w:lang w:eastAsia="en-GB"/>
        </w:rPr>
      </w:pPr>
      <w:r>
        <w:rPr>
          <w:lang w:eastAsia="en-GB"/>
        </w:rPr>
        <w:t xml:space="preserve">Skills in handling children with disabilities including making oral examinations </w:t>
      </w:r>
    </w:p>
    <w:p w14:paraId="0B035099" w14:textId="77777777" w:rsidR="00F30255" w:rsidRDefault="00F30255" w:rsidP="00F30255">
      <w:pPr>
        <w:pStyle w:val="Bulletpoints"/>
        <w:rPr>
          <w:lang w:eastAsia="en-GB"/>
        </w:rPr>
      </w:pPr>
      <w:r>
        <w:rPr>
          <w:lang w:eastAsia="en-GB"/>
        </w:rPr>
        <w:t xml:space="preserve">Specialist knowledge to inform sound clinical judgement/decision making for case management </w:t>
      </w:r>
    </w:p>
    <w:p w14:paraId="1937ABAA" w14:textId="77777777" w:rsidR="00F30255" w:rsidRDefault="00F30255" w:rsidP="00F30255">
      <w:pPr>
        <w:pStyle w:val="Bulletpoints"/>
        <w:rPr>
          <w:lang w:eastAsia="en-GB"/>
        </w:rPr>
      </w:pPr>
      <w:r>
        <w:rPr>
          <w:lang w:eastAsia="en-GB"/>
        </w:rPr>
        <w:t xml:space="preserve">Identification of appropriate strategies to facilitate and enhance communicative effectiveness, and to develop and implement speech and language therapy treatment using information gained through assessment and to develop clear care plans based on evidence and the evaluation of outcomes </w:t>
      </w:r>
    </w:p>
    <w:p w14:paraId="07C16770" w14:textId="77777777" w:rsidR="00F30255" w:rsidRDefault="00F30255" w:rsidP="00F30255">
      <w:pPr>
        <w:pStyle w:val="Bulletpoints"/>
        <w:rPr>
          <w:lang w:eastAsia="en-GB"/>
        </w:rPr>
      </w:pPr>
      <w:r>
        <w:rPr>
          <w:lang w:eastAsia="en-GB"/>
        </w:rPr>
        <w:t>To produce reports reflecting clinical knowledge regarding patients’ needs and summarising proposed care plans for parents, carers, school staff, educational psychologists and the local education department and medical staff including paediatricians.  This may include production of reports for education, health and care plans</w:t>
      </w:r>
    </w:p>
    <w:p w14:paraId="21A9DC87" w14:textId="77777777" w:rsidR="00F30255" w:rsidRDefault="00F30255" w:rsidP="00F30255">
      <w:pPr>
        <w:pStyle w:val="Bulletpoints"/>
        <w:rPr>
          <w:lang w:eastAsia="en-GB"/>
        </w:rPr>
      </w:pPr>
      <w:r>
        <w:rPr>
          <w:lang w:eastAsia="en-GB"/>
        </w:rPr>
        <w:t xml:space="preserve">To provide advice to others regarding the management and care of children with speech, language and communication difficulties </w:t>
      </w:r>
    </w:p>
    <w:p w14:paraId="0C7DDA4C" w14:textId="77777777" w:rsidR="00F30255" w:rsidRDefault="00F30255" w:rsidP="00F30255">
      <w:pPr>
        <w:pStyle w:val="Bulletpoints"/>
        <w:rPr>
          <w:lang w:eastAsia="en-GB"/>
        </w:rPr>
      </w:pPr>
      <w:r>
        <w:rPr>
          <w:lang w:eastAsia="en-GB"/>
        </w:rPr>
        <w:lastRenderedPageBreak/>
        <w:t>To communicate complex condition related information from assessment to clients, carers, families and members of the multi-disciplinary team/other professions in order to facilitate joint working to maximise the effectiveness of speech and language therapy input and engage children and parents in therapy</w:t>
      </w:r>
    </w:p>
    <w:p w14:paraId="532C5260" w14:textId="77777777" w:rsidR="00F30255" w:rsidRDefault="00F30255" w:rsidP="00F30255">
      <w:pPr>
        <w:pStyle w:val="Bulletpoints"/>
        <w:rPr>
          <w:lang w:eastAsia="en-GB"/>
        </w:rPr>
      </w:pPr>
      <w:r>
        <w:rPr>
          <w:lang w:eastAsia="en-GB"/>
        </w:rPr>
        <w:t xml:space="preserve">To adapt practice to meet individual patients’ circumstances, including due regard for cultural and linguistic differences </w:t>
      </w:r>
    </w:p>
    <w:p w14:paraId="666112A0" w14:textId="77777777" w:rsidR="00F30255" w:rsidRDefault="00F30255" w:rsidP="00F30255">
      <w:pPr>
        <w:pStyle w:val="Bulletpoints"/>
        <w:rPr>
          <w:lang w:eastAsia="en-GB"/>
        </w:rPr>
      </w:pPr>
      <w:r>
        <w:rPr>
          <w:lang w:eastAsia="en-GB"/>
        </w:rPr>
        <w:t xml:space="preserve">To ensure that patients and their parents/carers are involved in the planning and prioritisation of their care plans wherever possible </w:t>
      </w:r>
    </w:p>
    <w:p w14:paraId="35147797" w14:textId="77777777" w:rsidR="00F30255" w:rsidRDefault="00F30255" w:rsidP="00F30255">
      <w:pPr>
        <w:pStyle w:val="Bulletpoints"/>
        <w:rPr>
          <w:lang w:eastAsia="en-GB"/>
        </w:rPr>
      </w:pPr>
      <w:r>
        <w:rPr>
          <w:lang w:eastAsia="en-GB"/>
        </w:rPr>
        <w:t xml:space="preserve">To demonstrate clinical effectiveness by use of evidence based practice and outcome measures </w:t>
      </w:r>
    </w:p>
    <w:p w14:paraId="6D3CB22C" w14:textId="77777777" w:rsidR="00F30255" w:rsidRDefault="00F30255" w:rsidP="00F30255">
      <w:pPr>
        <w:pStyle w:val="Bulletpoints"/>
        <w:rPr>
          <w:lang w:eastAsia="en-GB"/>
        </w:rPr>
      </w:pPr>
      <w:r>
        <w:rPr>
          <w:lang w:eastAsia="en-GB"/>
        </w:rPr>
        <w:t>To manage and prioritise own complex caseloads independently and to manage and prioritise own workload</w:t>
      </w:r>
    </w:p>
    <w:p w14:paraId="4C8C256A" w14:textId="77777777" w:rsidR="00F30255" w:rsidRDefault="00F30255" w:rsidP="00F30255">
      <w:pPr>
        <w:pStyle w:val="Bulletpoints"/>
        <w:rPr>
          <w:lang w:eastAsia="en-GB"/>
        </w:rPr>
      </w:pPr>
      <w:r>
        <w:rPr>
          <w:lang w:eastAsia="en-GB"/>
        </w:rPr>
        <w:t xml:space="preserve">To demonstrate skills in dealing with complex issues to generate appropriate strategies for caseload management </w:t>
      </w:r>
    </w:p>
    <w:p w14:paraId="37842ED9" w14:textId="77777777" w:rsidR="00F30255" w:rsidRDefault="00F30255" w:rsidP="00F30255">
      <w:pPr>
        <w:pStyle w:val="Bulletpoints"/>
        <w:rPr>
          <w:lang w:eastAsia="en-GB"/>
        </w:rPr>
      </w:pPr>
      <w:r>
        <w:rPr>
          <w:lang w:eastAsia="en-GB"/>
        </w:rPr>
        <w:t xml:space="preserve">To contribute to interagency/multi-disciplinary team building </w:t>
      </w:r>
    </w:p>
    <w:p w14:paraId="6505FE6A" w14:textId="73FE72EF" w:rsidR="00F30255" w:rsidRDefault="00F30255" w:rsidP="00F30255">
      <w:pPr>
        <w:pStyle w:val="Bulletpoints"/>
        <w:rPr>
          <w:lang w:eastAsia="en-GB"/>
        </w:rPr>
      </w:pPr>
      <w:r>
        <w:rPr>
          <w:lang w:eastAsia="en-GB"/>
        </w:rPr>
        <w:t xml:space="preserve">To be aware of and adhere to service and team plans and policies </w:t>
      </w:r>
    </w:p>
    <w:p w14:paraId="17DBCDA1" w14:textId="77777777" w:rsidR="00F30255" w:rsidRDefault="00F30255" w:rsidP="00F30255">
      <w:pPr>
        <w:pStyle w:val="Bulletpoints"/>
        <w:rPr>
          <w:lang w:eastAsia="en-GB"/>
        </w:rPr>
      </w:pPr>
      <w:r>
        <w:rPr>
          <w:lang w:eastAsia="en-GB"/>
        </w:rPr>
        <w:t>To monitor equipment needs in own service area and request new equipment as appropriate</w:t>
      </w:r>
    </w:p>
    <w:p w14:paraId="666C4DA3" w14:textId="77777777" w:rsidR="00F30255" w:rsidRDefault="00F30255" w:rsidP="00F30255">
      <w:pPr>
        <w:pStyle w:val="Bulletpoints"/>
        <w:rPr>
          <w:lang w:eastAsia="en-GB"/>
        </w:rPr>
      </w:pPr>
      <w:r>
        <w:rPr>
          <w:lang w:eastAsia="en-GB"/>
        </w:rPr>
        <w:t>To co-ordinate necessary equipment needs for delivery of training</w:t>
      </w:r>
    </w:p>
    <w:p w14:paraId="4FBE17AC" w14:textId="77777777" w:rsidR="00F30255" w:rsidRDefault="00F30255" w:rsidP="00F30255">
      <w:pPr>
        <w:pStyle w:val="Bulletpoints"/>
        <w:rPr>
          <w:lang w:eastAsia="en-GB"/>
        </w:rPr>
      </w:pPr>
      <w:r>
        <w:rPr>
          <w:lang w:eastAsia="en-GB"/>
        </w:rPr>
        <w:t>To share information with others about a child’s communication needs which may involve child safeguarding issues with others, including mainstream school staff, and other professionals</w:t>
      </w:r>
    </w:p>
    <w:p w14:paraId="4A9EF3D5" w14:textId="3D08A955" w:rsidR="00F30255" w:rsidRDefault="00F30255" w:rsidP="00F30255">
      <w:pPr>
        <w:pStyle w:val="Bulletpoints"/>
        <w:rPr>
          <w:lang w:eastAsia="en-GB"/>
        </w:rPr>
      </w:pPr>
      <w:r>
        <w:rPr>
          <w:lang w:eastAsia="en-GB"/>
        </w:rPr>
        <w:t>To participate in the development and delivery of training (formal and informal) alone and with others</w:t>
      </w:r>
    </w:p>
    <w:p w14:paraId="4EFCFDC2" w14:textId="77777777" w:rsidR="00F30255" w:rsidRDefault="00F30255" w:rsidP="00F30255">
      <w:pPr>
        <w:pStyle w:val="Bulletpoints"/>
        <w:rPr>
          <w:lang w:eastAsia="en-GB"/>
        </w:rPr>
      </w:pPr>
      <w:r>
        <w:rPr>
          <w:lang w:eastAsia="en-GB"/>
        </w:rPr>
        <w:t>To target training appropriately to the needs of course participants and to reflect on and evaluate training provided</w:t>
      </w:r>
    </w:p>
    <w:p w14:paraId="5A9FCAF9" w14:textId="77777777" w:rsidR="00F30255" w:rsidRDefault="00F30255" w:rsidP="00F30255">
      <w:pPr>
        <w:pStyle w:val="Bulletpoints"/>
        <w:rPr>
          <w:lang w:eastAsia="en-GB"/>
        </w:rPr>
      </w:pPr>
      <w:r>
        <w:rPr>
          <w:lang w:eastAsia="en-GB"/>
        </w:rPr>
        <w:t>To supervise the work of assistants and volunteers</w:t>
      </w:r>
    </w:p>
    <w:p w14:paraId="3F3AA7F2" w14:textId="77777777" w:rsidR="00F30255" w:rsidRDefault="00F30255" w:rsidP="00F30255">
      <w:pPr>
        <w:pStyle w:val="Bulletpoints"/>
        <w:rPr>
          <w:lang w:eastAsia="en-GB"/>
        </w:rPr>
      </w:pPr>
      <w:r>
        <w:rPr>
          <w:lang w:eastAsia="en-GB"/>
        </w:rPr>
        <w:t>To participate in student placements as appropriate</w:t>
      </w:r>
    </w:p>
    <w:p w14:paraId="4849C18F" w14:textId="10550310" w:rsidR="00F30255" w:rsidRDefault="00F30255" w:rsidP="00F30255">
      <w:pPr>
        <w:pStyle w:val="Bulletpoints"/>
        <w:rPr>
          <w:lang w:eastAsia="en-GB"/>
        </w:rPr>
      </w:pPr>
      <w:r>
        <w:rPr>
          <w:lang w:eastAsia="en-GB"/>
        </w:rPr>
        <w:t>To explain the role of speech and language therapists to visitors, students and volunteers</w:t>
      </w:r>
    </w:p>
    <w:p w14:paraId="50937233" w14:textId="77777777" w:rsidR="00F30255" w:rsidRDefault="00F30255" w:rsidP="00F30255">
      <w:pPr>
        <w:pStyle w:val="Bulletpoints"/>
        <w:rPr>
          <w:lang w:eastAsia="en-GB"/>
        </w:rPr>
      </w:pPr>
      <w:r>
        <w:rPr>
          <w:lang w:eastAsia="en-GB"/>
        </w:rPr>
        <w:t xml:space="preserve">To be responsible for liaison, support and training to a wide range of parents and staff in a variety of locations including  schools  </w:t>
      </w:r>
    </w:p>
    <w:p w14:paraId="2AE9DBE8" w14:textId="77777777" w:rsidR="00F30255" w:rsidRDefault="00F30255" w:rsidP="00F30255">
      <w:pPr>
        <w:pStyle w:val="Bulletpoints"/>
        <w:rPr>
          <w:lang w:eastAsia="en-GB"/>
        </w:rPr>
      </w:pPr>
      <w:r>
        <w:rPr>
          <w:lang w:eastAsia="en-GB"/>
        </w:rPr>
        <w:t>To contribute to the evaluation of the service to the paediatric SLT service and to implement change where appropriate</w:t>
      </w:r>
    </w:p>
    <w:p w14:paraId="46ED74A9" w14:textId="77777777" w:rsidR="00F30255" w:rsidRDefault="00F30255" w:rsidP="00F30255">
      <w:pPr>
        <w:pStyle w:val="Bulletpoints"/>
        <w:rPr>
          <w:lang w:eastAsia="en-GB"/>
        </w:rPr>
      </w:pPr>
      <w:r>
        <w:rPr>
          <w:lang w:eastAsia="en-GB"/>
        </w:rPr>
        <w:t>To be accountable for own professional action and recognise own professional boundaries, seeking advice as appropriate</w:t>
      </w:r>
    </w:p>
    <w:p w14:paraId="30905B9F" w14:textId="77777777" w:rsidR="00F30255" w:rsidRDefault="00F30255" w:rsidP="00F30255">
      <w:pPr>
        <w:pStyle w:val="Bulletpoints"/>
        <w:rPr>
          <w:lang w:eastAsia="en-GB"/>
        </w:rPr>
      </w:pPr>
      <w:r>
        <w:rPr>
          <w:lang w:eastAsia="en-GB"/>
        </w:rPr>
        <w:t>To work independently accessing appraisal within an individual performance framework at pre-determined intervals</w:t>
      </w:r>
    </w:p>
    <w:p w14:paraId="2D17B137" w14:textId="77777777" w:rsidR="00F30255" w:rsidRDefault="00F30255" w:rsidP="00F30255">
      <w:pPr>
        <w:pStyle w:val="Bulletpoints"/>
        <w:rPr>
          <w:lang w:eastAsia="en-GB"/>
        </w:rPr>
      </w:pPr>
      <w:r>
        <w:rPr>
          <w:lang w:eastAsia="en-GB"/>
        </w:rPr>
        <w:t>To contribute to clinical teams both multidisciplinary and uni-disciplinary by discussing own and others input around clients needs, ensuring a well co-ordinated care plan</w:t>
      </w:r>
    </w:p>
    <w:p w14:paraId="00F64547" w14:textId="77777777" w:rsidR="00F30255" w:rsidRDefault="00F30255" w:rsidP="00F30255">
      <w:pPr>
        <w:pStyle w:val="Bulletpoints"/>
        <w:rPr>
          <w:lang w:eastAsia="en-GB"/>
        </w:rPr>
      </w:pPr>
      <w:r>
        <w:rPr>
          <w:lang w:eastAsia="en-GB"/>
        </w:rPr>
        <w:lastRenderedPageBreak/>
        <w:t xml:space="preserve">To participate in own Individual Performance Review to identify personal/professional development ensuring that the objectives set reflect the organisation’s plans including specific objectives relating to the clinical specialism </w:t>
      </w:r>
    </w:p>
    <w:p w14:paraId="02CC7469" w14:textId="77777777" w:rsidR="00F30255" w:rsidRPr="00997B12" w:rsidRDefault="00F30255" w:rsidP="00F30255">
      <w:pPr>
        <w:pStyle w:val="Bulletpoints"/>
        <w:rPr>
          <w:lang w:eastAsia="en-GB"/>
        </w:rPr>
      </w:pPr>
      <w:r>
        <w:rPr>
          <w:lang w:eastAsia="en-GB"/>
        </w:rPr>
        <w:t xml:space="preserve">To attend relevant training and development in order to maintain skills and knowledge required of a speech and language therapist  working in schools and to  maintain up to date HCPC and RCSLT </w:t>
      </w:r>
      <w:r w:rsidRPr="00997B12">
        <w:rPr>
          <w:lang w:eastAsia="en-GB"/>
        </w:rPr>
        <w:t>registration</w:t>
      </w:r>
    </w:p>
    <w:p w14:paraId="5E5769D6" w14:textId="77777777" w:rsidR="00F30255" w:rsidRPr="00997B12" w:rsidRDefault="00F30255" w:rsidP="00F30255">
      <w:pPr>
        <w:pStyle w:val="Bulletpoints"/>
        <w:rPr>
          <w:lang w:eastAsia="en-GB"/>
        </w:rPr>
      </w:pPr>
      <w:r w:rsidRPr="00997B12">
        <w:rPr>
          <w:lang w:eastAsia="en-GB"/>
        </w:rPr>
        <w:t>To recognise potential breakdown and conflict when it occurs and seek advice and support to resolve</w:t>
      </w:r>
    </w:p>
    <w:p w14:paraId="78BBCF5C" w14:textId="552EAC5A" w:rsidR="00F30255" w:rsidRPr="00997B12" w:rsidRDefault="00F30255" w:rsidP="00997B12">
      <w:pPr>
        <w:pStyle w:val="Bulletpoints"/>
        <w:rPr>
          <w:lang w:eastAsia="en-GB"/>
        </w:rPr>
      </w:pPr>
      <w:r w:rsidRPr="00997B12">
        <w:rPr>
          <w:lang w:eastAsia="en-GB"/>
        </w:rPr>
        <w:t>To form productive relationships with others who may be under stress and/or have challenging communication difficulties</w:t>
      </w:r>
      <w:r w:rsidR="00997B12" w:rsidRPr="00997B12">
        <w:rPr>
          <w:lang w:eastAsia="en-GB"/>
        </w:rPr>
        <w:t>.</w:t>
      </w:r>
    </w:p>
    <w:p w14:paraId="580EFCFF" w14:textId="77777777" w:rsidR="00F30255" w:rsidRPr="00997B12" w:rsidRDefault="00F30255" w:rsidP="00F30255">
      <w:pPr>
        <w:pStyle w:val="Bulletpoints"/>
        <w:rPr>
          <w:lang w:eastAsia="en-GB"/>
        </w:rPr>
      </w:pPr>
      <w:r w:rsidRPr="00997B12">
        <w:rPr>
          <w:lang w:eastAsia="en-GB"/>
        </w:rPr>
        <w:t>To employ appropriate strategies to manage unpredictable behaviour within the workplace from children. To demonstrate the ability to manage young people with challenging behaviours including the application of appropriate management strategies.</w:t>
      </w:r>
    </w:p>
    <w:p w14:paraId="4CDB17F4" w14:textId="438F4A14" w:rsidR="00F30255" w:rsidRPr="00997B12" w:rsidRDefault="00F30255" w:rsidP="00997B12">
      <w:pPr>
        <w:pStyle w:val="Bulletpoints"/>
        <w:rPr>
          <w:lang w:eastAsia="en-GB"/>
        </w:rPr>
      </w:pPr>
      <w:r w:rsidRPr="00997B12">
        <w:rPr>
          <w:lang w:eastAsia="en-GB"/>
        </w:rPr>
        <w:t>To travel between base and several education settings and other locations on a daily basis.</w:t>
      </w:r>
    </w:p>
    <w:p w14:paraId="0C32BBBE" w14:textId="685C9A10" w:rsidR="00F30255" w:rsidRDefault="00F30255" w:rsidP="00F30255">
      <w:pPr>
        <w:pStyle w:val="Bulletpoints"/>
        <w:rPr>
          <w:lang w:eastAsia="en-GB"/>
        </w:rPr>
      </w:pPr>
      <w:r w:rsidRPr="00997B12">
        <w:rPr>
          <w:lang w:eastAsia="en-GB"/>
        </w:rPr>
        <w:t>To maintain intense concentration in all aspects of patient management for prolonged periods. In particular</w:t>
      </w:r>
      <w:r>
        <w:rPr>
          <w:lang w:eastAsia="en-GB"/>
        </w:rPr>
        <w:t>, to monitor auditory, visual and kinaesthetic aspect of children’s communication, adapting and facilitating according to perceived client needs, including cultural and linguistic difference.</w:t>
      </w:r>
    </w:p>
    <w:p w14:paraId="1159222C" w14:textId="77777777" w:rsidR="00F30255" w:rsidRDefault="00F30255" w:rsidP="00F30255">
      <w:pPr>
        <w:pStyle w:val="Bulletpoints"/>
        <w:rPr>
          <w:lang w:eastAsia="en-GB"/>
        </w:rPr>
      </w:pPr>
      <w:r>
        <w:rPr>
          <w:lang w:eastAsia="en-GB"/>
        </w:rPr>
        <w:t>To be flexible to the demands of the environment including unpredictable work patterns, deadlines and frequent interruptions.</w:t>
      </w:r>
    </w:p>
    <w:p w14:paraId="1A23DFFB" w14:textId="7E497FCA" w:rsidR="008A34A3" w:rsidRDefault="00F30255" w:rsidP="008A34A3">
      <w:pPr>
        <w:pStyle w:val="Bulletpoints"/>
        <w:rPr>
          <w:lang w:eastAsia="en-GB"/>
        </w:rPr>
      </w:pPr>
      <w:r>
        <w:rPr>
          <w:lang w:eastAsia="en-GB"/>
        </w:rPr>
        <w:t>To maintain sensitivity at all times to the emotional needs of young people and their parents/carers in particular when imparting potentially distressing information regarding the nature of a young person’s difficulties and implication of the same</w:t>
      </w:r>
    </w:p>
    <w:p w14:paraId="6D546BB5" w14:textId="77777777" w:rsidR="00FB4EAB" w:rsidRDefault="008A34A3" w:rsidP="008A34A3">
      <w:pPr>
        <w:pStyle w:val="Heading2"/>
      </w:pPr>
      <w:r>
        <w:t>Our values</w:t>
      </w:r>
    </w:p>
    <w:p w14:paraId="5AB5028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D2FC88A"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D2D56D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AD2E8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2F6A122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347796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808207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1DA7CD1B"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83D8DB4" w14:textId="77777777" w:rsidR="00097855" w:rsidRPr="00097855" w:rsidRDefault="00097855" w:rsidP="00097855">
            <w:pPr>
              <w:pStyle w:val="Bulletpoints"/>
              <w:rPr>
                <w:szCs w:val="24"/>
              </w:rPr>
            </w:pPr>
            <w:r w:rsidRPr="00097855">
              <w:rPr>
                <w:szCs w:val="24"/>
              </w:rPr>
              <w:t xml:space="preserve">Inspire </w:t>
            </w:r>
          </w:p>
          <w:p w14:paraId="6C721D89" w14:textId="77777777" w:rsidR="00097855" w:rsidRPr="00097855" w:rsidRDefault="00097855" w:rsidP="00097855">
            <w:pPr>
              <w:pStyle w:val="Bulletpoints"/>
              <w:rPr>
                <w:szCs w:val="24"/>
              </w:rPr>
            </w:pPr>
            <w:r w:rsidRPr="00097855">
              <w:rPr>
                <w:szCs w:val="24"/>
              </w:rPr>
              <w:t>Understand</w:t>
            </w:r>
          </w:p>
          <w:p w14:paraId="70E4076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6FC02C1" w14:textId="77777777" w:rsidR="00097855" w:rsidRPr="00097855" w:rsidRDefault="00097855" w:rsidP="00097855">
            <w:pPr>
              <w:pStyle w:val="Bulletpoints"/>
              <w:rPr>
                <w:szCs w:val="24"/>
                <w:lang w:eastAsia="en-GB"/>
              </w:rPr>
            </w:pPr>
            <w:r w:rsidRPr="00097855">
              <w:rPr>
                <w:szCs w:val="24"/>
                <w:lang w:eastAsia="en-GB"/>
              </w:rPr>
              <w:t>Challenge</w:t>
            </w:r>
          </w:p>
          <w:p w14:paraId="3D02A352" w14:textId="77777777" w:rsidR="00097855" w:rsidRPr="00097855" w:rsidRDefault="00097855" w:rsidP="00097855">
            <w:pPr>
              <w:pStyle w:val="Bulletpoints"/>
              <w:rPr>
                <w:szCs w:val="24"/>
                <w:lang w:eastAsia="en-GB"/>
              </w:rPr>
            </w:pPr>
            <w:r w:rsidRPr="00097855">
              <w:rPr>
                <w:szCs w:val="24"/>
                <w:lang w:eastAsia="en-GB"/>
              </w:rPr>
              <w:t>Improve</w:t>
            </w:r>
          </w:p>
          <w:p w14:paraId="2940485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22443B8" w14:textId="77777777" w:rsidR="00097855" w:rsidRPr="00097855" w:rsidRDefault="00097855" w:rsidP="00097855">
            <w:pPr>
              <w:pStyle w:val="Bulletpoints"/>
              <w:rPr>
                <w:szCs w:val="24"/>
              </w:rPr>
            </w:pPr>
            <w:r w:rsidRPr="00097855">
              <w:rPr>
                <w:szCs w:val="24"/>
              </w:rPr>
              <w:t>Accountability</w:t>
            </w:r>
          </w:p>
          <w:p w14:paraId="6446A4F6" w14:textId="77777777" w:rsidR="00097855" w:rsidRPr="00097855" w:rsidRDefault="00097855" w:rsidP="00097855">
            <w:pPr>
              <w:pStyle w:val="Bulletpoints"/>
              <w:rPr>
                <w:szCs w:val="24"/>
              </w:rPr>
            </w:pPr>
            <w:r w:rsidRPr="00097855">
              <w:rPr>
                <w:szCs w:val="24"/>
              </w:rPr>
              <w:t>Involve</w:t>
            </w:r>
          </w:p>
          <w:p w14:paraId="05335746" w14:textId="77777777" w:rsidR="00097855" w:rsidRPr="00B27235" w:rsidRDefault="00097855" w:rsidP="00097855">
            <w:pPr>
              <w:pStyle w:val="Bulletpoints"/>
              <w:rPr>
                <w:lang w:eastAsia="en-GB"/>
              </w:rPr>
            </w:pPr>
            <w:r w:rsidRPr="00097855">
              <w:rPr>
                <w:szCs w:val="24"/>
              </w:rPr>
              <w:t>Resilience</w:t>
            </w:r>
          </w:p>
        </w:tc>
      </w:tr>
    </w:tbl>
    <w:p w14:paraId="497452E2" w14:textId="77777777" w:rsidR="0057282E" w:rsidRDefault="00203DFA" w:rsidP="00203DFA">
      <w:pPr>
        <w:pStyle w:val="Heading2"/>
      </w:pPr>
      <w:r w:rsidRPr="00B27235">
        <w:lastRenderedPageBreak/>
        <w:t>Confidentiality and Information Security</w:t>
      </w:r>
    </w:p>
    <w:p w14:paraId="0E9C8C4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6BE7A61"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4699501" w14:textId="77777777" w:rsidR="009D7013" w:rsidRDefault="009D7013" w:rsidP="00F20D0B"/>
    <w:p w14:paraId="1186494B" w14:textId="77777777" w:rsidR="009D7013" w:rsidRDefault="009D7013" w:rsidP="00EE7A7C">
      <w:pPr>
        <w:pStyle w:val="Heading2"/>
      </w:pPr>
      <w:r>
        <w:t>Information governance</w:t>
      </w:r>
      <w:r w:rsidR="00EE7A7C">
        <w:t xml:space="preserve"> responsibilit</w:t>
      </w:r>
      <w:r w:rsidR="000067B2">
        <w:t>ies</w:t>
      </w:r>
    </w:p>
    <w:p w14:paraId="67B67485" w14:textId="77777777" w:rsidR="003A1AF9" w:rsidRDefault="000067B2" w:rsidP="00230065">
      <w:r>
        <w:t xml:space="preserve">You </w:t>
      </w:r>
      <w:r w:rsidRPr="00B27235">
        <w:t>are responsible for the following key aspects of Information Governance (not an exhaustive list):</w:t>
      </w:r>
    </w:p>
    <w:p w14:paraId="5DA10DF2" w14:textId="77777777" w:rsidR="003F2700" w:rsidRPr="003F2700" w:rsidRDefault="003F2700" w:rsidP="003F2700">
      <w:pPr>
        <w:pStyle w:val="Bulletpoints"/>
      </w:pPr>
      <w:r w:rsidRPr="003F2700">
        <w:t>Completion of annual information governance training</w:t>
      </w:r>
    </w:p>
    <w:p w14:paraId="06A0F1E2" w14:textId="77777777" w:rsidR="003F2700" w:rsidRPr="003F2700" w:rsidRDefault="003F2700" w:rsidP="003F2700">
      <w:pPr>
        <w:pStyle w:val="Bulletpoints"/>
      </w:pPr>
      <w:r w:rsidRPr="003F2700">
        <w:t xml:space="preserve">Reading applicable policies and procedures </w:t>
      </w:r>
    </w:p>
    <w:p w14:paraId="676C0CF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73A63D4" w14:textId="77777777" w:rsidR="003F2700" w:rsidRPr="003F2700" w:rsidRDefault="003F2700" w:rsidP="003F2700">
      <w:pPr>
        <w:pStyle w:val="Bulletpoints"/>
      </w:pPr>
      <w:r w:rsidRPr="003F2700">
        <w:t xml:space="preserve">Ensuring the security and confidentiality of all records and personal information assets </w:t>
      </w:r>
    </w:p>
    <w:p w14:paraId="56149EC5"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01BD4D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6C11DC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9A18901" w14:textId="77777777" w:rsidR="003F2700" w:rsidRPr="003F2700" w:rsidRDefault="003F2700" w:rsidP="003F2700">
      <w:pPr>
        <w:pStyle w:val="Bulletpoints"/>
      </w:pPr>
      <w:r w:rsidRPr="003F2700">
        <w:t xml:space="preserve">Adherence to the clear desk/screen policy </w:t>
      </w:r>
    </w:p>
    <w:p w14:paraId="7511E079" w14:textId="77777777" w:rsidR="004F7DE8" w:rsidRPr="003F2700" w:rsidRDefault="003F2700" w:rsidP="003F2700">
      <w:pPr>
        <w:pStyle w:val="Bulletpoints"/>
      </w:pPr>
      <w:r w:rsidRPr="003F2700">
        <w:t>Only using approved equipment for conducting business</w:t>
      </w:r>
    </w:p>
    <w:p w14:paraId="49DD7E7D" w14:textId="77777777" w:rsidR="003F2700" w:rsidRDefault="003F2700" w:rsidP="003F2700">
      <w:pPr>
        <w:pStyle w:val="Bulletpoints"/>
        <w:numPr>
          <w:ilvl w:val="0"/>
          <w:numId w:val="0"/>
        </w:numPr>
        <w:ind w:left="284"/>
      </w:pPr>
    </w:p>
    <w:p w14:paraId="514A570D" w14:textId="77777777" w:rsidR="004F7DE8" w:rsidRDefault="00B74F18" w:rsidP="004F7DE8">
      <w:pPr>
        <w:pStyle w:val="Heading2"/>
      </w:pPr>
      <w:r>
        <w:t>Governance</w:t>
      </w:r>
    </w:p>
    <w:p w14:paraId="2BFA7F2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0F97880" w14:textId="77777777" w:rsidR="001E50B3" w:rsidRDefault="00D26976" w:rsidP="001E50B3">
      <w:pPr>
        <w:pStyle w:val="Heading2"/>
      </w:pPr>
      <w:r>
        <w:lastRenderedPageBreak/>
        <w:t>Registered Health Professional</w:t>
      </w:r>
    </w:p>
    <w:p w14:paraId="7D907148"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956CC7F" w14:textId="77777777" w:rsidR="00992BB8" w:rsidRDefault="00992BB8" w:rsidP="00B74F18"/>
    <w:p w14:paraId="01EFF464" w14:textId="77777777" w:rsidR="00992BB8" w:rsidRDefault="00B171A1" w:rsidP="00281375">
      <w:pPr>
        <w:pStyle w:val="Heading2"/>
      </w:pPr>
      <w:r>
        <w:t>Risk Management/Health &amp; Safety</w:t>
      </w:r>
    </w:p>
    <w:p w14:paraId="6D7F420B"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6159629"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52E7E88" w14:textId="77777777" w:rsidR="00C27EE7" w:rsidRDefault="00C27EE7" w:rsidP="00C27EE7">
      <w:r w:rsidRPr="00B27235">
        <w:t>All staff must report accidents, incidents and near misses so that the company can learn from them and improve safety.</w:t>
      </w:r>
    </w:p>
    <w:p w14:paraId="23B906DE" w14:textId="77777777" w:rsidR="000E43C3" w:rsidRDefault="000E43C3" w:rsidP="00C27EE7"/>
    <w:p w14:paraId="0C4935D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A41023" w14:textId="77777777" w:rsidR="003B5E57" w:rsidRDefault="003B5E57" w:rsidP="00C27EE7">
      <w:r w:rsidRPr="00B27235">
        <w:t>We are committed to safeguarding and promoting the welfare of children and adults at risk of harm and expects all employees to share this commitment. </w:t>
      </w:r>
    </w:p>
    <w:p w14:paraId="45F18300" w14:textId="77777777" w:rsidR="001241C0" w:rsidRDefault="001241C0" w:rsidP="00D736E0"/>
    <w:p w14:paraId="5D3B6E4A" w14:textId="77777777" w:rsidR="001241C0" w:rsidRDefault="001241C0" w:rsidP="00E17443">
      <w:pPr>
        <w:pStyle w:val="Heading2"/>
      </w:pPr>
      <w:r>
        <w:t>Policies and Procedures</w:t>
      </w:r>
    </w:p>
    <w:p w14:paraId="4C02FE2D" w14:textId="77777777" w:rsidR="00E17443" w:rsidRDefault="00E17443" w:rsidP="00D736E0">
      <w:r w:rsidRPr="00E17443">
        <w:t>All colleagues must comply with the Company Policies and Procedures which can be found on the company intranet.</w:t>
      </w:r>
    </w:p>
    <w:p w14:paraId="29DDD067" w14:textId="77777777" w:rsidR="000479E1" w:rsidRDefault="000479E1" w:rsidP="00D736E0"/>
    <w:p w14:paraId="3D90C0E8" w14:textId="77777777" w:rsidR="000479E1" w:rsidRDefault="000479E1" w:rsidP="000479E1">
      <w:pPr>
        <w:pStyle w:val="Heading2"/>
      </w:pPr>
      <w:r>
        <w:t>General</w:t>
      </w:r>
    </w:p>
    <w:p w14:paraId="754554A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FCE6D3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D4137FE" w14:textId="77777777" w:rsidR="000479E1" w:rsidRDefault="000479E1" w:rsidP="000479E1">
      <w:r w:rsidRPr="000479E1">
        <w:t>The company recognises a “non-smoking” policy. Employees are not able to smoke anywhere within the premises or when outside on official business.</w:t>
      </w:r>
    </w:p>
    <w:p w14:paraId="3A0DD0BC" w14:textId="77777777" w:rsidR="000116CF" w:rsidRDefault="000116CF" w:rsidP="000479E1"/>
    <w:p w14:paraId="3F0D7E62" w14:textId="77777777" w:rsidR="000116CF" w:rsidRDefault="000116CF" w:rsidP="000116CF">
      <w:pPr>
        <w:pStyle w:val="Heading2"/>
      </w:pPr>
      <w:r>
        <w:lastRenderedPageBreak/>
        <w:t>Equal Opportunities</w:t>
      </w:r>
    </w:p>
    <w:p w14:paraId="03B65763"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5432605" w14:textId="77777777" w:rsidR="00701453" w:rsidRDefault="00701453" w:rsidP="000479E1"/>
    <w:p w14:paraId="7C163201" w14:textId="77777777" w:rsidR="00701453" w:rsidRDefault="00701453" w:rsidP="00205629">
      <w:pPr>
        <w:pStyle w:val="Heading2"/>
      </w:pPr>
      <w:r>
        <w:t>Flexibility</w:t>
      </w:r>
      <w:r w:rsidR="00205629">
        <w:t xml:space="preserve"> Statement</w:t>
      </w:r>
    </w:p>
    <w:p w14:paraId="7A89464C"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F5ACE36" w14:textId="77777777" w:rsidR="00B62F46" w:rsidRDefault="00B62F46" w:rsidP="000479E1"/>
    <w:p w14:paraId="59A5F084" w14:textId="77777777" w:rsidR="003F2700" w:rsidRDefault="003F2700">
      <w:pPr>
        <w:spacing w:after="0" w:line="240" w:lineRule="auto"/>
        <w:rPr>
          <w:rFonts w:ascii="Avenir Black" w:eastAsia="Times New Roman" w:hAnsi="Avenir Black"/>
          <w:color w:val="B52159"/>
          <w:sz w:val="28"/>
          <w:szCs w:val="26"/>
        </w:rPr>
      </w:pPr>
      <w:r>
        <w:br w:type="page"/>
      </w:r>
    </w:p>
    <w:p w14:paraId="4E08DE61" w14:textId="77777777" w:rsidR="00B62F46" w:rsidRDefault="00B62F46" w:rsidP="00356DB4">
      <w:pPr>
        <w:pStyle w:val="Heading2"/>
      </w:pPr>
      <w:r>
        <w:lastRenderedPageBreak/>
        <w:t>Personal</w:t>
      </w:r>
      <w:r w:rsidR="00356DB4">
        <w:t xml:space="preserve"> Specification</w:t>
      </w:r>
    </w:p>
    <w:p w14:paraId="454814B1" w14:textId="77777777" w:rsidR="00356DB4" w:rsidRDefault="000142A9" w:rsidP="000142A9">
      <w:pPr>
        <w:pStyle w:val="Subheader"/>
      </w:pPr>
      <w:r>
        <w:t>Essential</w:t>
      </w:r>
    </w:p>
    <w:p w14:paraId="0502AD32" w14:textId="77777777" w:rsidR="00F30255" w:rsidRDefault="00F30255" w:rsidP="00F30255">
      <w:pPr>
        <w:pStyle w:val="Bulletpoints"/>
      </w:pPr>
      <w:r>
        <w:t>Recognised Speech and Language Therapy Degree Qualification or equivalent</w:t>
      </w:r>
    </w:p>
    <w:p w14:paraId="52BB150E" w14:textId="77777777" w:rsidR="00F30255" w:rsidRDefault="00F30255" w:rsidP="00F30255">
      <w:pPr>
        <w:pStyle w:val="Bulletpoints"/>
      </w:pPr>
      <w:r>
        <w:t>Health Professions Council – Licence to Practice</w:t>
      </w:r>
    </w:p>
    <w:p w14:paraId="6E239545" w14:textId="77777777" w:rsidR="00F30255" w:rsidRDefault="00F30255" w:rsidP="00F30255">
      <w:pPr>
        <w:pStyle w:val="Bulletpoints"/>
      </w:pPr>
      <w:r>
        <w:t>Registered member of Royal College of Speech and Language Therapy</w:t>
      </w:r>
    </w:p>
    <w:p w14:paraId="66227A71" w14:textId="77777777" w:rsidR="00F30255" w:rsidRDefault="00F30255" w:rsidP="00F30255">
      <w:pPr>
        <w:pStyle w:val="Bulletpoints"/>
      </w:pPr>
      <w:r>
        <w:t>Membership of relevant Special Interest Groups</w:t>
      </w:r>
    </w:p>
    <w:p w14:paraId="53C01CFD" w14:textId="77777777" w:rsidR="00F30255" w:rsidRDefault="00F30255" w:rsidP="00F30255">
      <w:pPr>
        <w:pStyle w:val="Bulletpoints"/>
      </w:pPr>
      <w:r>
        <w:t>Knowledge of assessment tools relevant to school age children</w:t>
      </w:r>
    </w:p>
    <w:p w14:paraId="0C24EAE2" w14:textId="77777777" w:rsidR="00F30255" w:rsidRDefault="00F30255" w:rsidP="00F30255">
      <w:pPr>
        <w:pStyle w:val="Bulletpoints"/>
      </w:pPr>
      <w:r>
        <w:t>Knowledge of a range of appropriate therapeutic interventions relevant to the client group and an ability to compare and contrast relative benefits</w:t>
      </w:r>
    </w:p>
    <w:p w14:paraId="7F5392D3" w14:textId="77777777" w:rsidR="00F30255" w:rsidRDefault="00F30255" w:rsidP="00F30255">
      <w:pPr>
        <w:pStyle w:val="Bulletpoints"/>
      </w:pPr>
      <w:r>
        <w:t>Knowledge of the principles of clinical governance and audit</w:t>
      </w:r>
    </w:p>
    <w:p w14:paraId="4434A7BB" w14:textId="77777777" w:rsidR="00F30255" w:rsidRDefault="00F30255" w:rsidP="00F30255">
      <w:pPr>
        <w:pStyle w:val="Bulletpoints"/>
      </w:pPr>
      <w:r>
        <w:t>Understanding of the roles of other professionals relevant to the client group</w:t>
      </w:r>
    </w:p>
    <w:p w14:paraId="33138D2C" w14:textId="77777777" w:rsidR="00F30255" w:rsidRDefault="00F30255" w:rsidP="00F30255">
      <w:pPr>
        <w:pStyle w:val="Bulletpoints"/>
      </w:pPr>
      <w:r>
        <w:t>Knowledge of the standards of record keeping</w:t>
      </w:r>
    </w:p>
    <w:p w14:paraId="101B9B77" w14:textId="77777777" w:rsidR="00F30255" w:rsidRDefault="00F30255" w:rsidP="00F30255">
      <w:pPr>
        <w:pStyle w:val="Bulletpoints"/>
      </w:pPr>
      <w:r>
        <w:t>Excellent interpersonal skills – including observation, listening and empathy skills</w:t>
      </w:r>
    </w:p>
    <w:p w14:paraId="0E27ECD7" w14:textId="77777777" w:rsidR="00F30255" w:rsidRDefault="00F30255" w:rsidP="00F30255">
      <w:pPr>
        <w:pStyle w:val="Bulletpoints"/>
      </w:pPr>
      <w:r>
        <w:t>Negotiation and problem solving skills</w:t>
      </w:r>
    </w:p>
    <w:p w14:paraId="2CB5A7F5" w14:textId="77777777" w:rsidR="00F30255" w:rsidRDefault="00F30255" w:rsidP="00F30255">
      <w:pPr>
        <w:pStyle w:val="Bulletpoints"/>
      </w:pPr>
      <w:r>
        <w:t>Excellent diplomacy skills</w:t>
      </w:r>
    </w:p>
    <w:p w14:paraId="4FF93027" w14:textId="77777777" w:rsidR="00F30255" w:rsidRDefault="00F30255" w:rsidP="00F30255">
      <w:pPr>
        <w:pStyle w:val="Bulletpoints"/>
      </w:pPr>
      <w:r>
        <w:t>Demonstrates excellent analytical and reflection skills</w:t>
      </w:r>
    </w:p>
    <w:p w14:paraId="25B93351" w14:textId="77777777" w:rsidR="00F30255" w:rsidRDefault="00F30255" w:rsidP="00F30255">
      <w:pPr>
        <w:pStyle w:val="Bulletpoints"/>
      </w:pPr>
      <w:r>
        <w:t>Demonstrates ability to be a good team member including working with other agencies</w:t>
      </w:r>
    </w:p>
    <w:p w14:paraId="4CF27A86" w14:textId="77777777" w:rsidR="00F30255" w:rsidRDefault="00F30255" w:rsidP="00F30255">
      <w:pPr>
        <w:pStyle w:val="Bulletpoints"/>
      </w:pPr>
      <w:r>
        <w:t>Prioritisation skills</w:t>
      </w:r>
    </w:p>
    <w:p w14:paraId="0D534731" w14:textId="77777777" w:rsidR="00F30255" w:rsidRDefault="00F30255" w:rsidP="00F30255">
      <w:pPr>
        <w:pStyle w:val="Bulletpoints"/>
      </w:pPr>
      <w:r>
        <w:t>Well-developed concentration skills</w:t>
      </w:r>
    </w:p>
    <w:p w14:paraId="4EDED47A" w14:textId="77777777" w:rsidR="00F30255" w:rsidRDefault="00F30255" w:rsidP="00F30255">
      <w:pPr>
        <w:pStyle w:val="Bulletpoints"/>
      </w:pPr>
      <w:r>
        <w:t>Excellent presentation skills both written and verbal</w:t>
      </w:r>
    </w:p>
    <w:p w14:paraId="558A3691" w14:textId="77777777" w:rsidR="00F30255" w:rsidRDefault="00F30255" w:rsidP="00F30255">
      <w:pPr>
        <w:pStyle w:val="Bulletpoints"/>
      </w:pPr>
      <w:r>
        <w:t>Excellent organisational skills</w:t>
      </w:r>
    </w:p>
    <w:p w14:paraId="325C483F" w14:textId="77777777" w:rsidR="00F30255" w:rsidRDefault="00F30255" w:rsidP="00F30255">
      <w:pPr>
        <w:pStyle w:val="Bulletpoints"/>
      </w:pPr>
      <w:r>
        <w:t>Prioritisation skills</w:t>
      </w:r>
    </w:p>
    <w:p w14:paraId="194C5E20" w14:textId="77777777" w:rsidR="00F30255" w:rsidRDefault="00F30255" w:rsidP="00F30255">
      <w:pPr>
        <w:pStyle w:val="Bulletpoints"/>
      </w:pPr>
      <w:r>
        <w:t>Good auditory discrimination skills and ability to transcribe speech phonetically</w:t>
      </w:r>
    </w:p>
    <w:p w14:paraId="21C39ECF" w14:textId="77777777" w:rsidR="00F30255" w:rsidRDefault="00F30255" w:rsidP="00F30255">
      <w:pPr>
        <w:pStyle w:val="Bulletpoints"/>
      </w:pPr>
      <w:r>
        <w:t>Experience working with children with speech, language and communication difficulties as an undergraduate</w:t>
      </w:r>
    </w:p>
    <w:p w14:paraId="68B032FA" w14:textId="77777777" w:rsidR="00F30255" w:rsidRDefault="00F30255" w:rsidP="00F30255">
      <w:pPr>
        <w:pStyle w:val="Bulletpoints"/>
      </w:pPr>
      <w:r>
        <w:t>Experience of developing relationships with staff from other agencies/organisations and management teams</w:t>
      </w:r>
    </w:p>
    <w:p w14:paraId="3BAD2A39" w14:textId="77777777" w:rsidR="000142A9" w:rsidRDefault="000142A9" w:rsidP="000142A9">
      <w:pPr>
        <w:pStyle w:val="Subheader"/>
      </w:pPr>
      <w:r>
        <w:t>Desirable</w:t>
      </w:r>
    </w:p>
    <w:p w14:paraId="0DB5BBD0" w14:textId="77777777" w:rsidR="00F30255" w:rsidRDefault="00F30255" w:rsidP="00F30255">
      <w:pPr>
        <w:pStyle w:val="Bulletpoints"/>
      </w:pPr>
      <w:r>
        <w:t xml:space="preserve">Knowledge of Makaton </w:t>
      </w:r>
    </w:p>
    <w:p w14:paraId="0FF2C4FA" w14:textId="77777777" w:rsidR="00F30255" w:rsidRDefault="00F30255" w:rsidP="00F30255">
      <w:pPr>
        <w:pStyle w:val="Bulletpoints"/>
      </w:pPr>
      <w:r>
        <w:t xml:space="preserve">Experience of working within mainstream and/or specialist provision. </w:t>
      </w:r>
    </w:p>
    <w:p w14:paraId="6F7B56F3" w14:textId="77777777" w:rsidR="00F30255" w:rsidRDefault="00F30255" w:rsidP="00F30255">
      <w:pPr>
        <w:pStyle w:val="Bulletpoints"/>
      </w:pPr>
      <w:r>
        <w:t>Experience of delivering training</w:t>
      </w:r>
    </w:p>
    <w:p w14:paraId="27282B2E" w14:textId="77777777" w:rsidR="00F30255" w:rsidRDefault="00F30255" w:rsidP="00B84F78"/>
    <w:p w14:paraId="249F7148" w14:textId="76E79DED" w:rsidR="00B84F78" w:rsidRDefault="00B84F78" w:rsidP="00B84F78">
      <w:r w:rsidRPr="00B27235">
        <w:t xml:space="preserve">Other requirements: </w:t>
      </w:r>
    </w:p>
    <w:p w14:paraId="2DA06E4F" w14:textId="77777777" w:rsidR="00F30255" w:rsidRPr="00F30255" w:rsidRDefault="00F30255" w:rsidP="00F30255">
      <w:pPr>
        <w:pStyle w:val="Bulletpoints"/>
      </w:pPr>
      <w:r w:rsidRPr="00F30255">
        <w:t>Valid UK Driving License in order to carry out duties of the post</w:t>
      </w:r>
    </w:p>
    <w:p w14:paraId="2EA290F9" w14:textId="77777777" w:rsidR="00F30255" w:rsidRDefault="00F30255" w:rsidP="00B84F78"/>
    <w:p w14:paraId="13C9A3BC" w14:textId="77777777" w:rsidR="00D96EFB" w:rsidRDefault="00D96EFB" w:rsidP="00B84F78"/>
    <w:p w14:paraId="399B2F33" w14:textId="77777777" w:rsidR="00D96EFB" w:rsidRPr="00B27235" w:rsidRDefault="00D96EFB" w:rsidP="00D96EFB">
      <w:pPr>
        <w:pStyle w:val="Body"/>
      </w:pPr>
    </w:p>
    <w:p w14:paraId="116E917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05F7F91" w14:textId="77777777" w:rsidTr="00D96EFB">
        <w:trPr>
          <w:trHeight w:val="510"/>
        </w:trPr>
        <w:tc>
          <w:tcPr>
            <w:tcW w:w="10173" w:type="dxa"/>
            <w:tcBorders>
              <w:top w:val="nil"/>
              <w:left w:val="nil"/>
              <w:bottom w:val="single" w:sz="4" w:space="0" w:color="B52059"/>
              <w:right w:val="nil"/>
            </w:tcBorders>
            <w:shd w:val="clear" w:color="auto" w:fill="auto"/>
          </w:tcPr>
          <w:p w14:paraId="59CE74B1" w14:textId="77777777" w:rsidR="00D96EFB" w:rsidRPr="00B27235" w:rsidRDefault="00D96EFB" w:rsidP="00D96EFB">
            <w:pPr>
              <w:pStyle w:val="Subheader"/>
            </w:pPr>
            <w:r w:rsidRPr="00B27235">
              <w:t>Employee signature</w:t>
            </w:r>
          </w:p>
        </w:tc>
      </w:tr>
      <w:tr w:rsidR="00D96EFB" w:rsidRPr="00B27235" w14:paraId="0976A5D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AADD2A3" w14:textId="77777777" w:rsidR="00D96EFB" w:rsidRPr="00B27235" w:rsidRDefault="00D96EFB" w:rsidP="00D96EFB">
            <w:pPr>
              <w:pStyle w:val="Subheader"/>
            </w:pPr>
            <w:r w:rsidRPr="00B27235">
              <w:t>Manager signature</w:t>
            </w:r>
          </w:p>
        </w:tc>
      </w:tr>
    </w:tbl>
    <w:p w14:paraId="27C3D3F0"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7D66" w14:textId="77777777" w:rsidR="00F30255" w:rsidRDefault="00F30255" w:rsidP="000A283D">
      <w:pPr>
        <w:spacing w:after="0" w:line="240" w:lineRule="auto"/>
      </w:pPr>
      <w:r>
        <w:separator/>
      </w:r>
    </w:p>
  </w:endnote>
  <w:endnote w:type="continuationSeparator" w:id="0">
    <w:p w14:paraId="6862743A" w14:textId="77777777" w:rsidR="00F30255" w:rsidRDefault="00F3025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874C"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A6A395E" wp14:editId="3827AA62">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FAC2BAE" w14:textId="77777777" w:rsidR="00B55DAB" w:rsidRDefault="00B55DAB" w:rsidP="00B55DAB">
    <w:pPr>
      <w:spacing w:after="0"/>
      <w:jc w:val="center"/>
      <w:rPr>
        <w:rFonts w:ascii="Arial" w:hAnsi="Arial" w:cs="Arial"/>
        <w:sz w:val="14"/>
        <w:szCs w:val="14"/>
      </w:rPr>
    </w:pPr>
  </w:p>
  <w:p w14:paraId="5B14671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8C4802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5A95" w14:textId="77777777" w:rsidR="00F30255" w:rsidRDefault="00F30255" w:rsidP="000A283D">
      <w:pPr>
        <w:spacing w:after="0" w:line="240" w:lineRule="auto"/>
      </w:pPr>
      <w:r>
        <w:separator/>
      </w:r>
    </w:p>
  </w:footnote>
  <w:footnote w:type="continuationSeparator" w:id="0">
    <w:p w14:paraId="33466657" w14:textId="77777777" w:rsidR="00F30255" w:rsidRDefault="00F3025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62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CD51F66" wp14:editId="5722502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55"/>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97B12"/>
    <w:rsid w:val="009C75C3"/>
    <w:rsid w:val="009D7013"/>
    <w:rsid w:val="00A302D7"/>
    <w:rsid w:val="00A323BA"/>
    <w:rsid w:val="00A50E58"/>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0255"/>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A8A5"/>
  <w15:chartTrackingRefBased/>
  <w15:docId w15:val="{72360BB8-E9B6-44F1-92DA-D528C128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athNES\Speech%20and%20Language%20Therapy\Team%20Leads%20Folder\Job%20Descriptions\TEMPLATES%20TO%20USE\Job%20description%20Template%20hcrg.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hcrg</Template>
  <TotalTime>45</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Cook (BathNES)</dc:creator>
  <cp:keywords/>
  <dc:description/>
  <cp:lastModifiedBy>Stuart Cook (BathNES)</cp:lastModifiedBy>
  <cp:revision>3</cp:revision>
  <cp:lastPrinted>2021-11-30T13:48:00Z</cp:lastPrinted>
  <dcterms:created xsi:type="dcterms:W3CDTF">2022-03-03T09:29:00Z</dcterms:created>
  <dcterms:modified xsi:type="dcterms:W3CDTF">2022-03-03T10:16:00Z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