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EDC37" w14:textId="77777777" w:rsidR="00966139" w:rsidRDefault="00966139">
      <w:pPr>
        <w:pStyle w:val="BodyText"/>
        <w:rPr>
          <w:rFonts w:ascii="Times New Roman"/>
          <w:sz w:val="20"/>
        </w:rPr>
      </w:pPr>
    </w:p>
    <w:p w14:paraId="4D5332F3" w14:textId="77777777" w:rsidR="00966139" w:rsidRDefault="00966139">
      <w:pPr>
        <w:pStyle w:val="BodyText"/>
        <w:rPr>
          <w:rFonts w:ascii="Times New Roman"/>
          <w:sz w:val="20"/>
        </w:rPr>
      </w:pPr>
    </w:p>
    <w:p w14:paraId="0BD66F9E" w14:textId="77777777" w:rsidR="00966139" w:rsidRDefault="00966139">
      <w:pPr>
        <w:pStyle w:val="BodyText"/>
        <w:rPr>
          <w:rFonts w:ascii="Times New Roman"/>
          <w:sz w:val="20"/>
        </w:rPr>
      </w:pPr>
    </w:p>
    <w:p w14:paraId="3C84C3FC" w14:textId="77777777" w:rsidR="00966139" w:rsidRDefault="00966139">
      <w:pPr>
        <w:pStyle w:val="BodyText"/>
        <w:spacing w:before="206"/>
        <w:rPr>
          <w:rFonts w:ascii="Times New Roman"/>
          <w:sz w:val="20"/>
        </w:rPr>
      </w:pPr>
    </w:p>
    <w:tbl>
      <w:tblPr>
        <w:tblW w:w="0" w:type="auto"/>
        <w:tblInd w:w="1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9"/>
        <w:gridCol w:w="7374"/>
      </w:tblGrid>
      <w:tr w:rsidR="00966139" w14:paraId="38031A92" w14:textId="77777777">
        <w:trPr>
          <w:trHeight w:val="639"/>
        </w:trPr>
        <w:tc>
          <w:tcPr>
            <w:tcW w:w="2809" w:type="dxa"/>
            <w:shd w:val="clear" w:color="auto" w:fill="B51F58"/>
          </w:tcPr>
          <w:p w14:paraId="4C5F6E3E" w14:textId="77777777" w:rsidR="00966139" w:rsidRDefault="008562A3">
            <w:pPr>
              <w:pStyle w:val="TableParagraph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color w:val="FFFFFF"/>
                <w:sz w:val="24"/>
              </w:rPr>
              <w:t>Job</w:t>
            </w:r>
            <w:r>
              <w:rPr>
                <w:rFonts w:ascii="Calibri"/>
                <w:color w:val="FFFFFF"/>
                <w:spacing w:val="5"/>
                <w:sz w:val="24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4"/>
              </w:rPr>
              <w:t>Title:</w:t>
            </w:r>
          </w:p>
        </w:tc>
        <w:tc>
          <w:tcPr>
            <w:tcW w:w="7374" w:type="dxa"/>
            <w:shd w:val="clear" w:color="auto" w:fill="F1F1F1"/>
          </w:tcPr>
          <w:p w14:paraId="0415163F" w14:textId="77777777" w:rsidR="00966139" w:rsidRDefault="008562A3">
            <w:pPr>
              <w:pStyle w:val="TableParagraph"/>
              <w:spacing w:before="164"/>
              <w:rPr>
                <w:sz w:val="24"/>
              </w:rPr>
            </w:pPr>
            <w:r>
              <w:rPr>
                <w:color w:val="3B3B3A"/>
                <w:w w:val="85"/>
                <w:sz w:val="24"/>
              </w:rPr>
              <w:t>Reablement</w:t>
            </w:r>
            <w:r>
              <w:rPr>
                <w:color w:val="3B3B3A"/>
                <w:spacing w:val="26"/>
                <w:sz w:val="24"/>
              </w:rPr>
              <w:t xml:space="preserve"> </w:t>
            </w:r>
            <w:r>
              <w:rPr>
                <w:color w:val="3B3B3A"/>
                <w:w w:val="85"/>
                <w:sz w:val="24"/>
              </w:rPr>
              <w:t>Therapy</w:t>
            </w:r>
            <w:r>
              <w:rPr>
                <w:color w:val="3B3B3A"/>
                <w:spacing w:val="34"/>
                <w:sz w:val="24"/>
              </w:rPr>
              <w:t xml:space="preserve"> </w:t>
            </w:r>
            <w:r>
              <w:rPr>
                <w:color w:val="3B3B3A"/>
                <w:spacing w:val="-2"/>
                <w:w w:val="85"/>
                <w:sz w:val="24"/>
              </w:rPr>
              <w:t>Worker</w:t>
            </w:r>
          </w:p>
        </w:tc>
      </w:tr>
      <w:tr w:rsidR="00966139" w14:paraId="38BBFA54" w14:textId="77777777">
        <w:trPr>
          <w:trHeight w:val="653"/>
        </w:trPr>
        <w:tc>
          <w:tcPr>
            <w:tcW w:w="2809" w:type="dxa"/>
            <w:shd w:val="clear" w:color="auto" w:fill="B51F58"/>
          </w:tcPr>
          <w:p w14:paraId="6A1F28E8" w14:textId="77777777" w:rsidR="00966139" w:rsidRDefault="008562A3">
            <w:pPr>
              <w:pStyle w:val="TableParagraph"/>
              <w:spacing w:before="167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color w:val="FFFFFF"/>
                <w:sz w:val="24"/>
              </w:rPr>
              <w:t>Reports</w:t>
            </w:r>
            <w:r>
              <w:rPr>
                <w:rFonts w:ascii="Calibri"/>
                <w:color w:val="FFFFFF"/>
                <w:spacing w:val="-6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to</w:t>
            </w:r>
            <w:r>
              <w:rPr>
                <w:rFonts w:ascii="Calibri"/>
                <w:color w:val="FFFFFF"/>
                <w:spacing w:val="7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(job</w:t>
            </w:r>
            <w:r>
              <w:rPr>
                <w:rFonts w:ascii="Calibri"/>
                <w:color w:val="FFFFFF"/>
                <w:spacing w:val="-7"/>
                <w:sz w:val="24"/>
              </w:rPr>
              <w:t xml:space="preserve"> </w:t>
            </w:r>
            <w:r>
              <w:rPr>
                <w:rFonts w:ascii="Calibri"/>
                <w:color w:val="FFFFFF"/>
                <w:spacing w:val="-2"/>
                <w:sz w:val="24"/>
              </w:rPr>
              <w:t>title):</w:t>
            </w:r>
          </w:p>
        </w:tc>
        <w:tc>
          <w:tcPr>
            <w:tcW w:w="7374" w:type="dxa"/>
            <w:shd w:val="clear" w:color="auto" w:fill="F1F1F1"/>
          </w:tcPr>
          <w:p w14:paraId="48712C44" w14:textId="77777777" w:rsidR="00966139" w:rsidRDefault="008562A3">
            <w:pPr>
              <w:pStyle w:val="TableParagraph"/>
              <w:spacing w:before="170"/>
              <w:rPr>
                <w:sz w:val="24"/>
              </w:rPr>
            </w:pPr>
            <w:r>
              <w:rPr>
                <w:color w:val="3B3B3A"/>
                <w:w w:val="85"/>
                <w:sz w:val="24"/>
              </w:rPr>
              <w:t>Clinicians</w:t>
            </w:r>
            <w:r>
              <w:rPr>
                <w:color w:val="3B3B3A"/>
                <w:spacing w:val="-3"/>
                <w:w w:val="85"/>
                <w:sz w:val="24"/>
              </w:rPr>
              <w:t xml:space="preserve"> </w:t>
            </w:r>
            <w:r>
              <w:rPr>
                <w:color w:val="3B3B3A"/>
                <w:w w:val="85"/>
                <w:sz w:val="24"/>
              </w:rPr>
              <w:t>and</w:t>
            </w:r>
            <w:r>
              <w:rPr>
                <w:color w:val="3B3B3A"/>
                <w:spacing w:val="21"/>
                <w:sz w:val="24"/>
              </w:rPr>
              <w:t xml:space="preserve"> </w:t>
            </w:r>
            <w:r>
              <w:rPr>
                <w:color w:val="3B3B3A"/>
                <w:w w:val="85"/>
                <w:sz w:val="24"/>
              </w:rPr>
              <w:t>Service</w:t>
            </w:r>
            <w:r>
              <w:rPr>
                <w:color w:val="3B3B3A"/>
                <w:spacing w:val="18"/>
                <w:sz w:val="24"/>
              </w:rPr>
              <w:t xml:space="preserve"> </w:t>
            </w:r>
            <w:r>
              <w:rPr>
                <w:color w:val="3B3B3A"/>
                <w:w w:val="85"/>
                <w:sz w:val="24"/>
              </w:rPr>
              <w:t>Lead</w:t>
            </w:r>
            <w:r>
              <w:rPr>
                <w:color w:val="3B3B3A"/>
                <w:spacing w:val="21"/>
                <w:sz w:val="24"/>
              </w:rPr>
              <w:t xml:space="preserve"> </w:t>
            </w:r>
            <w:r>
              <w:rPr>
                <w:color w:val="3B3B3A"/>
                <w:w w:val="85"/>
                <w:sz w:val="24"/>
              </w:rPr>
              <w:t>within</w:t>
            </w:r>
            <w:r>
              <w:rPr>
                <w:color w:val="3B3B3A"/>
                <w:spacing w:val="18"/>
                <w:sz w:val="24"/>
              </w:rPr>
              <w:t xml:space="preserve"> </w:t>
            </w:r>
            <w:r>
              <w:rPr>
                <w:color w:val="3B3B3A"/>
                <w:w w:val="85"/>
                <w:sz w:val="24"/>
              </w:rPr>
              <w:t xml:space="preserve">Reablement </w:t>
            </w:r>
            <w:r>
              <w:rPr>
                <w:color w:val="3B3B3A"/>
                <w:spacing w:val="-4"/>
                <w:w w:val="85"/>
                <w:sz w:val="24"/>
              </w:rPr>
              <w:t>Teams</w:t>
            </w:r>
          </w:p>
        </w:tc>
      </w:tr>
      <w:tr w:rsidR="00966139" w14:paraId="25EFE344" w14:textId="77777777">
        <w:trPr>
          <w:trHeight w:val="643"/>
        </w:trPr>
        <w:tc>
          <w:tcPr>
            <w:tcW w:w="2809" w:type="dxa"/>
            <w:shd w:val="clear" w:color="auto" w:fill="B51F58"/>
          </w:tcPr>
          <w:p w14:paraId="1E7F4940" w14:textId="77777777" w:rsidR="00966139" w:rsidRDefault="008562A3">
            <w:pPr>
              <w:pStyle w:val="TableParagraph"/>
              <w:spacing w:before="159"/>
              <w:ind w:left="135"/>
              <w:rPr>
                <w:rFonts w:ascii="Calibri"/>
                <w:sz w:val="24"/>
              </w:rPr>
            </w:pPr>
            <w:r>
              <w:rPr>
                <w:rFonts w:ascii="Calibri"/>
                <w:color w:val="FFFFFF"/>
                <w:sz w:val="24"/>
              </w:rPr>
              <w:t>Line</w:t>
            </w:r>
            <w:r>
              <w:rPr>
                <w:rFonts w:ascii="Calibri"/>
                <w:color w:val="FFFFFF"/>
                <w:spacing w:val="-4"/>
                <w:sz w:val="24"/>
              </w:rPr>
              <w:t xml:space="preserve"> </w:t>
            </w:r>
            <w:r>
              <w:rPr>
                <w:rFonts w:ascii="Calibri"/>
                <w:color w:val="FFFFFF"/>
                <w:sz w:val="24"/>
              </w:rPr>
              <w:t>Manager</w:t>
            </w:r>
            <w:r>
              <w:rPr>
                <w:rFonts w:ascii="Calibri"/>
                <w:color w:val="FFFFFF"/>
                <w:spacing w:val="4"/>
                <w:sz w:val="24"/>
              </w:rPr>
              <w:t xml:space="preserve"> </w:t>
            </w:r>
            <w:r>
              <w:rPr>
                <w:rFonts w:ascii="Calibri"/>
                <w:color w:val="FFFFFF"/>
                <w:spacing w:val="-5"/>
                <w:sz w:val="24"/>
              </w:rPr>
              <w:t>to:</w:t>
            </w:r>
          </w:p>
        </w:tc>
        <w:tc>
          <w:tcPr>
            <w:tcW w:w="7374" w:type="dxa"/>
            <w:shd w:val="clear" w:color="auto" w:fill="F1F1F1"/>
          </w:tcPr>
          <w:p w14:paraId="1429E2D6" w14:textId="77777777" w:rsidR="00966139" w:rsidRDefault="008562A3">
            <w:pPr>
              <w:pStyle w:val="TableParagraph"/>
              <w:spacing w:before="178"/>
              <w:rPr>
                <w:sz w:val="24"/>
              </w:rPr>
            </w:pPr>
            <w:r>
              <w:rPr>
                <w:color w:val="3B3B3A"/>
                <w:spacing w:val="-5"/>
                <w:w w:val="110"/>
                <w:sz w:val="24"/>
              </w:rPr>
              <w:t>N/A</w:t>
            </w:r>
          </w:p>
        </w:tc>
      </w:tr>
    </w:tbl>
    <w:p w14:paraId="7EEE7207" w14:textId="77777777" w:rsidR="00966139" w:rsidRDefault="00966139">
      <w:pPr>
        <w:pStyle w:val="BodyText"/>
        <w:spacing w:before="133"/>
        <w:rPr>
          <w:rFonts w:ascii="Times New Roman"/>
          <w:sz w:val="28"/>
        </w:rPr>
      </w:pPr>
    </w:p>
    <w:p w14:paraId="1C997DF1" w14:textId="77777777" w:rsidR="00966139" w:rsidRDefault="008562A3">
      <w:pPr>
        <w:pStyle w:val="Heading1"/>
      </w:pPr>
      <w:r>
        <w:rPr>
          <w:color w:val="B52058"/>
        </w:rPr>
        <w:t>Job</w:t>
      </w:r>
      <w:r>
        <w:rPr>
          <w:color w:val="B52058"/>
          <w:spacing w:val="-4"/>
        </w:rPr>
        <w:t xml:space="preserve"> </w:t>
      </w:r>
      <w:r>
        <w:rPr>
          <w:color w:val="B52058"/>
          <w:spacing w:val="-2"/>
        </w:rPr>
        <w:t>purpose</w:t>
      </w:r>
    </w:p>
    <w:p w14:paraId="478142B8" w14:textId="77777777" w:rsidR="00966139" w:rsidRDefault="008562A3">
      <w:pPr>
        <w:pStyle w:val="BodyText"/>
        <w:spacing w:before="120" w:line="244" w:lineRule="auto"/>
        <w:ind w:left="154" w:right="27"/>
      </w:pPr>
      <w:r>
        <w:rPr>
          <w:color w:val="3B3B3A"/>
          <w:w w:val="85"/>
        </w:rPr>
        <w:t>The</w:t>
      </w:r>
      <w:r>
        <w:rPr>
          <w:color w:val="3B3B3A"/>
        </w:rPr>
        <w:t xml:space="preserve"> </w:t>
      </w:r>
      <w:r>
        <w:rPr>
          <w:color w:val="3B3B3A"/>
          <w:w w:val="85"/>
        </w:rPr>
        <w:t>Reablement service</w:t>
      </w:r>
      <w:r>
        <w:rPr>
          <w:color w:val="3B3B3A"/>
          <w:spacing w:val="22"/>
        </w:rPr>
        <w:t xml:space="preserve"> </w:t>
      </w:r>
      <w:r>
        <w:rPr>
          <w:color w:val="3B3B3A"/>
          <w:w w:val="85"/>
        </w:rPr>
        <w:t>is a</w:t>
      </w:r>
      <w:r>
        <w:rPr>
          <w:color w:val="3B3B3A"/>
        </w:rPr>
        <w:t xml:space="preserve"> </w:t>
      </w:r>
      <w:r>
        <w:rPr>
          <w:color w:val="3B3B3A"/>
          <w:w w:val="85"/>
        </w:rPr>
        <w:t>short-term</w:t>
      </w:r>
      <w:r>
        <w:rPr>
          <w:color w:val="3B3B3A"/>
          <w:spacing w:val="40"/>
        </w:rPr>
        <w:t xml:space="preserve"> </w:t>
      </w:r>
      <w:r>
        <w:rPr>
          <w:color w:val="3B3B3A"/>
          <w:w w:val="85"/>
        </w:rPr>
        <w:t>service</w:t>
      </w:r>
      <w:r>
        <w:rPr>
          <w:color w:val="3B3B3A"/>
          <w:spacing w:val="22"/>
        </w:rPr>
        <w:t xml:space="preserve"> </w:t>
      </w:r>
      <w:r>
        <w:rPr>
          <w:color w:val="3B3B3A"/>
          <w:w w:val="85"/>
        </w:rPr>
        <w:t>which</w:t>
      </w:r>
      <w:r>
        <w:rPr>
          <w:color w:val="3B3B3A"/>
        </w:rPr>
        <w:t xml:space="preserve"> </w:t>
      </w:r>
      <w:r>
        <w:rPr>
          <w:color w:val="3B3B3A"/>
          <w:w w:val="85"/>
        </w:rPr>
        <w:t>supports</w:t>
      </w:r>
      <w:r>
        <w:rPr>
          <w:color w:val="3B3B3A"/>
          <w:spacing w:val="17"/>
        </w:rPr>
        <w:t xml:space="preserve"> </w:t>
      </w:r>
      <w:r>
        <w:rPr>
          <w:color w:val="3B3B3A"/>
          <w:w w:val="85"/>
        </w:rPr>
        <w:t>and</w:t>
      </w:r>
      <w:r>
        <w:rPr>
          <w:color w:val="3B3B3A"/>
          <w:spacing w:val="26"/>
        </w:rPr>
        <w:t xml:space="preserve"> </w:t>
      </w:r>
      <w:r>
        <w:rPr>
          <w:color w:val="3B3B3A"/>
          <w:w w:val="85"/>
        </w:rPr>
        <w:t>works with</w:t>
      </w:r>
      <w:r>
        <w:rPr>
          <w:color w:val="3B3B3A"/>
        </w:rPr>
        <w:t xml:space="preserve"> </w:t>
      </w:r>
      <w:r>
        <w:rPr>
          <w:color w:val="3B3B3A"/>
          <w:w w:val="85"/>
        </w:rPr>
        <w:t>people, either</w:t>
      </w:r>
      <w:r>
        <w:rPr>
          <w:color w:val="3B3B3A"/>
          <w:spacing w:val="17"/>
        </w:rPr>
        <w:t xml:space="preserve"> </w:t>
      </w:r>
      <w:r>
        <w:rPr>
          <w:color w:val="3B3B3A"/>
          <w:w w:val="85"/>
        </w:rPr>
        <w:t>in</w:t>
      </w:r>
      <w:r>
        <w:rPr>
          <w:color w:val="3B3B3A"/>
        </w:rPr>
        <w:t xml:space="preserve"> </w:t>
      </w:r>
      <w:r>
        <w:rPr>
          <w:color w:val="3B3B3A"/>
          <w:w w:val="85"/>
        </w:rPr>
        <w:t>their</w:t>
      </w:r>
      <w:r>
        <w:rPr>
          <w:color w:val="3B3B3A"/>
          <w:spacing w:val="17"/>
        </w:rPr>
        <w:t xml:space="preserve"> </w:t>
      </w:r>
      <w:r>
        <w:rPr>
          <w:color w:val="3B3B3A"/>
          <w:w w:val="85"/>
        </w:rPr>
        <w:t>own</w:t>
      </w:r>
      <w:r>
        <w:rPr>
          <w:color w:val="3B3B3A"/>
        </w:rPr>
        <w:t xml:space="preserve"> </w:t>
      </w:r>
      <w:r>
        <w:rPr>
          <w:color w:val="3B3B3A"/>
          <w:w w:val="85"/>
        </w:rPr>
        <w:t xml:space="preserve">home </w:t>
      </w:r>
      <w:r>
        <w:rPr>
          <w:color w:val="3B3B3A"/>
          <w:w w:val="90"/>
        </w:rPr>
        <w:t>or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residential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or nursing</w:t>
      </w:r>
      <w:r>
        <w:rPr>
          <w:color w:val="3B3B3A"/>
        </w:rPr>
        <w:t xml:space="preserve"> </w:t>
      </w:r>
      <w:r>
        <w:rPr>
          <w:color w:val="3B3B3A"/>
          <w:w w:val="90"/>
        </w:rPr>
        <w:t>homes.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The aim</w:t>
      </w:r>
      <w:r>
        <w:rPr>
          <w:color w:val="3B3B3A"/>
          <w:spacing w:val="-11"/>
          <w:w w:val="90"/>
        </w:rPr>
        <w:t xml:space="preserve"> </w:t>
      </w:r>
      <w:r>
        <w:rPr>
          <w:color w:val="3B3B3A"/>
          <w:w w:val="90"/>
        </w:rPr>
        <w:t>of the service is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 xml:space="preserve">to </w:t>
      </w:r>
      <w:proofErr w:type="spellStart"/>
      <w:r>
        <w:rPr>
          <w:color w:val="3B3B3A"/>
          <w:w w:val="90"/>
        </w:rPr>
        <w:t>maximise</w:t>
      </w:r>
      <w:proofErr w:type="spellEnd"/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maintain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independence</w:t>
      </w:r>
      <w:r>
        <w:rPr>
          <w:color w:val="3B3B3A"/>
          <w:spacing w:val="-15"/>
          <w:w w:val="90"/>
        </w:rPr>
        <w:t xml:space="preserve"> </w:t>
      </w:r>
      <w:r>
        <w:rPr>
          <w:color w:val="3B3B3A"/>
          <w:w w:val="90"/>
        </w:rPr>
        <w:t>through the provision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rehabilitation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</w:rPr>
        <w:t xml:space="preserve"> </w:t>
      </w:r>
      <w:r>
        <w:rPr>
          <w:color w:val="3B3B3A"/>
          <w:w w:val="90"/>
        </w:rPr>
        <w:t>support. Following</w:t>
      </w:r>
      <w:r>
        <w:rPr>
          <w:color w:val="3B3B3A"/>
          <w:spacing w:val="-14"/>
          <w:w w:val="90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initial</w:t>
      </w:r>
      <w:r>
        <w:rPr>
          <w:color w:val="3B3B3A"/>
          <w:spacing w:val="-11"/>
          <w:w w:val="90"/>
        </w:rPr>
        <w:t xml:space="preserve"> </w:t>
      </w:r>
      <w:r>
        <w:rPr>
          <w:color w:val="3B3B3A"/>
          <w:w w:val="90"/>
        </w:rPr>
        <w:t>assessment and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consultation with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service user,</w:t>
      </w:r>
      <w:r>
        <w:rPr>
          <w:color w:val="3B3B3A"/>
          <w:spacing w:val="28"/>
        </w:rPr>
        <w:t xml:space="preserve"> </w:t>
      </w:r>
      <w:r>
        <w:rPr>
          <w:color w:val="3B3B3A"/>
          <w:w w:val="90"/>
        </w:rPr>
        <w:t>a care</w:t>
      </w:r>
      <w:r>
        <w:rPr>
          <w:color w:val="3B3B3A"/>
          <w:spacing w:val="18"/>
        </w:rPr>
        <w:t xml:space="preserve"> </w:t>
      </w:r>
      <w:r>
        <w:rPr>
          <w:color w:val="3B3B3A"/>
          <w:w w:val="90"/>
        </w:rPr>
        <w:t>plan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and rehabilitation</w:t>
      </w:r>
      <w:r>
        <w:rPr>
          <w:color w:val="3B3B3A"/>
          <w:spacing w:val="-9"/>
          <w:w w:val="90"/>
        </w:rPr>
        <w:t xml:space="preserve"> </w:t>
      </w:r>
      <w:proofErr w:type="spellStart"/>
      <w:r>
        <w:rPr>
          <w:color w:val="3B3B3A"/>
          <w:w w:val="90"/>
        </w:rPr>
        <w:t>programme</w:t>
      </w:r>
      <w:proofErr w:type="spellEnd"/>
      <w:r>
        <w:rPr>
          <w:color w:val="3B3B3A"/>
          <w:w w:val="90"/>
        </w:rPr>
        <w:t xml:space="preserve"> are</w:t>
      </w:r>
      <w:r>
        <w:rPr>
          <w:color w:val="3B3B3A"/>
          <w:spacing w:val="18"/>
        </w:rPr>
        <w:t xml:space="preserve"> </w:t>
      </w:r>
      <w:r>
        <w:rPr>
          <w:color w:val="3B3B3A"/>
          <w:w w:val="90"/>
        </w:rPr>
        <w:t>drawn up.</w:t>
      </w:r>
      <w:r>
        <w:rPr>
          <w:color w:val="3B3B3A"/>
        </w:rPr>
        <w:t xml:space="preserve"> </w:t>
      </w:r>
      <w:r>
        <w:rPr>
          <w:color w:val="3B3B3A"/>
          <w:w w:val="90"/>
        </w:rPr>
        <w:t>Service users</w:t>
      </w:r>
      <w:r>
        <w:rPr>
          <w:color w:val="3B3B3A"/>
          <w:spacing w:val="31"/>
        </w:rPr>
        <w:t xml:space="preserve"> </w:t>
      </w:r>
      <w:r>
        <w:rPr>
          <w:color w:val="3B3B3A"/>
          <w:w w:val="90"/>
        </w:rPr>
        <w:t>are encouraged</w:t>
      </w:r>
      <w:r>
        <w:rPr>
          <w:color w:val="3B3B3A"/>
          <w:spacing w:val="22"/>
        </w:rPr>
        <w:t xml:space="preserve"> </w:t>
      </w:r>
      <w:r>
        <w:rPr>
          <w:color w:val="3B3B3A"/>
          <w:w w:val="90"/>
        </w:rPr>
        <w:t>to take</w:t>
      </w:r>
      <w:r>
        <w:rPr>
          <w:color w:val="3B3B3A"/>
          <w:spacing w:val="18"/>
        </w:rPr>
        <w:t xml:space="preserve"> </w:t>
      </w:r>
      <w:r>
        <w:rPr>
          <w:color w:val="3B3B3A"/>
          <w:w w:val="90"/>
        </w:rPr>
        <w:t>an active part in the development</w:t>
      </w:r>
      <w:r>
        <w:rPr>
          <w:color w:val="3B3B3A"/>
          <w:spacing w:val="-12"/>
          <w:w w:val="90"/>
        </w:rPr>
        <w:t xml:space="preserve"> </w:t>
      </w:r>
      <w:r>
        <w:rPr>
          <w:color w:val="3B3B3A"/>
          <w:w w:val="90"/>
        </w:rPr>
        <w:t>of their plans and are supported</w:t>
      </w:r>
      <w:r>
        <w:rPr>
          <w:color w:val="3B3B3A"/>
        </w:rPr>
        <w:t xml:space="preserve"> </w:t>
      </w:r>
      <w:r>
        <w:rPr>
          <w:color w:val="3B3B3A"/>
          <w:w w:val="90"/>
        </w:rPr>
        <w:t xml:space="preserve">to make informed choices regarding their </w:t>
      </w:r>
      <w:r>
        <w:rPr>
          <w:color w:val="3B3B3A"/>
          <w:spacing w:val="-2"/>
        </w:rPr>
        <w:t>care.</w:t>
      </w:r>
    </w:p>
    <w:p w14:paraId="44E96137" w14:textId="77777777" w:rsidR="00966139" w:rsidRDefault="008562A3">
      <w:pPr>
        <w:pStyle w:val="Heading2"/>
        <w:spacing w:before="169"/>
      </w:pPr>
      <w:r>
        <w:rPr>
          <w:color w:val="3B3B3A"/>
        </w:rPr>
        <w:t>Key</w:t>
      </w:r>
      <w:r>
        <w:rPr>
          <w:color w:val="3B3B3A"/>
          <w:spacing w:val="7"/>
        </w:rPr>
        <w:t xml:space="preserve"> </w:t>
      </w:r>
      <w:r>
        <w:rPr>
          <w:color w:val="3B3B3A"/>
        </w:rPr>
        <w:t xml:space="preserve">Service </w:t>
      </w:r>
      <w:r>
        <w:rPr>
          <w:color w:val="3B3B3A"/>
          <w:spacing w:val="-2"/>
        </w:rPr>
        <w:t>Objectives</w:t>
      </w:r>
    </w:p>
    <w:p w14:paraId="484342B0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45"/>
        <w:ind w:left="724" w:hanging="284"/>
        <w:rPr>
          <w:sz w:val="24"/>
        </w:rPr>
      </w:pPr>
      <w:r>
        <w:rPr>
          <w:color w:val="3B3B3A"/>
          <w:w w:val="85"/>
          <w:sz w:val="24"/>
        </w:rPr>
        <w:t>Prevention</w:t>
      </w:r>
      <w:r>
        <w:rPr>
          <w:color w:val="3B3B3A"/>
          <w:spacing w:val="20"/>
          <w:sz w:val="24"/>
        </w:rPr>
        <w:t xml:space="preserve"> </w:t>
      </w:r>
      <w:r>
        <w:rPr>
          <w:color w:val="3B3B3A"/>
          <w:w w:val="85"/>
          <w:sz w:val="24"/>
        </w:rPr>
        <w:t>of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w w:val="85"/>
          <w:sz w:val="24"/>
        </w:rPr>
        <w:t>admission</w:t>
      </w:r>
      <w:r>
        <w:rPr>
          <w:color w:val="3B3B3A"/>
          <w:spacing w:val="3"/>
          <w:sz w:val="24"/>
        </w:rPr>
        <w:t xml:space="preserve"> </w:t>
      </w:r>
      <w:r>
        <w:rPr>
          <w:color w:val="3B3B3A"/>
          <w:w w:val="85"/>
          <w:sz w:val="24"/>
        </w:rPr>
        <w:t>to</w:t>
      </w:r>
      <w:r>
        <w:rPr>
          <w:color w:val="3B3B3A"/>
          <w:spacing w:val="21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hospital</w:t>
      </w:r>
    </w:p>
    <w:p w14:paraId="57622D42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90"/>
          <w:sz w:val="24"/>
        </w:rPr>
        <w:t>Supporting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discharge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from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hospital</w:t>
      </w:r>
    </w:p>
    <w:p w14:paraId="6C6F1637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r>
        <w:rPr>
          <w:color w:val="3B3B3A"/>
          <w:w w:val="90"/>
          <w:sz w:val="24"/>
        </w:rPr>
        <w:t>Carrying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w w:val="90"/>
          <w:sz w:val="24"/>
        </w:rPr>
        <w:t>out</w:t>
      </w:r>
      <w:r>
        <w:rPr>
          <w:color w:val="3B3B3A"/>
          <w:spacing w:val="15"/>
          <w:sz w:val="24"/>
        </w:rPr>
        <w:t xml:space="preserve"> </w:t>
      </w:r>
      <w:r>
        <w:rPr>
          <w:color w:val="3B3B3A"/>
          <w:w w:val="90"/>
          <w:sz w:val="24"/>
        </w:rPr>
        <w:t>planned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intervention</w:t>
      </w:r>
    </w:p>
    <w:p w14:paraId="7CB422A1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proofErr w:type="spellStart"/>
      <w:r>
        <w:rPr>
          <w:color w:val="3B3B3A"/>
          <w:w w:val="90"/>
          <w:sz w:val="24"/>
        </w:rPr>
        <w:t>Stabilising</w:t>
      </w:r>
      <w:proofErr w:type="spellEnd"/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Care</w:t>
      </w:r>
      <w:r>
        <w:rPr>
          <w:color w:val="3B3B3A"/>
          <w:sz w:val="24"/>
        </w:rPr>
        <w:t xml:space="preserve"> </w:t>
      </w:r>
      <w:r>
        <w:rPr>
          <w:color w:val="3B3B3A"/>
          <w:spacing w:val="-4"/>
          <w:w w:val="90"/>
          <w:sz w:val="24"/>
        </w:rPr>
        <w:t>Plans</w:t>
      </w:r>
    </w:p>
    <w:p w14:paraId="25A174FF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85"/>
          <w:sz w:val="24"/>
        </w:rPr>
        <w:t>Working</w:t>
      </w:r>
      <w:r>
        <w:rPr>
          <w:color w:val="3B3B3A"/>
          <w:spacing w:val="25"/>
          <w:sz w:val="24"/>
        </w:rPr>
        <w:t xml:space="preserve"> </w:t>
      </w:r>
      <w:r>
        <w:rPr>
          <w:color w:val="3B3B3A"/>
          <w:w w:val="85"/>
          <w:sz w:val="24"/>
        </w:rPr>
        <w:t>with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individuals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w w:val="85"/>
          <w:sz w:val="24"/>
        </w:rPr>
        <w:t>to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regain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as</w:t>
      </w:r>
      <w:r>
        <w:rPr>
          <w:color w:val="3B3B3A"/>
          <w:spacing w:val="38"/>
          <w:sz w:val="24"/>
        </w:rPr>
        <w:t xml:space="preserve"> </w:t>
      </w:r>
      <w:r>
        <w:rPr>
          <w:color w:val="3B3B3A"/>
          <w:w w:val="85"/>
          <w:sz w:val="24"/>
        </w:rPr>
        <w:t>much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independence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as</w:t>
      </w:r>
      <w:r>
        <w:rPr>
          <w:color w:val="3B3B3A"/>
          <w:spacing w:val="15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possible</w:t>
      </w:r>
    </w:p>
    <w:p w14:paraId="3E1233E0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r>
        <w:rPr>
          <w:color w:val="3B3B3A"/>
          <w:w w:val="90"/>
          <w:sz w:val="24"/>
        </w:rPr>
        <w:t>Determining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17"/>
          <w:sz w:val="24"/>
        </w:rPr>
        <w:t xml:space="preserve"> </w:t>
      </w:r>
      <w:r>
        <w:rPr>
          <w:color w:val="3B3B3A"/>
          <w:w w:val="90"/>
          <w:sz w:val="24"/>
        </w:rPr>
        <w:t>appropriate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w w:val="90"/>
          <w:sz w:val="24"/>
        </w:rPr>
        <w:t>level</w:t>
      </w:r>
      <w:r>
        <w:rPr>
          <w:color w:val="3B3B3A"/>
          <w:spacing w:val="9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3"/>
          <w:sz w:val="24"/>
        </w:rPr>
        <w:t xml:space="preserve"> </w:t>
      </w:r>
      <w:r>
        <w:rPr>
          <w:color w:val="3B3B3A"/>
          <w:w w:val="90"/>
          <w:sz w:val="24"/>
        </w:rPr>
        <w:t>type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12"/>
          <w:sz w:val="24"/>
        </w:rPr>
        <w:t xml:space="preserve"> </w:t>
      </w:r>
      <w:r>
        <w:rPr>
          <w:color w:val="3B3B3A"/>
          <w:w w:val="90"/>
          <w:sz w:val="24"/>
        </w:rPr>
        <w:t>service</w:t>
      </w:r>
      <w:r>
        <w:rPr>
          <w:color w:val="3B3B3A"/>
          <w:spacing w:val="16"/>
          <w:sz w:val="24"/>
        </w:rPr>
        <w:t xml:space="preserve"> </w:t>
      </w:r>
      <w:r>
        <w:rPr>
          <w:color w:val="3B3B3A"/>
          <w:w w:val="90"/>
          <w:sz w:val="24"/>
        </w:rPr>
        <w:t>for</w:t>
      </w:r>
      <w:r>
        <w:rPr>
          <w:color w:val="3B3B3A"/>
          <w:spacing w:val="13"/>
          <w:sz w:val="24"/>
        </w:rPr>
        <w:t xml:space="preserve"> </w:t>
      </w:r>
      <w:r>
        <w:rPr>
          <w:color w:val="3B3B3A"/>
          <w:w w:val="90"/>
          <w:sz w:val="24"/>
        </w:rPr>
        <w:t>any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on-going</w:t>
      </w:r>
      <w:r>
        <w:rPr>
          <w:color w:val="3B3B3A"/>
          <w:spacing w:val="4"/>
          <w:sz w:val="24"/>
        </w:rPr>
        <w:t xml:space="preserve"> </w:t>
      </w:r>
      <w:r>
        <w:rPr>
          <w:color w:val="3B3B3A"/>
          <w:spacing w:val="-4"/>
          <w:w w:val="90"/>
          <w:sz w:val="24"/>
        </w:rPr>
        <w:t>needs</w:t>
      </w:r>
    </w:p>
    <w:p w14:paraId="5B5CFF07" w14:textId="77777777" w:rsidR="00966139" w:rsidRDefault="008562A3">
      <w:pPr>
        <w:pStyle w:val="BodyText"/>
        <w:spacing w:before="82"/>
        <w:ind w:left="154"/>
      </w:pPr>
      <w:r>
        <w:rPr>
          <w:color w:val="3B3B3A"/>
          <w:w w:val="85"/>
        </w:rPr>
        <w:t>The</w:t>
      </w:r>
      <w:r>
        <w:rPr>
          <w:color w:val="3B3B3A"/>
          <w:spacing w:val="-7"/>
        </w:rPr>
        <w:t xml:space="preserve"> </w:t>
      </w:r>
      <w:r>
        <w:rPr>
          <w:color w:val="3B3B3A"/>
          <w:w w:val="85"/>
        </w:rPr>
        <w:t>team</w:t>
      </w:r>
      <w:r>
        <w:rPr>
          <w:color w:val="3B3B3A"/>
          <w:spacing w:val="13"/>
        </w:rPr>
        <w:t xml:space="preserve"> </w:t>
      </w:r>
      <w:r>
        <w:rPr>
          <w:color w:val="3B3B3A"/>
          <w:w w:val="85"/>
        </w:rPr>
        <w:t>works</w:t>
      </w:r>
      <w:r>
        <w:rPr>
          <w:color w:val="3B3B3A"/>
          <w:spacing w:val="-2"/>
          <w:w w:val="85"/>
        </w:rPr>
        <w:t xml:space="preserve"> </w:t>
      </w:r>
      <w:r>
        <w:rPr>
          <w:color w:val="3B3B3A"/>
          <w:w w:val="85"/>
        </w:rPr>
        <w:t>closely</w:t>
      </w:r>
      <w:r>
        <w:rPr>
          <w:color w:val="3B3B3A"/>
          <w:spacing w:val="-7"/>
        </w:rPr>
        <w:t xml:space="preserve"> </w:t>
      </w:r>
      <w:r>
        <w:rPr>
          <w:color w:val="3B3B3A"/>
          <w:w w:val="85"/>
        </w:rPr>
        <w:t>with</w:t>
      </w:r>
      <w:r>
        <w:rPr>
          <w:color w:val="3B3B3A"/>
          <w:spacing w:val="-7"/>
        </w:rPr>
        <w:t xml:space="preserve"> </w:t>
      </w:r>
      <w:r>
        <w:rPr>
          <w:color w:val="3B3B3A"/>
          <w:w w:val="85"/>
        </w:rPr>
        <w:t>local</w:t>
      </w:r>
      <w:r>
        <w:rPr>
          <w:color w:val="3B3B3A"/>
        </w:rPr>
        <w:t xml:space="preserve"> </w:t>
      </w:r>
      <w:r>
        <w:rPr>
          <w:color w:val="3B3B3A"/>
          <w:w w:val="85"/>
        </w:rPr>
        <w:t>GP’s</w:t>
      </w:r>
      <w:r>
        <w:rPr>
          <w:color w:val="3B3B3A"/>
          <w:spacing w:val="-2"/>
          <w:w w:val="85"/>
        </w:rPr>
        <w:t xml:space="preserve"> </w:t>
      </w:r>
      <w:r>
        <w:rPr>
          <w:color w:val="3B3B3A"/>
          <w:w w:val="85"/>
        </w:rPr>
        <w:t>and</w:t>
      </w:r>
      <w:r>
        <w:rPr>
          <w:color w:val="3B3B3A"/>
          <w:spacing w:val="-5"/>
        </w:rPr>
        <w:t xml:space="preserve"> </w:t>
      </w:r>
      <w:r>
        <w:rPr>
          <w:color w:val="3B3B3A"/>
          <w:w w:val="85"/>
        </w:rPr>
        <w:t>other</w:t>
      </w:r>
      <w:r>
        <w:rPr>
          <w:color w:val="3B3B3A"/>
          <w:spacing w:val="18"/>
        </w:rPr>
        <w:t xml:space="preserve"> </w:t>
      </w:r>
      <w:r>
        <w:rPr>
          <w:color w:val="3B3B3A"/>
          <w:w w:val="85"/>
        </w:rPr>
        <w:t>community</w:t>
      </w:r>
      <w:r>
        <w:rPr>
          <w:color w:val="3B3B3A"/>
          <w:spacing w:val="-12"/>
          <w:w w:val="85"/>
        </w:rPr>
        <w:t xml:space="preserve"> </w:t>
      </w:r>
      <w:r>
        <w:rPr>
          <w:color w:val="3B3B3A"/>
          <w:w w:val="85"/>
        </w:rPr>
        <w:t>services</w:t>
      </w:r>
      <w:r>
        <w:rPr>
          <w:color w:val="3B3B3A"/>
          <w:spacing w:val="18"/>
        </w:rPr>
        <w:t xml:space="preserve"> </w:t>
      </w:r>
      <w:r>
        <w:rPr>
          <w:color w:val="3B3B3A"/>
          <w:w w:val="85"/>
        </w:rPr>
        <w:t>such</w:t>
      </w:r>
      <w:r>
        <w:rPr>
          <w:color w:val="3B3B3A"/>
          <w:spacing w:val="-7"/>
        </w:rPr>
        <w:t xml:space="preserve"> </w:t>
      </w:r>
      <w:r>
        <w:rPr>
          <w:color w:val="3B3B3A"/>
          <w:w w:val="85"/>
        </w:rPr>
        <w:t>as</w:t>
      </w:r>
      <w:r>
        <w:rPr>
          <w:color w:val="3B3B3A"/>
          <w:spacing w:val="4"/>
        </w:rPr>
        <w:t xml:space="preserve"> </w:t>
      </w:r>
      <w:r>
        <w:rPr>
          <w:color w:val="3B3B3A"/>
          <w:w w:val="85"/>
        </w:rPr>
        <w:t>District</w:t>
      </w:r>
      <w:r>
        <w:rPr>
          <w:color w:val="3B3B3A"/>
          <w:spacing w:val="3"/>
        </w:rPr>
        <w:t xml:space="preserve"> </w:t>
      </w:r>
      <w:r>
        <w:rPr>
          <w:color w:val="3B3B3A"/>
          <w:w w:val="85"/>
        </w:rPr>
        <w:t>Nurses</w:t>
      </w:r>
      <w:r>
        <w:rPr>
          <w:color w:val="3B3B3A"/>
          <w:spacing w:val="3"/>
        </w:rPr>
        <w:t xml:space="preserve"> </w:t>
      </w:r>
      <w:r>
        <w:rPr>
          <w:color w:val="3B3B3A"/>
          <w:w w:val="85"/>
        </w:rPr>
        <w:t>and</w:t>
      </w:r>
      <w:r>
        <w:rPr>
          <w:color w:val="3B3B3A"/>
          <w:spacing w:val="-5"/>
        </w:rPr>
        <w:t xml:space="preserve"> </w:t>
      </w:r>
      <w:r>
        <w:rPr>
          <w:color w:val="3B3B3A"/>
          <w:spacing w:val="-2"/>
          <w:w w:val="85"/>
        </w:rPr>
        <w:t>Social</w:t>
      </w:r>
    </w:p>
    <w:p w14:paraId="19B0838A" w14:textId="77777777" w:rsidR="00966139" w:rsidRDefault="008562A3">
      <w:pPr>
        <w:pStyle w:val="BodyText"/>
        <w:spacing w:before="10"/>
        <w:ind w:left="154"/>
      </w:pPr>
      <w:r>
        <w:rPr>
          <w:color w:val="3B3B3A"/>
          <w:w w:val="90"/>
        </w:rPr>
        <w:t>Workers.</w:t>
      </w:r>
      <w:r>
        <w:rPr>
          <w:color w:val="3B3B3A"/>
          <w:spacing w:val="7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service</w:t>
      </w:r>
      <w:r>
        <w:rPr>
          <w:color w:val="3B3B3A"/>
        </w:rPr>
        <w:t xml:space="preserve"> </w:t>
      </w:r>
      <w:r>
        <w:rPr>
          <w:color w:val="3B3B3A"/>
          <w:w w:val="90"/>
        </w:rPr>
        <w:t>operates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7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days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week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throughout</w:t>
      </w:r>
      <w:r>
        <w:rPr>
          <w:color w:val="3B3B3A"/>
          <w:spacing w:val="1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year,</w:t>
      </w:r>
      <w:r>
        <w:rPr>
          <w:color w:val="3B3B3A"/>
          <w:spacing w:val="-6"/>
        </w:rPr>
        <w:t xml:space="preserve"> </w:t>
      </w:r>
      <w:r>
        <w:rPr>
          <w:color w:val="3B3B3A"/>
          <w:w w:val="90"/>
        </w:rPr>
        <w:t>between</w:t>
      </w:r>
      <w:r>
        <w:rPr>
          <w:color w:val="3B3B3A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</w:rPr>
        <w:t xml:space="preserve"> </w:t>
      </w:r>
      <w:r>
        <w:rPr>
          <w:color w:val="3B3B3A"/>
          <w:w w:val="90"/>
        </w:rPr>
        <w:t>hours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08.00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spacing w:val="-2"/>
          <w:w w:val="90"/>
        </w:rPr>
        <w:t>22.00.</w:t>
      </w:r>
    </w:p>
    <w:p w14:paraId="23B3105D" w14:textId="77777777" w:rsidR="00966139" w:rsidRDefault="008562A3">
      <w:pPr>
        <w:pStyle w:val="Heading2"/>
        <w:spacing w:before="99"/>
        <w:rPr>
          <w:rFonts w:ascii="Arial"/>
        </w:rPr>
      </w:pPr>
      <w:r>
        <w:rPr>
          <w:rFonts w:ascii="Arial"/>
          <w:color w:val="3B3B3A"/>
          <w:spacing w:val="-2"/>
          <w:w w:val="95"/>
        </w:rPr>
        <w:t>Location</w:t>
      </w:r>
    </w:p>
    <w:p w14:paraId="27878159" w14:textId="24EF651D" w:rsidR="00966139" w:rsidRDefault="008562A3">
      <w:pPr>
        <w:pStyle w:val="BodyText"/>
        <w:spacing w:before="104" w:line="235" w:lineRule="auto"/>
        <w:ind w:left="440"/>
      </w:pPr>
      <w:r>
        <w:rPr>
          <w:color w:val="3B3B3A"/>
          <w:w w:val="90"/>
        </w:rPr>
        <w:t xml:space="preserve">The vacancy is with the Bath Reablement Team, but we have sister services within </w:t>
      </w:r>
      <w:r>
        <w:rPr>
          <w:color w:val="3B3B3A"/>
          <w:w w:val="90"/>
        </w:rPr>
        <w:t>Bath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North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East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Somerset and their bases are:</w:t>
      </w:r>
    </w:p>
    <w:p w14:paraId="147A0AB4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14"/>
        <w:ind w:left="724" w:hanging="284"/>
        <w:rPr>
          <w:sz w:val="24"/>
        </w:rPr>
      </w:pPr>
      <w:r>
        <w:rPr>
          <w:color w:val="3B3B3A"/>
          <w:w w:val="85"/>
          <w:sz w:val="24"/>
        </w:rPr>
        <w:t>Bath</w:t>
      </w:r>
      <w:r>
        <w:rPr>
          <w:color w:val="3B3B3A"/>
          <w:spacing w:val="16"/>
          <w:sz w:val="24"/>
        </w:rPr>
        <w:t xml:space="preserve"> </w:t>
      </w:r>
      <w:r>
        <w:rPr>
          <w:color w:val="3B3B3A"/>
          <w:w w:val="85"/>
          <w:sz w:val="24"/>
        </w:rPr>
        <w:t>Reablement</w:t>
      </w:r>
      <w:r>
        <w:rPr>
          <w:color w:val="3B3B3A"/>
          <w:spacing w:val="-1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Team</w:t>
      </w:r>
      <w:r>
        <w:rPr>
          <w:color w:val="3B3B3A"/>
          <w:spacing w:val="10"/>
          <w:sz w:val="24"/>
        </w:rPr>
        <w:t xml:space="preserve"> </w:t>
      </w:r>
      <w:r>
        <w:rPr>
          <w:color w:val="3B3B3A"/>
          <w:w w:val="85"/>
          <w:sz w:val="24"/>
        </w:rPr>
        <w:t>–</w:t>
      </w:r>
      <w:r>
        <w:rPr>
          <w:color w:val="3B3B3A"/>
          <w:spacing w:val="18"/>
          <w:sz w:val="24"/>
        </w:rPr>
        <w:t xml:space="preserve"> </w:t>
      </w:r>
      <w:r>
        <w:rPr>
          <w:color w:val="3B3B3A"/>
          <w:w w:val="85"/>
          <w:sz w:val="24"/>
        </w:rPr>
        <w:t>Based</w:t>
      </w:r>
      <w:r>
        <w:rPr>
          <w:color w:val="3B3B3A"/>
          <w:spacing w:val="2"/>
          <w:sz w:val="24"/>
        </w:rPr>
        <w:t xml:space="preserve"> </w:t>
      </w:r>
      <w:r>
        <w:rPr>
          <w:color w:val="3B3B3A"/>
          <w:w w:val="85"/>
          <w:sz w:val="24"/>
        </w:rPr>
        <w:t>at</w:t>
      </w:r>
      <w:r>
        <w:rPr>
          <w:color w:val="3B3B3A"/>
          <w:spacing w:val="12"/>
          <w:sz w:val="24"/>
        </w:rPr>
        <w:t xml:space="preserve"> </w:t>
      </w:r>
      <w:r>
        <w:rPr>
          <w:color w:val="3B3B3A"/>
          <w:w w:val="85"/>
          <w:sz w:val="24"/>
        </w:rPr>
        <w:t>Kempthorne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w w:val="85"/>
          <w:sz w:val="24"/>
        </w:rPr>
        <w:t>House,</w:t>
      </w:r>
      <w:r>
        <w:rPr>
          <w:color w:val="3B3B3A"/>
          <w:spacing w:val="8"/>
          <w:sz w:val="24"/>
        </w:rPr>
        <w:t xml:space="preserve"> </w:t>
      </w:r>
      <w:r>
        <w:rPr>
          <w:color w:val="3B3B3A"/>
          <w:w w:val="85"/>
          <w:sz w:val="24"/>
        </w:rPr>
        <w:t>St</w:t>
      </w:r>
      <w:r>
        <w:rPr>
          <w:color w:val="3B3B3A"/>
          <w:spacing w:val="12"/>
          <w:sz w:val="24"/>
        </w:rPr>
        <w:t xml:space="preserve"> </w:t>
      </w:r>
      <w:r>
        <w:rPr>
          <w:color w:val="3B3B3A"/>
          <w:w w:val="85"/>
          <w:sz w:val="24"/>
        </w:rPr>
        <w:t>Martin’s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85"/>
          <w:sz w:val="24"/>
        </w:rPr>
        <w:t>Hospital</w:t>
      </w:r>
      <w:r>
        <w:rPr>
          <w:color w:val="3B3B3A"/>
          <w:spacing w:val="9"/>
          <w:sz w:val="24"/>
        </w:rPr>
        <w:t xml:space="preserve"> </w:t>
      </w:r>
      <w:r>
        <w:rPr>
          <w:color w:val="3B3B3A"/>
          <w:w w:val="85"/>
          <w:sz w:val="24"/>
        </w:rPr>
        <w:t>site,</w:t>
      </w:r>
      <w:r>
        <w:rPr>
          <w:color w:val="3B3B3A"/>
          <w:spacing w:val="8"/>
          <w:sz w:val="24"/>
        </w:rPr>
        <w:t xml:space="preserve"> </w:t>
      </w:r>
      <w:r>
        <w:rPr>
          <w:color w:val="3B3B3A"/>
          <w:spacing w:val="-4"/>
          <w:w w:val="85"/>
          <w:sz w:val="24"/>
        </w:rPr>
        <w:t>Bath</w:t>
      </w:r>
    </w:p>
    <w:p w14:paraId="28F946ED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r>
        <w:rPr>
          <w:color w:val="3B3B3A"/>
          <w:w w:val="85"/>
          <w:sz w:val="24"/>
        </w:rPr>
        <w:t>Keynsham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w w:val="85"/>
          <w:sz w:val="24"/>
        </w:rPr>
        <w:t>Reablement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85"/>
          <w:sz w:val="24"/>
        </w:rPr>
        <w:t>Team</w:t>
      </w:r>
      <w:r>
        <w:rPr>
          <w:color w:val="3B3B3A"/>
          <w:spacing w:val="12"/>
          <w:sz w:val="24"/>
        </w:rPr>
        <w:t xml:space="preserve"> </w:t>
      </w:r>
      <w:r>
        <w:rPr>
          <w:color w:val="3B3B3A"/>
          <w:w w:val="85"/>
          <w:sz w:val="24"/>
        </w:rPr>
        <w:t>–</w:t>
      </w:r>
      <w:r>
        <w:rPr>
          <w:color w:val="3B3B3A"/>
          <w:sz w:val="24"/>
        </w:rPr>
        <w:t xml:space="preserve"> </w:t>
      </w:r>
      <w:r>
        <w:rPr>
          <w:color w:val="3B3B3A"/>
          <w:w w:val="85"/>
          <w:sz w:val="24"/>
        </w:rPr>
        <w:t>Based</w:t>
      </w:r>
      <w:r>
        <w:rPr>
          <w:color w:val="3B3B3A"/>
          <w:spacing w:val="19"/>
          <w:sz w:val="24"/>
        </w:rPr>
        <w:t xml:space="preserve"> </w:t>
      </w:r>
      <w:r>
        <w:rPr>
          <w:color w:val="3B3B3A"/>
          <w:w w:val="85"/>
          <w:sz w:val="24"/>
        </w:rPr>
        <w:t>at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85"/>
          <w:sz w:val="24"/>
        </w:rPr>
        <w:t>Keynsham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w w:val="85"/>
          <w:sz w:val="24"/>
        </w:rPr>
        <w:t>Health</w:t>
      </w:r>
      <w:r>
        <w:rPr>
          <w:color w:val="3B3B3A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Centre</w:t>
      </w:r>
    </w:p>
    <w:p w14:paraId="7E22BA06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85"/>
          <w:sz w:val="24"/>
        </w:rPr>
        <w:t>Midsomer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w w:val="85"/>
          <w:sz w:val="24"/>
        </w:rPr>
        <w:t>Norton</w:t>
      </w:r>
      <w:r>
        <w:rPr>
          <w:color w:val="3B3B3A"/>
          <w:spacing w:val="22"/>
          <w:sz w:val="24"/>
        </w:rPr>
        <w:t xml:space="preserve"> </w:t>
      </w:r>
      <w:r>
        <w:rPr>
          <w:color w:val="3B3B3A"/>
          <w:w w:val="85"/>
          <w:sz w:val="24"/>
        </w:rPr>
        <w:t>Reablement</w:t>
      </w:r>
      <w:r>
        <w:rPr>
          <w:color w:val="3B3B3A"/>
          <w:sz w:val="24"/>
        </w:rPr>
        <w:t xml:space="preserve"> </w:t>
      </w:r>
      <w:r>
        <w:rPr>
          <w:color w:val="3B3B3A"/>
          <w:w w:val="85"/>
          <w:sz w:val="24"/>
        </w:rPr>
        <w:t>Team</w:t>
      </w:r>
      <w:r>
        <w:rPr>
          <w:color w:val="3B3B3A"/>
          <w:spacing w:val="20"/>
          <w:sz w:val="24"/>
        </w:rPr>
        <w:t xml:space="preserve"> </w:t>
      </w:r>
      <w:r>
        <w:rPr>
          <w:color w:val="3B3B3A"/>
          <w:w w:val="85"/>
          <w:sz w:val="24"/>
        </w:rPr>
        <w:t>–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w w:val="85"/>
          <w:sz w:val="24"/>
        </w:rPr>
        <w:t>Based</w:t>
      </w:r>
      <w:r>
        <w:rPr>
          <w:color w:val="3B3B3A"/>
          <w:spacing w:val="27"/>
          <w:sz w:val="24"/>
        </w:rPr>
        <w:t xml:space="preserve"> </w:t>
      </w:r>
      <w:r>
        <w:rPr>
          <w:color w:val="3B3B3A"/>
          <w:w w:val="85"/>
          <w:sz w:val="24"/>
        </w:rPr>
        <w:t>at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w w:val="85"/>
          <w:sz w:val="24"/>
        </w:rPr>
        <w:t>The</w:t>
      </w:r>
      <w:r>
        <w:rPr>
          <w:color w:val="3B3B3A"/>
          <w:spacing w:val="22"/>
          <w:sz w:val="24"/>
        </w:rPr>
        <w:t xml:space="preserve"> </w:t>
      </w:r>
      <w:r>
        <w:rPr>
          <w:color w:val="3B3B3A"/>
          <w:w w:val="85"/>
          <w:sz w:val="24"/>
        </w:rPr>
        <w:t>Hollies</w:t>
      </w:r>
      <w:r>
        <w:rPr>
          <w:color w:val="3B3B3A"/>
          <w:spacing w:val="-8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in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w w:val="85"/>
          <w:sz w:val="24"/>
        </w:rPr>
        <w:t>the</w:t>
      </w:r>
      <w:r>
        <w:rPr>
          <w:color w:val="3B3B3A"/>
          <w:spacing w:val="6"/>
          <w:sz w:val="24"/>
        </w:rPr>
        <w:t xml:space="preserve"> </w:t>
      </w:r>
      <w:r>
        <w:rPr>
          <w:color w:val="3B3B3A"/>
          <w:w w:val="85"/>
          <w:sz w:val="24"/>
        </w:rPr>
        <w:t>Council</w:t>
      </w:r>
      <w:r>
        <w:rPr>
          <w:color w:val="3B3B3A"/>
          <w:spacing w:val="14"/>
          <w:sz w:val="24"/>
        </w:rPr>
        <w:t xml:space="preserve"> </w:t>
      </w:r>
      <w:r>
        <w:rPr>
          <w:color w:val="3B3B3A"/>
          <w:w w:val="85"/>
          <w:sz w:val="24"/>
        </w:rPr>
        <w:t>Offices,</w:t>
      </w:r>
      <w:r>
        <w:rPr>
          <w:color w:val="3B3B3A"/>
          <w:spacing w:val="32"/>
          <w:sz w:val="24"/>
        </w:rPr>
        <w:t xml:space="preserve"> </w:t>
      </w:r>
      <w:r>
        <w:rPr>
          <w:color w:val="3B3B3A"/>
          <w:w w:val="85"/>
          <w:sz w:val="24"/>
        </w:rPr>
        <w:t>Midsomer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Norton</w:t>
      </w:r>
    </w:p>
    <w:p w14:paraId="154786C5" w14:textId="77777777" w:rsidR="00966139" w:rsidRDefault="00966139">
      <w:pPr>
        <w:pStyle w:val="ListParagraph"/>
        <w:rPr>
          <w:sz w:val="24"/>
        </w:rPr>
        <w:sectPr w:rsidR="00966139">
          <w:headerReference w:type="default" r:id="rId7"/>
          <w:footerReference w:type="default" r:id="rId8"/>
          <w:type w:val="continuous"/>
          <w:pgSz w:w="11910" w:h="16850"/>
          <w:pgMar w:top="2000" w:right="708" w:bottom="1520" w:left="566" w:header="589" w:footer="1337" w:gutter="0"/>
          <w:pgNumType w:start="1"/>
          <w:cols w:space="720"/>
        </w:sectPr>
      </w:pPr>
    </w:p>
    <w:p w14:paraId="740A0084" w14:textId="77777777" w:rsidR="00966139" w:rsidRDefault="00966139">
      <w:pPr>
        <w:pStyle w:val="BodyText"/>
        <w:spacing w:before="237"/>
        <w:rPr>
          <w:sz w:val="28"/>
        </w:rPr>
      </w:pPr>
    </w:p>
    <w:p w14:paraId="3EC2B6B3" w14:textId="77777777" w:rsidR="00966139" w:rsidRDefault="008562A3">
      <w:pPr>
        <w:pStyle w:val="Heading1"/>
      </w:pPr>
      <w:r>
        <w:rPr>
          <w:color w:val="B52058"/>
        </w:rPr>
        <w:t>Key</w:t>
      </w:r>
      <w:r>
        <w:rPr>
          <w:color w:val="B52058"/>
          <w:spacing w:val="-1"/>
        </w:rPr>
        <w:t xml:space="preserve"> </w:t>
      </w:r>
      <w:r>
        <w:rPr>
          <w:color w:val="B52058"/>
          <w:spacing w:val="-2"/>
        </w:rPr>
        <w:t>responsibilities</w:t>
      </w:r>
    </w:p>
    <w:p w14:paraId="4EE7B67C" w14:textId="77777777" w:rsidR="00966139" w:rsidRDefault="008562A3">
      <w:pPr>
        <w:pStyle w:val="BodyText"/>
        <w:spacing w:before="120" w:line="247" w:lineRule="auto"/>
        <w:ind w:left="154" w:right="27"/>
      </w:pPr>
      <w:r>
        <w:rPr>
          <w:color w:val="3B3B3A"/>
          <w:w w:val="90"/>
        </w:rPr>
        <w:t>The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post involves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working with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people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</w:rPr>
        <w:t xml:space="preserve"> </w:t>
      </w:r>
      <w:r>
        <w:rPr>
          <w:color w:val="3B3B3A"/>
          <w:w w:val="90"/>
        </w:rPr>
        <w:t>range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of physical and psychological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conditions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and diverse needs within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the context of a community-based multidisciplinary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team.</w:t>
      </w:r>
    </w:p>
    <w:p w14:paraId="2A509B80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78" w:line="228" w:lineRule="auto"/>
        <w:ind w:right="57"/>
        <w:rPr>
          <w:sz w:val="24"/>
        </w:rPr>
      </w:pPr>
      <w:r>
        <w:rPr>
          <w:color w:val="3B3B3A"/>
          <w:w w:val="90"/>
          <w:sz w:val="24"/>
        </w:rPr>
        <w:t xml:space="preserve">To provide </w:t>
      </w:r>
      <w:r>
        <w:rPr>
          <w:color w:val="3B3B3A"/>
          <w:w w:val="90"/>
          <w:sz w:val="24"/>
        </w:rPr>
        <w:t>rehabilitation and support</w:t>
      </w:r>
      <w:r>
        <w:rPr>
          <w:color w:val="3B3B3A"/>
          <w:spacing w:val="40"/>
          <w:sz w:val="24"/>
        </w:rPr>
        <w:t xml:space="preserve"> </w:t>
      </w:r>
      <w:r>
        <w:rPr>
          <w:color w:val="3B3B3A"/>
          <w:w w:val="90"/>
          <w:sz w:val="24"/>
        </w:rPr>
        <w:t>as identified within individual therapy and care plans under the direction of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a health professional</w:t>
      </w:r>
      <w:r>
        <w:rPr>
          <w:color w:val="3B3B3A"/>
          <w:spacing w:val="24"/>
          <w:sz w:val="24"/>
        </w:rPr>
        <w:t xml:space="preserve"> </w:t>
      </w:r>
      <w:r>
        <w:rPr>
          <w:color w:val="3B3B3A"/>
          <w:w w:val="90"/>
          <w:sz w:val="24"/>
        </w:rPr>
        <w:t>or senior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colleague.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This may involve promoting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independence in daily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living tasks,</w:t>
      </w:r>
      <w:r>
        <w:rPr>
          <w:color w:val="3B3B3A"/>
          <w:spacing w:val="39"/>
          <w:sz w:val="24"/>
        </w:rPr>
        <w:t xml:space="preserve"> </w:t>
      </w:r>
      <w:r>
        <w:rPr>
          <w:color w:val="3B3B3A"/>
          <w:w w:val="90"/>
          <w:sz w:val="24"/>
        </w:rPr>
        <w:t>including personal care, washing and dressing, meal preparation, general mobility and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transfers,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w w:val="90"/>
          <w:sz w:val="24"/>
        </w:rPr>
        <w:t>home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exercise</w:t>
      </w:r>
      <w:r>
        <w:rPr>
          <w:color w:val="3B3B3A"/>
          <w:spacing w:val="-10"/>
          <w:w w:val="90"/>
          <w:sz w:val="24"/>
        </w:rPr>
        <w:t xml:space="preserve"> </w:t>
      </w:r>
      <w:proofErr w:type="spellStart"/>
      <w:r>
        <w:rPr>
          <w:color w:val="3B3B3A"/>
          <w:w w:val="90"/>
          <w:sz w:val="24"/>
        </w:rPr>
        <w:t>programmes</w:t>
      </w:r>
      <w:proofErr w:type="spellEnd"/>
      <w:r>
        <w:rPr>
          <w:color w:val="3B3B3A"/>
          <w:w w:val="90"/>
          <w:sz w:val="24"/>
        </w:rPr>
        <w:t>,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skills</w:t>
      </w:r>
      <w:r>
        <w:rPr>
          <w:color w:val="3B3B3A"/>
          <w:spacing w:val="-2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practice,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supervision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outdoor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mobility</w:t>
      </w:r>
      <w:r>
        <w:rPr>
          <w:color w:val="3B3B3A"/>
          <w:spacing w:val="-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use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 xml:space="preserve">of </w:t>
      </w:r>
      <w:r>
        <w:rPr>
          <w:color w:val="3B3B3A"/>
          <w:sz w:val="24"/>
        </w:rPr>
        <w:t>public</w:t>
      </w:r>
      <w:r>
        <w:rPr>
          <w:color w:val="3B3B3A"/>
          <w:spacing w:val="-22"/>
          <w:sz w:val="24"/>
        </w:rPr>
        <w:t xml:space="preserve"> </w:t>
      </w:r>
      <w:r>
        <w:rPr>
          <w:color w:val="3B3B3A"/>
          <w:sz w:val="24"/>
        </w:rPr>
        <w:t>transport</w:t>
      </w:r>
    </w:p>
    <w:p w14:paraId="716A38EA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39" w:line="232" w:lineRule="auto"/>
        <w:ind w:right="35"/>
        <w:rPr>
          <w:sz w:val="24"/>
        </w:rPr>
      </w:pPr>
      <w:r>
        <w:rPr>
          <w:color w:val="3B3B3A"/>
          <w:w w:val="85"/>
          <w:sz w:val="24"/>
        </w:rPr>
        <w:t>To carry</w:t>
      </w:r>
      <w:r>
        <w:rPr>
          <w:color w:val="3B3B3A"/>
          <w:spacing w:val="40"/>
          <w:sz w:val="24"/>
        </w:rPr>
        <w:t xml:space="preserve"> </w:t>
      </w:r>
      <w:r>
        <w:rPr>
          <w:color w:val="3B3B3A"/>
          <w:w w:val="85"/>
          <w:sz w:val="24"/>
        </w:rPr>
        <w:t>out basic nursing</w:t>
      </w:r>
      <w:r>
        <w:rPr>
          <w:color w:val="3B3B3A"/>
          <w:spacing w:val="26"/>
          <w:sz w:val="24"/>
        </w:rPr>
        <w:t xml:space="preserve"> </w:t>
      </w:r>
      <w:r>
        <w:rPr>
          <w:color w:val="3B3B3A"/>
          <w:w w:val="85"/>
          <w:sz w:val="24"/>
        </w:rPr>
        <w:t>care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tasks</w:t>
      </w:r>
      <w:r>
        <w:rPr>
          <w:color w:val="3B3B3A"/>
          <w:sz w:val="24"/>
        </w:rPr>
        <w:t xml:space="preserve"> </w:t>
      </w:r>
      <w:r>
        <w:rPr>
          <w:color w:val="3B3B3A"/>
          <w:w w:val="85"/>
          <w:sz w:val="24"/>
        </w:rPr>
        <w:t>as necessary,</w:t>
      </w:r>
      <w:r>
        <w:rPr>
          <w:color w:val="3B3B3A"/>
          <w:spacing w:val="32"/>
          <w:sz w:val="24"/>
        </w:rPr>
        <w:t xml:space="preserve"> </w:t>
      </w:r>
      <w:r>
        <w:rPr>
          <w:color w:val="3B3B3A"/>
          <w:w w:val="85"/>
          <w:sz w:val="24"/>
        </w:rPr>
        <w:t>including continence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>management</w:t>
      </w:r>
      <w:r>
        <w:rPr>
          <w:color w:val="3B3B3A"/>
          <w:spacing w:val="-9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and the</w:t>
      </w:r>
      <w:r>
        <w:rPr>
          <w:color w:val="3B3B3A"/>
          <w:spacing w:val="23"/>
          <w:sz w:val="24"/>
        </w:rPr>
        <w:t xml:space="preserve"> </w:t>
      </w:r>
      <w:r>
        <w:rPr>
          <w:color w:val="3B3B3A"/>
          <w:w w:val="85"/>
          <w:sz w:val="24"/>
        </w:rPr>
        <w:t xml:space="preserve">prompting </w:t>
      </w:r>
      <w:r>
        <w:rPr>
          <w:color w:val="3B3B3A"/>
          <w:sz w:val="24"/>
        </w:rPr>
        <w:t>of medication.</w:t>
      </w:r>
    </w:p>
    <w:p w14:paraId="13166AC9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line="228" w:lineRule="auto"/>
        <w:ind w:right="137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feedback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progress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users,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w w:val="90"/>
          <w:sz w:val="24"/>
        </w:rPr>
        <w:t>liaising</w:t>
      </w:r>
      <w:r>
        <w:rPr>
          <w:color w:val="3B3B3A"/>
          <w:spacing w:val="-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with</w:t>
      </w:r>
      <w:r>
        <w:rPr>
          <w:color w:val="3B3B3A"/>
          <w:spacing w:val="-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colleagues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other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agencies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professionals</w:t>
      </w:r>
      <w:r>
        <w:rPr>
          <w:color w:val="3B3B3A"/>
          <w:spacing w:val="-5"/>
          <w:w w:val="90"/>
          <w:sz w:val="24"/>
        </w:rPr>
        <w:t xml:space="preserve"> </w:t>
      </w:r>
      <w:proofErr w:type="gramStart"/>
      <w:r>
        <w:rPr>
          <w:color w:val="3B3B3A"/>
          <w:w w:val="90"/>
          <w:sz w:val="24"/>
        </w:rPr>
        <w:t>in order to</w:t>
      </w:r>
      <w:proofErr w:type="gramEnd"/>
      <w:r>
        <w:rPr>
          <w:color w:val="3B3B3A"/>
          <w:w w:val="90"/>
          <w:sz w:val="24"/>
        </w:rPr>
        <w:t xml:space="preserve"> provide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</w:t>
      </w:r>
      <w:r>
        <w:rPr>
          <w:color w:val="3B3B3A"/>
          <w:spacing w:val="-1"/>
          <w:w w:val="90"/>
          <w:sz w:val="24"/>
        </w:rPr>
        <w:t xml:space="preserve"> </w:t>
      </w:r>
      <w:proofErr w:type="spellStart"/>
      <w:r>
        <w:rPr>
          <w:color w:val="3B3B3A"/>
          <w:w w:val="90"/>
          <w:sz w:val="24"/>
        </w:rPr>
        <w:t>co-ordinated</w:t>
      </w:r>
      <w:proofErr w:type="spellEnd"/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service.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This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might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include</w:t>
      </w:r>
      <w:r>
        <w:rPr>
          <w:color w:val="3B3B3A"/>
          <w:spacing w:val="-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GP’s. district nurses,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 xml:space="preserve">social workers and </w:t>
      </w:r>
      <w:r>
        <w:rPr>
          <w:color w:val="3B3B3A"/>
          <w:sz w:val="24"/>
        </w:rPr>
        <w:t>family</w:t>
      </w:r>
      <w:r>
        <w:rPr>
          <w:color w:val="3B3B3A"/>
          <w:spacing w:val="-22"/>
          <w:sz w:val="24"/>
        </w:rPr>
        <w:t xml:space="preserve"> </w:t>
      </w:r>
      <w:r>
        <w:rPr>
          <w:color w:val="3B3B3A"/>
          <w:sz w:val="24"/>
        </w:rPr>
        <w:t>and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z w:val="24"/>
        </w:rPr>
        <w:t>carers.</w:t>
      </w:r>
    </w:p>
    <w:p w14:paraId="5E0B6B92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31"/>
        <w:ind w:left="724" w:hanging="284"/>
        <w:rPr>
          <w:sz w:val="24"/>
        </w:rPr>
      </w:pPr>
      <w:r>
        <w:rPr>
          <w:color w:val="3B3B3A"/>
          <w:w w:val="85"/>
          <w:sz w:val="24"/>
        </w:rPr>
        <w:t>To</w:t>
      </w:r>
      <w:r>
        <w:rPr>
          <w:color w:val="3B3B3A"/>
          <w:spacing w:val="-7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contribute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w w:val="85"/>
          <w:sz w:val="24"/>
        </w:rPr>
        <w:t>to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w w:val="85"/>
          <w:sz w:val="24"/>
        </w:rPr>
        <w:t>discussions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85"/>
          <w:sz w:val="24"/>
        </w:rPr>
        <w:t>within</w:t>
      </w:r>
      <w:r>
        <w:rPr>
          <w:color w:val="3B3B3A"/>
          <w:spacing w:val="-1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Cluster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Teams.</w:t>
      </w:r>
    </w:p>
    <w:p w14:paraId="772AB5F9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18" w:line="232" w:lineRule="auto"/>
        <w:ind w:right="659"/>
        <w:rPr>
          <w:sz w:val="24"/>
        </w:rPr>
      </w:pPr>
      <w:r>
        <w:rPr>
          <w:color w:val="3B3B3A"/>
          <w:w w:val="90"/>
          <w:sz w:val="24"/>
        </w:rPr>
        <w:t>To keep up-to-date clinical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records,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complete</w:t>
      </w:r>
      <w:r>
        <w:rPr>
          <w:color w:val="3B3B3A"/>
          <w:spacing w:val="-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relevant documentation and gather patient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 xml:space="preserve">related </w:t>
      </w:r>
      <w:r>
        <w:rPr>
          <w:color w:val="3B3B3A"/>
          <w:spacing w:val="-8"/>
          <w:sz w:val="24"/>
        </w:rPr>
        <w:t>statistics as requested.</w:t>
      </w:r>
    </w:p>
    <w:p w14:paraId="3C940DEA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20" w:line="235" w:lineRule="auto"/>
        <w:ind w:right="131"/>
        <w:rPr>
          <w:sz w:val="24"/>
        </w:rPr>
      </w:pPr>
      <w:r>
        <w:rPr>
          <w:color w:val="3B3B3A"/>
          <w:w w:val="90"/>
          <w:sz w:val="24"/>
        </w:rPr>
        <w:t xml:space="preserve">To be accountable for all aspects of own work, adhering to team and </w:t>
      </w:r>
      <w:proofErr w:type="spellStart"/>
      <w:r>
        <w:rPr>
          <w:color w:val="3B3B3A"/>
          <w:w w:val="90"/>
          <w:sz w:val="24"/>
        </w:rPr>
        <w:t>organisational</w:t>
      </w:r>
      <w:proofErr w:type="spellEnd"/>
      <w:r>
        <w:rPr>
          <w:color w:val="3B3B3A"/>
          <w:w w:val="90"/>
          <w:sz w:val="24"/>
        </w:rPr>
        <w:t xml:space="preserve"> standards and guidelines</w:t>
      </w:r>
      <w:r>
        <w:rPr>
          <w:color w:val="3B3B3A"/>
          <w:spacing w:val="-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including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lone working, equality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diversity, moving and handling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food hygiene and other health and safety policies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under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 supervision of clinicians</w:t>
      </w:r>
      <w:r>
        <w:rPr>
          <w:color w:val="3B3B3A"/>
          <w:spacing w:val="-2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or more senior colleagues.</w:t>
      </w:r>
    </w:p>
    <w:p w14:paraId="16E6989C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12"/>
        <w:ind w:left="724" w:hanging="284"/>
        <w:rPr>
          <w:sz w:val="24"/>
        </w:rPr>
      </w:pPr>
      <w:r>
        <w:rPr>
          <w:color w:val="3B3B3A"/>
          <w:w w:val="85"/>
          <w:sz w:val="24"/>
        </w:rPr>
        <w:t>To</w:t>
      </w:r>
      <w:r>
        <w:rPr>
          <w:color w:val="3B3B3A"/>
          <w:spacing w:val="2"/>
          <w:sz w:val="24"/>
        </w:rPr>
        <w:t xml:space="preserve"> </w:t>
      </w:r>
      <w:r>
        <w:rPr>
          <w:color w:val="3B3B3A"/>
          <w:w w:val="85"/>
          <w:sz w:val="24"/>
        </w:rPr>
        <w:t>follow</w:t>
      </w:r>
      <w:r>
        <w:rPr>
          <w:color w:val="3B3B3A"/>
          <w:spacing w:val="7"/>
          <w:sz w:val="24"/>
        </w:rPr>
        <w:t xml:space="preserve"> </w:t>
      </w:r>
      <w:r>
        <w:rPr>
          <w:color w:val="3B3B3A"/>
          <w:w w:val="85"/>
          <w:sz w:val="24"/>
        </w:rPr>
        <w:t>procedures</w:t>
      </w:r>
      <w:r>
        <w:rPr>
          <w:color w:val="3B3B3A"/>
          <w:spacing w:val="18"/>
          <w:sz w:val="24"/>
        </w:rPr>
        <w:t xml:space="preserve"> </w:t>
      </w:r>
      <w:r>
        <w:rPr>
          <w:color w:val="3B3B3A"/>
          <w:w w:val="85"/>
          <w:sz w:val="24"/>
        </w:rPr>
        <w:t>relating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w w:val="85"/>
          <w:sz w:val="24"/>
        </w:rPr>
        <w:t>to</w:t>
      </w:r>
      <w:r>
        <w:rPr>
          <w:color w:val="3B3B3A"/>
          <w:spacing w:val="19"/>
          <w:sz w:val="24"/>
        </w:rPr>
        <w:t xml:space="preserve"> </w:t>
      </w:r>
      <w:r>
        <w:rPr>
          <w:color w:val="3B3B3A"/>
          <w:w w:val="85"/>
          <w:sz w:val="24"/>
        </w:rPr>
        <w:t>risk</w:t>
      </w:r>
      <w:r>
        <w:rPr>
          <w:color w:val="3B3B3A"/>
          <w:spacing w:val="2"/>
          <w:sz w:val="24"/>
        </w:rPr>
        <w:t xml:space="preserve"> </w:t>
      </w:r>
      <w:r>
        <w:rPr>
          <w:color w:val="3B3B3A"/>
          <w:w w:val="85"/>
          <w:sz w:val="24"/>
        </w:rPr>
        <w:t>assessment</w:t>
      </w:r>
      <w:r>
        <w:rPr>
          <w:color w:val="3B3B3A"/>
          <w:spacing w:val="31"/>
          <w:sz w:val="24"/>
        </w:rPr>
        <w:t xml:space="preserve"> </w:t>
      </w:r>
      <w:r>
        <w:rPr>
          <w:color w:val="3B3B3A"/>
          <w:w w:val="85"/>
          <w:sz w:val="24"/>
        </w:rPr>
        <w:t>and</w:t>
      </w:r>
      <w:r>
        <w:rPr>
          <w:color w:val="3B3B3A"/>
          <w:spacing w:val="5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safeguarding.</w:t>
      </w:r>
    </w:p>
    <w:p w14:paraId="277960E8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promote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w w:val="90"/>
          <w:sz w:val="24"/>
        </w:rPr>
        <w:t>choice,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control,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confidentiality</w:t>
      </w:r>
      <w:r>
        <w:rPr>
          <w:color w:val="3B3B3A"/>
          <w:spacing w:val="-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dignity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w w:val="90"/>
          <w:sz w:val="24"/>
        </w:rPr>
        <w:t>users</w:t>
      </w:r>
      <w:r>
        <w:rPr>
          <w:color w:val="3B3B3A"/>
          <w:spacing w:val="8"/>
          <w:sz w:val="24"/>
        </w:rPr>
        <w:t xml:space="preserve"> </w:t>
      </w:r>
      <w:proofErr w:type="gramStart"/>
      <w:r>
        <w:rPr>
          <w:color w:val="3B3B3A"/>
          <w:w w:val="90"/>
          <w:sz w:val="24"/>
        </w:rPr>
        <w:t>at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all</w:t>
      </w:r>
      <w:r>
        <w:rPr>
          <w:color w:val="3B3B3A"/>
          <w:spacing w:val="-2"/>
          <w:w w:val="90"/>
          <w:sz w:val="24"/>
        </w:rPr>
        <w:t xml:space="preserve"> times</w:t>
      </w:r>
      <w:proofErr w:type="gramEnd"/>
      <w:r>
        <w:rPr>
          <w:color w:val="3B3B3A"/>
          <w:spacing w:val="-2"/>
          <w:w w:val="90"/>
          <w:sz w:val="24"/>
        </w:rPr>
        <w:t>.</w:t>
      </w:r>
    </w:p>
    <w:p w14:paraId="76875BA6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promote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w w:val="90"/>
          <w:sz w:val="24"/>
        </w:rPr>
        <w:t>healthy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lifestyles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2"/>
          <w:sz w:val="24"/>
        </w:rPr>
        <w:t xml:space="preserve"> </w:t>
      </w:r>
      <w:r>
        <w:rPr>
          <w:color w:val="3B3B3A"/>
          <w:w w:val="90"/>
          <w:sz w:val="24"/>
        </w:rPr>
        <w:t>safety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within</w:t>
      </w:r>
      <w:r>
        <w:rPr>
          <w:color w:val="3B3B3A"/>
          <w:spacing w:val="-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</w:t>
      </w:r>
      <w:r>
        <w:rPr>
          <w:color w:val="3B3B3A"/>
          <w:spacing w:val="2"/>
          <w:sz w:val="24"/>
        </w:rPr>
        <w:t xml:space="preserve"> </w:t>
      </w:r>
      <w:r>
        <w:rPr>
          <w:color w:val="3B3B3A"/>
          <w:w w:val="90"/>
          <w:sz w:val="24"/>
        </w:rPr>
        <w:t>home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environment.</w:t>
      </w:r>
    </w:p>
    <w:p w14:paraId="41D3F86C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33" w:line="232" w:lineRule="auto"/>
        <w:ind w:right="653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provide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additional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signpost to other</w:t>
      </w:r>
      <w:r>
        <w:rPr>
          <w:color w:val="3B3B3A"/>
          <w:spacing w:val="11"/>
          <w:sz w:val="24"/>
        </w:rPr>
        <w:t xml:space="preserve"> </w:t>
      </w:r>
      <w:proofErr w:type="spellStart"/>
      <w:r>
        <w:rPr>
          <w:color w:val="3B3B3A"/>
          <w:w w:val="90"/>
          <w:sz w:val="24"/>
        </w:rPr>
        <w:t>organisations</w:t>
      </w:r>
      <w:proofErr w:type="spellEnd"/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services e.g.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 xml:space="preserve">clubs and </w:t>
      </w:r>
      <w:proofErr w:type="spellStart"/>
      <w:r>
        <w:rPr>
          <w:color w:val="3B3B3A"/>
          <w:spacing w:val="-2"/>
          <w:sz w:val="24"/>
        </w:rPr>
        <w:t>organisations</w:t>
      </w:r>
      <w:proofErr w:type="spellEnd"/>
      <w:r>
        <w:rPr>
          <w:color w:val="3B3B3A"/>
          <w:spacing w:val="-2"/>
          <w:sz w:val="24"/>
        </w:rPr>
        <w:t>.</w:t>
      </w:r>
    </w:p>
    <w:p w14:paraId="7BEE30A8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23" w:line="232" w:lineRule="auto"/>
        <w:ind w:right="126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ensure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safe and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competent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use of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equipment</w:t>
      </w:r>
      <w:r>
        <w:rPr>
          <w:color w:val="3B3B3A"/>
          <w:spacing w:val="-2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appliances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used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by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patients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under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overall supervision of a clinician</w:t>
      </w:r>
      <w:r>
        <w:rPr>
          <w:color w:val="3B3B3A"/>
          <w:spacing w:val="-1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e.g.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 xml:space="preserve">demonstrating the use of prescribed </w:t>
      </w:r>
      <w:r>
        <w:rPr>
          <w:color w:val="3B3B3A"/>
          <w:w w:val="90"/>
          <w:sz w:val="24"/>
        </w:rPr>
        <w:t>equipment.</w:t>
      </w:r>
    </w:p>
    <w:p w14:paraId="7BCD8CAC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23" w:line="232" w:lineRule="auto"/>
        <w:ind w:right="176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contribute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 the day-to-day functioning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 the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service,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providing</w:t>
      </w:r>
      <w:r>
        <w:rPr>
          <w:color w:val="3B3B3A"/>
          <w:spacing w:val="-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support to team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members,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 managers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 administration team and carrying out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routine tasks such as equipment</w:t>
      </w:r>
      <w:r>
        <w:rPr>
          <w:color w:val="3B3B3A"/>
          <w:spacing w:val="-2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ordering.</w:t>
      </w:r>
    </w:p>
    <w:p w14:paraId="179A9534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15"/>
        <w:ind w:left="724" w:hanging="284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attend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supervision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training</w:t>
      </w:r>
      <w:r>
        <w:rPr>
          <w:color w:val="3B3B3A"/>
          <w:spacing w:val="-1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as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required.</w:t>
      </w:r>
    </w:p>
    <w:p w14:paraId="205AA2F7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34" w:line="232" w:lineRule="auto"/>
        <w:ind w:right="215"/>
        <w:rPr>
          <w:sz w:val="24"/>
        </w:rPr>
      </w:pPr>
      <w:r>
        <w:rPr>
          <w:color w:val="3B3B3A"/>
          <w:w w:val="90"/>
          <w:sz w:val="24"/>
        </w:rPr>
        <w:t>To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engage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learning specific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 the role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as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requested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by a senior colleague</w:t>
      </w:r>
      <w:r>
        <w:rPr>
          <w:color w:val="3B3B3A"/>
          <w:spacing w:val="-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or service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manager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e.g. in-service training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the achievement of identified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competencies.</w:t>
      </w:r>
    </w:p>
    <w:p w14:paraId="502AA49D" w14:textId="77777777" w:rsidR="00966139" w:rsidRDefault="00966139">
      <w:pPr>
        <w:pStyle w:val="BodyText"/>
      </w:pPr>
    </w:p>
    <w:p w14:paraId="0EF9EE6F" w14:textId="77777777" w:rsidR="00966139" w:rsidRDefault="00966139">
      <w:pPr>
        <w:pStyle w:val="BodyText"/>
        <w:spacing w:before="153"/>
      </w:pPr>
    </w:p>
    <w:p w14:paraId="253CD22C" w14:textId="77777777" w:rsidR="00966139" w:rsidRDefault="008562A3">
      <w:pPr>
        <w:pStyle w:val="Heading1"/>
        <w:spacing w:before="1"/>
      </w:pPr>
      <w:r>
        <w:rPr>
          <w:color w:val="B52058"/>
        </w:rPr>
        <w:t>Our</w:t>
      </w:r>
      <w:r>
        <w:rPr>
          <w:color w:val="B52058"/>
          <w:spacing w:val="-3"/>
        </w:rPr>
        <w:t xml:space="preserve"> </w:t>
      </w:r>
      <w:r>
        <w:rPr>
          <w:color w:val="B52058"/>
          <w:spacing w:val="-2"/>
        </w:rPr>
        <w:t>values</w:t>
      </w:r>
    </w:p>
    <w:p w14:paraId="29579E27" w14:textId="77777777" w:rsidR="00966139" w:rsidRDefault="008562A3">
      <w:pPr>
        <w:pStyle w:val="BodyText"/>
        <w:spacing w:before="120" w:line="247" w:lineRule="auto"/>
        <w:ind w:left="154"/>
      </w:pPr>
      <w:r>
        <w:rPr>
          <w:color w:val="3B3B3A"/>
          <w:w w:val="90"/>
        </w:rPr>
        <w:t>Our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values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are our moral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compass and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core to our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DNA.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 xml:space="preserve">They </w:t>
      </w:r>
      <w:r>
        <w:rPr>
          <w:color w:val="3B3B3A"/>
          <w:w w:val="90"/>
        </w:rPr>
        <w:t>underpin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the way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we deliver</w:t>
      </w:r>
      <w:r>
        <w:rPr>
          <w:color w:val="3B3B3A"/>
          <w:spacing w:val="-21"/>
          <w:w w:val="90"/>
        </w:rPr>
        <w:t xml:space="preserve"> </w:t>
      </w:r>
      <w:r>
        <w:rPr>
          <w:color w:val="3B3B3A"/>
          <w:w w:val="90"/>
        </w:rPr>
        <w:t>our services and treat those who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use our services.</w:t>
      </w:r>
    </w:p>
    <w:p w14:paraId="215B128A" w14:textId="77777777" w:rsidR="00966139" w:rsidRDefault="00966139">
      <w:pPr>
        <w:pStyle w:val="BodyText"/>
        <w:spacing w:line="247" w:lineRule="auto"/>
        <w:sectPr w:rsidR="00966139">
          <w:pgSz w:w="11910" w:h="16850"/>
          <w:pgMar w:top="2000" w:right="708" w:bottom="1520" w:left="566" w:header="589" w:footer="1337" w:gutter="0"/>
          <w:cols w:space="720"/>
        </w:sectPr>
      </w:pPr>
    </w:p>
    <w:p w14:paraId="3DE2FFD7" w14:textId="77777777" w:rsidR="00966139" w:rsidRDefault="00966139">
      <w:pPr>
        <w:pStyle w:val="BodyText"/>
        <w:spacing w:before="249"/>
      </w:pPr>
    </w:p>
    <w:p w14:paraId="487DAE6D" w14:textId="77777777" w:rsidR="00966139" w:rsidRDefault="008562A3">
      <w:pPr>
        <w:pStyle w:val="BodyText"/>
        <w:spacing w:before="1" w:line="247" w:lineRule="auto"/>
        <w:ind w:left="154" w:right="158"/>
      </w:pPr>
      <w:r>
        <w:rPr>
          <w:color w:val="3B3B3A"/>
          <w:w w:val="90"/>
        </w:rPr>
        <w:t>To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many</w:t>
      </w:r>
      <w:r>
        <w:rPr>
          <w:color w:val="3B3B3A"/>
          <w:spacing w:val="-1"/>
          <w:w w:val="90"/>
        </w:rPr>
        <w:t xml:space="preserve"> </w:t>
      </w:r>
      <w:proofErr w:type="spellStart"/>
      <w:r>
        <w:rPr>
          <w:color w:val="3B3B3A"/>
          <w:w w:val="90"/>
        </w:rPr>
        <w:t>organisations</w:t>
      </w:r>
      <w:proofErr w:type="spellEnd"/>
      <w:r>
        <w:rPr>
          <w:color w:val="3B3B3A"/>
          <w:w w:val="90"/>
        </w:rPr>
        <w:t xml:space="preserve"> values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just words which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don’t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translate into reality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the day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to day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 xml:space="preserve">but our </w:t>
      </w:r>
      <w:r>
        <w:rPr>
          <w:color w:val="3B3B3A"/>
          <w:spacing w:val="-8"/>
        </w:rPr>
        <w:t>values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8"/>
        </w:rPr>
        <w:t>flow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through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everything that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we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do,</w:t>
      </w:r>
      <w:r>
        <w:rPr>
          <w:color w:val="3B3B3A"/>
          <w:spacing w:val="-15"/>
        </w:rPr>
        <w:t xml:space="preserve"> </w:t>
      </w:r>
      <w:r>
        <w:rPr>
          <w:color w:val="3B3B3A"/>
          <w:spacing w:val="-8"/>
        </w:rPr>
        <w:t>they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define who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we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are,</w:t>
      </w:r>
      <w:r>
        <w:rPr>
          <w:color w:val="3B3B3A"/>
          <w:spacing w:val="-6"/>
        </w:rPr>
        <w:t xml:space="preserve"> </w:t>
      </w:r>
      <w:r>
        <w:rPr>
          <w:color w:val="3B3B3A"/>
          <w:spacing w:val="-8"/>
        </w:rPr>
        <w:t>what</w:t>
      </w:r>
      <w:r>
        <w:rPr>
          <w:color w:val="3B3B3A"/>
          <w:spacing w:val="-4"/>
        </w:rPr>
        <w:t xml:space="preserve"> </w:t>
      </w:r>
      <w:r>
        <w:rPr>
          <w:color w:val="3B3B3A"/>
          <w:spacing w:val="-8"/>
        </w:rPr>
        <w:t>we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stand</w:t>
      </w:r>
      <w:r>
        <w:rPr>
          <w:color w:val="3B3B3A"/>
          <w:spacing w:val="3"/>
        </w:rPr>
        <w:t xml:space="preserve"> </w:t>
      </w:r>
      <w:r>
        <w:rPr>
          <w:color w:val="3B3B3A"/>
          <w:spacing w:val="-8"/>
        </w:rPr>
        <w:t>for</w:t>
      </w:r>
      <w:r>
        <w:rPr>
          <w:color w:val="3B3B3A"/>
          <w:spacing w:val="-4"/>
        </w:rPr>
        <w:t xml:space="preserve"> </w:t>
      </w:r>
      <w:r>
        <w:rPr>
          <w:color w:val="3B3B3A"/>
          <w:spacing w:val="-8"/>
        </w:rPr>
        <w:t>and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set</w:t>
      </w:r>
      <w:r>
        <w:rPr>
          <w:color w:val="3B3B3A"/>
          <w:spacing w:val="-4"/>
        </w:rPr>
        <w:t xml:space="preserve"> </w:t>
      </w:r>
      <w:r>
        <w:rPr>
          <w:color w:val="3B3B3A"/>
          <w:spacing w:val="-8"/>
        </w:rPr>
        <w:t xml:space="preserve">the </w:t>
      </w:r>
      <w:r>
        <w:rPr>
          <w:color w:val="3B3B3A"/>
          <w:w w:val="90"/>
        </w:rPr>
        <w:t>expectations of our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colleagues,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communities, customers and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partners.</w:t>
      </w:r>
      <w:r>
        <w:rPr>
          <w:color w:val="3B3B3A"/>
        </w:rPr>
        <w:t xml:space="preserve"> </w:t>
      </w:r>
      <w:r>
        <w:rPr>
          <w:color w:val="3B3B3A"/>
          <w:w w:val="90"/>
        </w:rPr>
        <w:t>They have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been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defined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by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 xml:space="preserve">our </w:t>
      </w:r>
      <w:r>
        <w:rPr>
          <w:color w:val="3B3B3A"/>
          <w:spacing w:val="-6"/>
        </w:rPr>
        <w:t>colleagues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6"/>
        </w:rPr>
        <w:t>and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have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been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integral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to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our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journey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so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far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and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will</w:t>
      </w:r>
      <w:r>
        <w:rPr>
          <w:color w:val="3B3B3A"/>
          <w:spacing w:val="-15"/>
        </w:rPr>
        <w:t xml:space="preserve"> </w:t>
      </w:r>
      <w:r>
        <w:rPr>
          <w:color w:val="3B3B3A"/>
          <w:spacing w:val="-6"/>
        </w:rPr>
        <w:t>be</w:t>
      </w:r>
      <w:r>
        <w:rPr>
          <w:color w:val="3B3B3A"/>
          <w:spacing w:val="-22"/>
        </w:rPr>
        <w:t xml:space="preserve"> </w:t>
      </w:r>
      <w:r>
        <w:rPr>
          <w:color w:val="3B3B3A"/>
          <w:spacing w:val="-6"/>
        </w:rPr>
        <w:t>integral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to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our</w:t>
      </w:r>
      <w:r>
        <w:rPr>
          <w:color w:val="3B3B3A"/>
          <w:spacing w:val="-8"/>
        </w:rPr>
        <w:t xml:space="preserve"> </w:t>
      </w:r>
      <w:r>
        <w:rPr>
          <w:color w:val="3B3B3A"/>
          <w:spacing w:val="-6"/>
        </w:rPr>
        <w:t>future</w:t>
      </w:r>
      <w:r>
        <w:rPr>
          <w:color w:val="3B3B3A"/>
          <w:spacing w:val="-3"/>
        </w:rPr>
        <w:t xml:space="preserve"> </w:t>
      </w:r>
      <w:r>
        <w:rPr>
          <w:color w:val="3B3B3A"/>
          <w:spacing w:val="-6"/>
        </w:rPr>
        <w:t>as</w:t>
      </w:r>
      <w:r>
        <w:rPr>
          <w:color w:val="3B3B3A"/>
          <w:spacing w:val="-7"/>
        </w:rPr>
        <w:t xml:space="preserve"> </w:t>
      </w:r>
      <w:r>
        <w:rPr>
          <w:color w:val="3B3B3A"/>
          <w:spacing w:val="-6"/>
        </w:rPr>
        <w:t>well.</w:t>
      </w:r>
    </w:p>
    <w:p w14:paraId="189964D7" w14:textId="77777777" w:rsidR="00966139" w:rsidRDefault="008562A3">
      <w:pPr>
        <w:pStyle w:val="BodyText"/>
        <w:spacing w:before="154"/>
        <w:ind w:left="154"/>
      </w:pPr>
      <w:r>
        <w:rPr>
          <w:color w:val="3B3B3A"/>
          <w:spacing w:val="-2"/>
          <w:w w:val="90"/>
        </w:rPr>
        <w:t>We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spacing w:val="-2"/>
          <w:w w:val="90"/>
        </w:rPr>
        <w:t>have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spacing w:val="-2"/>
          <w:w w:val="90"/>
        </w:rPr>
        <w:t>three</w:t>
      </w:r>
      <w:r>
        <w:rPr>
          <w:color w:val="3B3B3A"/>
          <w:spacing w:val="-2"/>
        </w:rPr>
        <w:t xml:space="preserve"> </w:t>
      </w:r>
      <w:r>
        <w:rPr>
          <w:color w:val="3B3B3A"/>
          <w:spacing w:val="-2"/>
          <w:w w:val="90"/>
        </w:rPr>
        <w:t>values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spacing w:val="-2"/>
          <w:w w:val="90"/>
        </w:rPr>
        <w:t>which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spacing w:val="-2"/>
          <w:w w:val="90"/>
        </w:rPr>
        <w:t>help</w:t>
      </w:r>
      <w:r>
        <w:rPr>
          <w:color w:val="3B3B3A"/>
          <w:spacing w:val="-13"/>
          <w:w w:val="90"/>
        </w:rPr>
        <w:t xml:space="preserve"> </w:t>
      </w:r>
      <w:r>
        <w:rPr>
          <w:color w:val="3B3B3A"/>
          <w:spacing w:val="-2"/>
          <w:w w:val="90"/>
        </w:rPr>
        <w:t>us</w:t>
      </w:r>
      <w:r>
        <w:rPr>
          <w:color w:val="3B3B3A"/>
          <w:spacing w:val="-6"/>
        </w:rPr>
        <w:t xml:space="preserve"> </w:t>
      </w:r>
      <w:r>
        <w:rPr>
          <w:color w:val="3B3B3A"/>
          <w:spacing w:val="-2"/>
          <w:w w:val="90"/>
        </w:rPr>
        <w:t>stand</w:t>
      </w:r>
      <w:r>
        <w:rPr>
          <w:color w:val="3B3B3A"/>
          <w:spacing w:val="1"/>
        </w:rPr>
        <w:t xml:space="preserve"> </w:t>
      </w:r>
      <w:r>
        <w:rPr>
          <w:color w:val="3B3B3A"/>
          <w:spacing w:val="-2"/>
          <w:w w:val="90"/>
        </w:rPr>
        <w:t>out</w:t>
      </w:r>
      <w:r>
        <w:rPr>
          <w:color w:val="3B3B3A"/>
          <w:spacing w:val="-6"/>
        </w:rPr>
        <w:t xml:space="preserve"> </w:t>
      </w:r>
      <w:r>
        <w:rPr>
          <w:color w:val="3B3B3A"/>
          <w:spacing w:val="-2"/>
          <w:w w:val="90"/>
        </w:rPr>
        <w:t>from</w:t>
      </w:r>
      <w:r>
        <w:rPr>
          <w:color w:val="3B3B3A"/>
          <w:spacing w:val="2"/>
        </w:rPr>
        <w:t xml:space="preserve"> </w:t>
      </w:r>
      <w:r>
        <w:rPr>
          <w:color w:val="3B3B3A"/>
          <w:spacing w:val="-2"/>
          <w:w w:val="90"/>
        </w:rPr>
        <w:t>the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spacing w:val="-2"/>
          <w:w w:val="90"/>
        </w:rPr>
        <w:t>crowd,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2"/>
          <w:w w:val="90"/>
        </w:rPr>
        <w:t>not</w:t>
      </w:r>
      <w:r>
        <w:rPr>
          <w:color w:val="3B3B3A"/>
          <w:spacing w:val="-5"/>
        </w:rPr>
        <w:t xml:space="preserve"> </w:t>
      </w:r>
      <w:r>
        <w:rPr>
          <w:color w:val="3B3B3A"/>
          <w:spacing w:val="-2"/>
          <w:w w:val="90"/>
        </w:rPr>
        <w:t>just</w:t>
      </w:r>
      <w:r>
        <w:rPr>
          <w:color w:val="3B3B3A"/>
          <w:spacing w:val="-6"/>
        </w:rPr>
        <w:t xml:space="preserve"> </w:t>
      </w:r>
      <w:r>
        <w:rPr>
          <w:color w:val="3B3B3A"/>
          <w:spacing w:val="-2"/>
          <w:w w:val="90"/>
        </w:rPr>
        <w:t>because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spacing w:val="-2"/>
          <w:w w:val="90"/>
        </w:rPr>
        <w:t>there’s</w:t>
      </w:r>
      <w:r>
        <w:rPr>
          <w:color w:val="3B3B3A"/>
          <w:spacing w:val="-6"/>
        </w:rPr>
        <w:t xml:space="preserve"> </w:t>
      </w:r>
      <w:r>
        <w:rPr>
          <w:color w:val="3B3B3A"/>
          <w:spacing w:val="-2"/>
          <w:w w:val="90"/>
        </w:rPr>
        <w:t>only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spacing w:val="-2"/>
          <w:w w:val="90"/>
        </w:rPr>
        <w:t>three,</w:t>
      </w:r>
      <w:r>
        <w:rPr>
          <w:color w:val="3B3B3A"/>
          <w:spacing w:val="5"/>
        </w:rPr>
        <w:t xml:space="preserve"> </w:t>
      </w:r>
      <w:r>
        <w:rPr>
          <w:color w:val="3B3B3A"/>
          <w:spacing w:val="-5"/>
          <w:w w:val="90"/>
        </w:rPr>
        <w:t>but</w:t>
      </w:r>
    </w:p>
    <w:p w14:paraId="4FBE4C65" w14:textId="77777777" w:rsidR="00966139" w:rsidRDefault="008562A3">
      <w:pPr>
        <w:pStyle w:val="BodyText"/>
        <w:spacing w:before="9"/>
        <w:ind w:left="154"/>
      </w:pPr>
      <w:r>
        <w:rPr>
          <w:color w:val="3B3B3A"/>
          <w:w w:val="90"/>
        </w:rPr>
        <w:t>because</w:t>
      </w:r>
      <w:r>
        <w:rPr>
          <w:color w:val="3B3B3A"/>
          <w:spacing w:val="2"/>
        </w:rPr>
        <w:t xml:space="preserve"> </w:t>
      </w:r>
      <w:r>
        <w:rPr>
          <w:color w:val="3B3B3A"/>
          <w:w w:val="90"/>
        </w:rPr>
        <w:t>they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4"/>
        </w:rPr>
        <w:t xml:space="preserve"> </w:t>
      </w:r>
      <w:r>
        <w:rPr>
          <w:color w:val="3B3B3A"/>
          <w:w w:val="90"/>
        </w:rPr>
        <w:t>unique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4"/>
        </w:rPr>
        <w:t xml:space="preserve"> </w:t>
      </w:r>
      <w:r>
        <w:rPr>
          <w:color w:val="3B3B3A"/>
          <w:w w:val="90"/>
        </w:rPr>
        <w:t>who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are.</w:t>
      </w:r>
      <w:r>
        <w:rPr>
          <w:color w:val="3B3B3A"/>
          <w:spacing w:val="-4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care,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3"/>
        </w:rPr>
        <w:t xml:space="preserve"> </w:t>
      </w:r>
      <w:r>
        <w:rPr>
          <w:color w:val="3B3B3A"/>
          <w:w w:val="90"/>
        </w:rPr>
        <w:t>think,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3"/>
        </w:rPr>
        <w:t xml:space="preserve"> </w:t>
      </w:r>
      <w:r>
        <w:rPr>
          <w:color w:val="3B3B3A"/>
          <w:spacing w:val="-5"/>
          <w:w w:val="90"/>
        </w:rPr>
        <w:t>do.</w:t>
      </w:r>
    </w:p>
    <w:p w14:paraId="528592AF" w14:textId="77777777" w:rsidR="00966139" w:rsidRDefault="00966139">
      <w:pPr>
        <w:pStyle w:val="BodyText"/>
        <w:spacing w:before="2"/>
        <w:rPr>
          <w:sz w:val="15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94"/>
        <w:gridCol w:w="3395"/>
        <w:gridCol w:w="2082"/>
      </w:tblGrid>
      <w:tr w:rsidR="00966139" w14:paraId="4FC2EEF2" w14:textId="77777777">
        <w:trPr>
          <w:trHeight w:val="584"/>
        </w:trPr>
        <w:tc>
          <w:tcPr>
            <w:tcW w:w="3394" w:type="dxa"/>
            <w:tcBorders>
              <w:left w:val="single" w:sz="6" w:space="0" w:color="B51F58"/>
              <w:right w:val="single" w:sz="6" w:space="0" w:color="B51F58"/>
            </w:tcBorders>
          </w:tcPr>
          <w:p w14:paraId="6959352A" w14:textId="77777777" w:rsidR="00966139" w:rsidRDefault="008562A3">
            <w:pPr>
              <w:pStyle w:val="TableParagraph"/>
              <w:ind w:left="12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pacing w:val="-4"/>
                <w:sz w:val="24"/>
              </w:rPr>
              <w:t>Care</w:t>
            </w:r>
          </w:p>
        </w:tc>
        <w:tc>
          <w:tcPr>
            <w:tcW w:w="3395" w:type="dxa"/>
            <w:tcBorders>
              <w:left w:val="single" w:sz="6" w:space="0" w:color="B51F58"/>
              <w:right w:val="single" w:sz="6" w:space="0" w:color="B51F58"/>
            </w:tcBorders>
          </w:tcPr>
          <w:p w14:paraId="1E597430" w14:textId="77777777" w:rsidR="00966139" w:rsidRDefault="008562A3">
            <w:pPr>
              <w:pStyle w:val="TableParagraph"/>
              <w:ind w:left="112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pacing w:val="-2"/>
                <w:sz w:val="24"/>
              </w:rPr>
              <w:t>Think</w:t>
            </w:r>
          </w:p>
        </w:tc>
        <w:tc>
          <w:tcPr>
            <w:tcW w:w="2082" w:type="dxa"/>
            <w:tcBorders>
              <w:left w:val="single" w:sz="6" w:space="0" w:color="B51F58"/>
            </w:tcBorders>
          </w:tcPr>
          <w:p w14:paraId="68CB0670" w14:textId="77777777" w:rsidR="00966139" w:rsidRDefault="008562A3">
            <w:pPr>
              <w:pStyle w:val="TableParagraph"/>
              <w:ind w:left="11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pacing w:val="-5"/>
                <w:sz w:val="24"/>
              </w:rPr>
              <w:t>Do</w:t>
            </w:r>
          </w:p>
        </w:tc>
      </w:tr>
      <w:tr w:rsidR="00966139" w14:paraId="7C14FFA5" w14:textId="77777777">
        <w:trPr>
          <w:trHeight w:val="1501"/>
        </w:trPr>
        <w:tc>
          <w:tcPr>
            <w:tcW w:w="3394" w:type="dxa"/>
            <w:tcBorders>
              <w:left w:val="single" w:sz="6" w:space="0" w:color="B51F58"/>
              <w:right w:val="single" w:sz="6" w:space="0" w:color="B51F58"/>
            </w:tcBorders>
          </w:tcPr>
          <w:p w14:paraId="0455A836" w14:textId="77777777" w:rsidR="00966139" w:rsidRDefault="008562A3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</w:tabs>
              <w:spacing w:before="134"/>
              <w:ind w:hanging="285"/>
              <w:rPr>
                <w:sz w:val="24"/>
              </w:rPr>
            </w:pPr>
            <w:r>
              <w:rPr>
                <w:color w:val="3B3B3A"/>
                <w:spacing w:val="-2"/>
                <w:w w:val="95"/>
                <w:sz w:val="24"/>
              </w:rPr>
              <w:t>Inspire</w:t>
            </w:r>
          </w:p>
          <w:p w14:paraId="6522E17A" w14:textId="77777777" w:rsidR="00966139" w:rsidRDefault="008562A3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</w:tabs>
              <w:spacing w:before="127"/>
              <w:ind w:hanging="285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Understand</w:t>
            </w:r>
          </w:p>
          <w:p w14:paraId="0630F890" w14:textId="77777777" w:rsidR="00966139" w:rsidRDefault="008562A3">
            <w:pPr>
              <w:pStyle w:val="TableParagraph"/>
              <w:numPr>
                <w:ilvl w:val="0"/>
                <w:numId w:val="3"/>
              </w:numPr>
              <w:tabs>
                <w:tab w:val="left" w:pos="698"/>
              </w:tabs>
              <w:spacing w:before="111"/>
              <w:ind w:hanging="285"/>
              <w:rPr>
                <w:sz w:val="24"/>
              </w:rPr>
            </w:pPr>
            <w:r>
              <w:rPr>
                <w:color w:val="3B3B3A"/>
                <w:spacing w:val="-2"/>
                <w:w w:val="95"/>
                <w:sz w:val="24"/>
              </w:rPr>
              <w:t>Communicate</w:t>
            </w:r>
          </w:p>
        </w:tc>
        <w:tc>
          <w:tcPr>
            <w:tcW w:w="3395" w:type="dxa"/>
            <w:tcBorders>
              <w:left w:val="single" w:sz="6" w:space="0" w:color="B51F58"/>
              <w:right w:val="single" w:sz="6" w:space="0" w:color="B51F58"/>
            </w:tcBorders>
          </w:tcPr>
          <w:p w14:paraId="1FBC6DBA" w14:textId="77777777" w:rsidR="00966139" w:rsidRDefault="008562A3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before="134"/>
              <w:ind w:left="682" w:hanging="285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Challenge</w:t>
            </w:r>
          </w:p>
          <w:p w14:paraId="1ACA4201" w14:textId="77777777" w:rsidR="00966139" w:rsidRDefault="008562A3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before="127"/>
              <w:ind w:left="682" w:hanging="285"/>
              <w:rPr>
                <w:sz w:val="24"/>
              </w:rPr>
            </w:pPr>
            <w:r>
              <w:rPr>
                <w:color w:val="3B3B3A"/>
                <w:spacing w:val="-2"/>
                <w:sz w:val="24"/>
              </w:rPr>
              <w:t>Improve</w:t>
            </w:r>
          </w:p>
          <w:p w14:paraId="5C52D423" w14:textId="77777777" w:rsidR="00966139" w:rsidRDefault="008562A3">
            <w:pPr>
              <w:pStyle w:val="TableParagraph"/>
              <w:numPr>
                <w:ilvl w:val="0"/>
                <w:numId w:val="2"/>
              </w:numPr>
              <w:tabs>
                <w:tab w:val="left" w:pos="682"/>
              </w:tabs>
              <w:spacing w:before="111"/>
              <w:ind w:left="682" w:hanging="285"/>
              <w:rPr>
                <w:sz w:val="24"/>
              </w:rPr>
            </w:pPr>
            <w:r>
              <w:rPr>
                <w:color w:val="3B3B3A"/>
                <w:spacing w:val="-2"/>
                <w:w w:val="95"/>
                <w:sz w:val="24"/>
              </w:rPr>
              <w:t>Learn</w:t>
            </w:r>
          </w:p>
        </w:tc>
        <w:tc>
          <w:tcPr>
            <w:tcW w:w="2082" w:type="dxa"/>
            <w:tcBorders>
              <w:left w:val="single" w:sz="6" w:space="0" w:color="B51F58"/>
            </w:tcBorders>
          </w:tcPr>
          <w:p w14:paraId="70A13042" w14:textId="77777777" w:rsidR="00966139" w:rsidRDefault="008562A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before="134"/>
              <w:ind w:left="681" w:hanging="284"/>
              <w:rPr>
                <w:sz w:val="24"/>
              </w:rPr>
            </w:pPr>
            <w:r>
              <w:rPr>
                <w:color w:val="3B3B3A"/>
                <w:spacing w:val="-2"/>
                <w:w w:val="90"/>
                <w:sz w:val="24"/>
              </w:rPr>
              <w:t>Accountability</w:t>
            </w:r>
          </w:p>
          <w:p w14:paraId="72C5433E" w14:textId="77777777" w:rsidR="00966139" w:rsidRDefault="008562A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before="127"/>
              <w:ind w:left="681" w:hanging="284"/>
              <w:rPr>
                <w:sz w:val="24"/>
              </w:rPr>
            </w:pPr>
            <w:r>
              <w:rPr>
                <w:color w:val="3B3B3A"/>
                <w:spacing w:val="-2"/>
                <w:w w:val="95"/>
                <w:sz w:val="24"/>
              </w:rPr>
              <w:t>Involve</w:t>
            </w:r>
          </w:p>
          <w:p w14:paraId="14B197B0" w14:textId="77777777" w:rsidR="00966139" w:rsidRDefault="008562A3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before="111"/>
              <w:ind w:left="681" w:hanging="284"/>
              <w:rPr>
                <w:sz w:val="24"/>
              </w:rPr>
            </w:pPr>
            <w:r>
              <w:rPr>
                <w:color w:val="3B3B3A"/>
                <w:spacing w:val="-2"/>
                <w:w w:val="95"/>
                <w:sz w:val="24"/>
              </w:rPr>
              <w:t>Resilience</w:t>
            </w:r>
          </w:p>
        </w:tc>
      </w:tr>
    </w:tbl>
    <w:p w14:paraId="4CA04C6F" w14:textId="77777777" w:rsidR="00966139" w:rsidRDefault="008562A3">
      <w:pPr>
        <w:pStyle w:val="Heading1"/>
        <w:spacing w:before="171"/>
      </w:pPr>
      <w:r>
        <w:rPr>
          <w:color w:val="B52058"/>
          <w:spacing w:val="-2"/>
        </w:rPr>
        <w:t>Confidentiality</w:t>
      </w:r>
      <w:r>
        <w:rPr>
          <w:color w:val="B52058"/>
          <w:spacing w:val="31"/>
        </w:rPr>
        <w:t xml:space="preserve"> </w:t>
      </w:r>
      <w:r>
        <w:rPr>
          <w:color w:val="B52058"/>
          <w:spacing w:val="-2"/>
        </w:rPr>
        <w:t>and</w:t>
      </w:r>
      <w:r>
        <w:rPr>
          <w:color w:val="B52058"/>
          <w:spacing w:val="-12"/>
        </w:rPr>
        <w:t xml:space="preserve"> </w:t>
      </w:r>
      <w:r>
        <w:rPr>
          <w:color w:val="B52058"/>
          <w:spacing w:val="-2"/>
        </w:rPr>
        <w:t>Information</w:t>
      </w:r>
      <w:r>
        <w:rPr>
          <w:color w:val="B52058"/>
          <w:spacing w:val="-11"/>
        </w:rPr>
        <w:t xml:space="preserve"> </w:t>
      </w:r>
      <w:r>
        <w:rPr>
          <w:color w:val="B52058"/>
          <w:spacing w:val="-2"/>
        </w:rPr>
        <w:t>Security</w:t>
      </w:r>
    </w:p>
    <w:p w14:paraId="3CA122F4" w14:textId="77777777" w:rsidR="00966139" w:rsidRDefault="008562A3">
      <w:pPr>
        <w:pStyle w:val="BodyText"/>
        <w:spacing w:before="119" w:line="247" w:lineRule="auto"/>
        <w:ind w:left="154"/>
      </w:pPr>
      <w:r>
        <w:rPr>
          <w:color w:val="3B3B3A"/>
          <w:spacing w:val="-8"/>
        </w:rPr>
        <w:t>As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8"/>
        </w:rPr>
        <w:t>our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employee you will</w:t>
      </w:r>
      <w:r>
        <w:rPr>
          <w:color w:val="3B3B3A"/>
          <w:spacing w:val="-15"/>
        </w:rPr>
        <w:t xml:space="preserve"> </w:t>
      </w:r>
      <w:r>
        <w:rPr>
          <w:color w:val="3B3B3A"/>
          <w:spacing w:val="-8"/>
        </w:rPr>
        <w:t>be required to</w:t>
      </w:r>
      <w:r>
        <w:rPr>
          <w:color w:val="3B3B3A"/>
          <w:spacing w:val="7"/>
        </w:rPr>
        <w:t xml:space="preserve"> </w:t>
      </w:r>
      <w:r>
        <w:rPr>
          <w:color w:val="3B3B3A"/>
          <w:spacing w:val="-8"/>
        </w:rPr>
        <w:t>uphold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the confidentiality of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8"/>
        </w:rPr>
        <w:t>all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records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held by the</w:t>
      </w:r>
      <w:r>
        <w:rPr>
          <w:color w:val="3B3B3A"/>
          <w:spacing w:val="7"/>
        </w:rPr>
        <w:t xml:space="preserve"> </w:t>
      </w:r>
      <w:r>
        <w:rPr>
          <w:color w:val="3B3B3A"/>
          <w:spacing w:val="-8"/>
        </w:rPr>
        <w:t xml:space="preserve">company, </w:t>
      </w:r>
      <w:r>
        <w:rPr>
          <w:color w:val="3B3B3A"/>
          <w:w w:val="90"/>
        </w:rPr>
        <w:t>whether patients/service records or corporate information.</w:t>
      </w:r>
      <w:r>
        <w:rPr>
          <w:color w:val="3B3B3A"/>
        </w:rPr>
        <w:t xml:space="preserve"> </w:t>
      </w:r>
      <w:r>
        <w:rPr>
          <w:color w:val="3B3B3A"/>
          <w:w w:val="90"/>
        </w:rPr>
        <w:t>This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 xml:space="preserve">duty </w:t>
      </w:r>
      <w:r>
        <w:rPr>
          <w:color w:val="3B3B3A"/>
          <w:w w:val="90"/>
        </w:rPr>
        <w:t>lasts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indefinitely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and will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continue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after you leave the company’s employment.</w:t>
      </w:r>
    </w:p>
    <w:p w14:paraId="0CC6C24F" w14:textId="77777777" w:rsidR="00966139" w:rsidRDefault="008562A3">
      <w:pPr>
        <w:pStyle w:val="BodyText"/>
        <w:spacing w:before="153" w:line="244" w:lineRule="auto"/>
        <w:ind w:left="154" w:right="27"/>
      </w:pPr>
      <w:r>
        <w:rPr>
          <w:color w:val="3B3B3A"/>
          <w:w w:val="90"/>
        </w:rPr>
        <w:t>All information which identifies living individuals in whatever form</w:t>
      </w:r>
      <w:r>
        <w:rPr>
          <w:color w:val="3B3B3A"/>
          <w:spacing w:val="40"/>
        </w:rPr>
        <w:t xml:space="preserve"> </w:t>
      </w:r>
      <w:r>
        <w:rPr>
          <w:color w:val="3B3B3A"/>
          <w:w w:val="90"/>
        </w:rPr>
        <w:t>(paper/pictures,</w:t>
      </w:r>
      <w:r>
        <w:rPr>
          <w:color w:val="3B3B3A"/>
          <w:spacing w:val="40"/>
        </w:rPr>
        <w:t xml:space="preserve"> </w:t>
      </w:r>
      <w:r>
        <w:rPr>
          <w:color w:val="3B3B3A"/>
          <w:w w:val="90"/>
        </w:rPr>
        <w:t>electronic data/images or voice)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is covered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by the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2018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Data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Protection Act and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should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managed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accordance with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this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legislation. This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and all other information must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</w:rPr>
        <w:t xml:space="preserve"> </w:t>
      </w:r>
      <w:r>
        <w:rPr>
          <w:color w:val="3B3B3A"/>
          <w:w w:val="90"/>
        </w:rPr>
        <w:t>held in</w:t>
      </w:r>
      <w:r>
        <w:rPr>
          <w:color w:val="3B3B3A"/>
          <w:spacing w:val="-15"/>
          <w:w w:val="90"/>
        </w:rPr>
        <w:t xml:space="preserve"> </w:t>
      </w:r>
      <w:r>
        <w:rPr>
          <w:color w:val="3B3B3A"/>
          <w:w w:val="90"/>
        </w:rPr>
        <w:t>line with NHS national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standards including</w:t>
      </w:r>
      <w:r>
        <w:rPr>
          <w:color w:val="3B3B3A"/>
          <w:spacing w:val="-13"/>
          <w:w w:val="90"/>
        </w:rPr>
        <w:t xml:space="preserve"> </w:t>
      </w:r>
      <w:proofErr w:type="gramStart"/>
      <w:r>
        <w:rPr>
          <w:color w:val="3B3B3A"/>
          <w:w w:val="90"/>
        </w:rPr>
        <w:t>the</w:t>
      </w:r>
      <w:r>
        <w:rPr>
          <w:color w:val="3B3B3A"/>
          <w:w w:val="99"/>
        </w:rPr>
        <w:t xml:space="preserve"> </w:t>
      </w:r>
      <w:r>
        <w:rPr>
          <w:color w:val="3B3B3A"/>
          <w:spacing w:val="-7"/>
          <w:w w:val="99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Records</w:t>
      </w:r>
      <w:proofErr w:type="gramEnd"/>
      <w:r>
        <w:rPr>
          <w:color w:val="3B3B3A"/>
          <w:w w:val="90"/>
        </w:rPr>
        <w:t xml:space="preserve"> </w:t>
      </w:r>
      <w:r>
        <w:rPr>
          <w:color w:val="3B3B3A"/>
          <w:w w:val="90"/>
          <w:u w:val="single" w:color="3B3B3A"/>
        </w:rPr>
        <w:t>Management:</w:t>
      </w:r>
      <w:r>
        <w:rPr>
          <w:color w:val="3B3B3A"/>
          <w:spacing w:val="4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NHS</w:t>
      </w:r>
      <w:r>
        <w:rPr>
          <w:color w:val="3B3B3A"/>
          <w:spacing w:val="-1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Code</w:t>
      </w:r>
      <w:r>
        <w:rPr>
          <w:color w:val="3B3B3A"/>
          <w:spacing w:val="-1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of Practice</w:t>
      </w:r>
      <w:r>
        <w:rPr>
          <w:color w:val="3B3B3A"/>
          <w:w w:val="90"/>
        </w:rPr>
        <w:t xml:space="preserve"> , </w:t>
      </w:r>
      <w:r>
        <w:rPr>
          <w:color w:val="3B3B3A"/>
          <w:w w:val="90"/>
          <w:u w:val="single" w:color="3B3B3A"/>
        </w:rPr>
        <w:t>NHS</w:t>
      </w:r>
      <w:r>
        <w:rPr>
          <w:color w:val="3B3B3A"/>
          <w:spacing w:val="-1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Constitution</w:t>
      </w:r>
      <w:r>
        <w:rPr>
          <w:color w:val="3B3B3A"/>
        </w:rPr>
        <w:t xml:space="preserve"> </w:t>
      </w:r>
      <w:r>
        <w:rPr>
          <w:color w:val="3B3B3A"/>
          <w:w w:val="90"/>
        </w:rPr>
        <w:t xml:space="preserve">and </w:t>
      </w:r>
      <w:r>
        <w:rPr>
          <w:color w:val="3B3B3A"/>
          <w:w w:val="90"/>
          <w:u w:val="single" w:color="3B3B3A"/>
        </w:rPr>
        <w:t>HSCIC</w:t>
      </w:r>
      <w:r>
        <w:rPr>
          <w:color w:val="3B3B3A"/>
          <w:spacing w:val="-11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Code</w:t>
      </w:r>
      <w:r>
        <w:rPr>
          <w:color w:val="3B3B3A"/>
          <w:spacing w:val="-1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of</w:t>
      </w:r>
      <w:r>
        <w:rPr>
          <w:color w:val="3B3B3A"/>
          <w:spacing w:val="-6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Practice on</w:t>
      </w:r>
      <w:r>
        <w:rPr>
          <w:color w:val="3B3B3A"/>
          <w:spacing w:val="-1"/>
          <w:w w:val="90"/>
          <w:u w:val="single" w:color="3B3B3A"/>
        </w:rPr>
        <w:t xml:space="preserve"> </w:t>
      </w:r>
      <w:r>
        <w:rPr>
          <w:color w:val="3B3B3A"/>
          <w:w w:val="90"/>
          <w:u w:val="single" w:color="3B3B3A"/>
        </w:rPr>
        <w:t>Confidential</w:t>
      </w:r>
      <w:r>
        <w:rPr>
          <w:color w:val="3B3B3A"/>
          <w:w w:val="90"/>
        </w:rPr>
        <w:t xml:space="preserve"> </w:t>
      </w:r>
      <w:r>
        <w:rPr>
          <w:color w:val="3B3B3A"/>
          <w:w w:val="90"/>
          <w:u w:val="single" w:color="3B3B3A"/>
        </w:rPr>
        <w:t>Information</w:t>
      </w:r>
      <w:r>
        <w:rPr>
          <w:color w:val="3B3B3A"/>
          <w:w w:val="90"/>
        </w:rPr>
        <w:t xml:space="preserve"> and should only be accessed</w:t>
      </w:r>
      <w:r>
        <w:rPr>
          <w:color w:val="3B3B3A"/>
        </w:rPr>
        <w:t xml:space="preserve"> </w:t>
      </w:r>
      <w:r>
        <w:rPr>
          <w:color w:val="3B3B3A"/>
          <w:w w:val="90"/>
        </w:rPr>
        <w:t>or disclosed lawfully. Monitoring of compliance will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undertaken by the Company.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Failure to adhere to Information Governance policies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and procedures may result in disciplinary action and, where applicable, criminal prosecution.</w:t>
      </w:r>
    </w:p>
    <w:p w14:paraId="4019181B" w14:textId="77777777" w:rsidR="00966139" w:rsidRDefault="00966139">
      <w:pPr>
        <w:pStyle w:val="BodyText"/>
      </w:pPr>
    </w:p>
    <w:p w14:paraId="1DBEA19F" w14:textId="77777777" w:rsidR="00966139" w:rsidRDefault="00966139">
      <w:pPr>
        <w:pStyle w:val="BodyText"/>
        <w:spacing w:before="79"/>
      </w:pPr>
    </w:p>
    <w:p w14:paraId="354B1420" w14:textId="77777777" w:rsidR="00966139" w:rsidRDefault="008562A3">
      <w:pPr>
        <w:pStyle w:val="Heading1"/>
      </w:pPr>
      <w:r>
        <w:rPr>
          <w:color w:val="B52058"/>
        </w:rPr>
        <w:t>Information</w:t>
      </w:r>
      <w:r>
        <w:rPr>
          <w:color w:val="B52058"/>
          <w:spacing w:val="-11"/>
        </w:rPr>
        <w:t xml:space="preserve"> </w:t>
      </w:r>
      <w:r>
        <w:rPr>
          <w:color w:val="B52058"/>
        </w:rPr>
        <w:t>governance</w:t>
      </w:r>
      <w:r>
        <w:rPr>
          <w:color w:val="B52058"/>
          <w:spacing w:val="-16"/>
        </w:rPr>
        <w:t xml:space="preserve"> </w:t>
      </w:r>
      <w:r>
        <w:rPr>
          <w:color w:val="B52058"/>
          <w:spacing w:val="-2"/>
        </w:rPr>
        <w:t>responsibilities</w:t>
      </w:r>
    </w:p>
    <w:p w14:paraId="1C4FCE6B" w14:textId="77777777" w:rsidR="00966139" w:rsidRDefault="008562A3">
      <w:pPr>
        <w:pStyle w:val="BodyText"/>
        <w:spacing w:before="120"/>
        <w:ind w:left="154"/>
      </w:pPr>
      <w:r>
        <w:rPr>
          <w:color w:val="3B3B3A"/>
          <w:w w:val="90"/>
        </w:rPr>
        <w:t>You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responsible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for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following</w:t>
      </w:r>
      <w:r>
        <w:rPr>
          <w:color w:val="3B3B3A"/>
          <w:spacing w:val="-13"/>
          <w:w w:val="90"/>
        </w:rPr>
        <w:t xml:space="preserve"> </w:t>
      </w:r>
      <w:r>
        <w:rPr>
          <w:color w:val="3B3B3A"/>
          <w:w w:val="90"/>
        </w:rPr>
        <w:t>key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aspects</w:t>
      </w:r>
      <w:r>
        <w:rPr>
          <w:color w:val="3B3B3A"/>
          <w:spacing w:val="-7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7"/>
        </w:rPr>
        <w:t xml:space="preserve"> </w:t>
      </w:r>
      <w:r>
        <w:rPr>
          <w:color w:val="3B3B3A"/>
          <w:w w:val="90"/>
        </w:rPr>
        <w:t>Information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Governance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(not</w:t>
      </w:r>
      <w:r>
        <w:rPr>
          <w:color w:val="3B3B3A"/>
          <w:spacing w:val="-7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exhaustive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spacing w:val="-2"/>
          <w:w w:val="90"/>
        </w:rPr>
        <w:t>list):</w:t>
      </w:r>
    </w:p>
    <w:p w14:paraId="3CAE9A97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88"/>
        <w:ind w:left="724" w:hanging="284"/>
        <w:rPr>
          <w:sz w:val="24"/>
        </w:rPr>
      </w:pPr>
      <w:r>
        <w:rPr>
          <w:color w:val="3B3B3A"/>
          <w:w w:val="90"/>
          <w:sz w:val="24"/>
        </w:rPr>
        <w:t>Completion</w:t>
      </w:r>
      <w:r>
        <w:rPr>
          <w:color w:val="3B3B3A"/>
          <w:spacing w:val="-1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annual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governance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training</w:t>
      </w:r>
    </w:p>
    <w:p w14:paraId="116D63C8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90"/>
          <w:sz w:val="24"/>
        </w:rPr>
        <w:t>Reading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applicable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w w:val="90"/>
          <w:sz w:val="24"/>
        </w:rPr>
        <w:t>policies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21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procedures</w:t>
      </w:r>
    </w:p>
    <w:p w14:paraId="2C99A9BA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18" w:line="232" w:lineRule="auto"/>
        <w:ind w:right="340"/>
        <w:rPr>
          <w:sz w:val="24"/>
        </w:rPr>
      </w:pPr>
      <w:r>
        <w:rPr>
          <w:color w:val="3B3B3A"/>
          <w:w w:val="90"/>
          <w:sz w:val="24"/>
        </w:rPr>
        <w:t>Understanding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key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responsibilities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outlined</w:t>
      </w:r>
      <w:r>
        <w:rPr>
          <w:color w:val="3B3B3A"/>
          <w:spacing w:val="-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Governance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w w:val="90"/>
          <w:sz w:val="24"/>
        </w:rPr>
        <w:t>acceptable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usage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policies and procedures including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NHS mandated encryption requirements</w:t>
      </w:r>
    </w:p>
    <w:p w14:paraId="1E1115A5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31"/>
        <w:ind w:left="724" w:hanging="284"/>
        <w:rPr>
          <w:sz w:val="24"/>
        </w:rPr>
      </w:pPr>
      <w:r>
        <w:rPr>
          <w:color w:val="3B3B3A"/>
          <w:w w:val="90"/>
          <w:sz w:val="24"/>
        </w:rPr>
        <w:t>Ensuring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security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confidentiality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w w:val="90"/>
          <w:sz w:val="24"/>
        </w:rPr>
        <w:t>all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records and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personal</w:t>
      </w:r>
      <w:r>
        <w:rPr>
          <w:color w:val="3B3B3A"/>
          <w:spacing w:val="3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9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assets</w:t>
      </w:r>
    </w:p>
    <w:p w14:paraId="107822F3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18" w:line="232" w:lineRule="auto"/>
        <w:ind w:right="1079"/>
        <w:rPr>
          <w:sz w:val="24"/>
        </w:rPr>
      </w:pPr>
      <w:r>
        <w:rPr>
          <w:color w:val="3B3B3A"/>
          <w:w w:val="90"/>
          <w:sz w:val="24"/>
        </w:rPr>
        <w:t>Maintaining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timely and accurate record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keeping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 xml:space="preserve">where appropriate, in accordance with </w:t>
      </w:r>
      <w:r>
        <w:rPr>
          <w:color w:val="3B3B3A"/>
          <w:spacing w:val="-4"/>
          <w:sz w:val="24"/>
        </w:rPr>
        <w:t>professional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spacing w:val="-4"/>
          <w:sz w:val="24"/>
        </w:rPr>
        <w:t>guidelines</w:t>
      </w:r>
    </w:p>
    <w:p w14:paraId="6BE18D1B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38" w:line="232" w:lineRule="auto"/>
        <w:ind w:right="227"/>
        <w:rPr>
          <w:sz w:val="24"/>
        </w:rPr>
      </w:pPr>
      <w:r>
        <w:rPr>
          <w:color w:val="3B3B3A"/>
          <w:w w:val="85"/>
          <w:sz w:val="24"/>
        </w:rPr>
        <w:t>Only using email accounts</w:t>
      </w:r>
      <w:r>
        <w:rPr>
          <w:color w:val="3B3B3A"/>
          <w:spacing w:val="30"/>
          <w:sz w:val="24"/>
        </w:rPr>
        <w:t xml:space="preserve"> </w:t>
      </w:r>
      <w:proofErr w:type="spellStart"/>
      <w:r>
        <w:rPr>
          <w:color w:val="3B3B3A"/>
          <w:w w:val="85"/>
          <w:sz w:val="24"/>
        </w:rPr>
        <w:t>authorised</w:t>
      </w:r>
      <w:proofErr w:type="spellEnd"/>
      <w:r>
        <w:rPr>
          <w:color w:val="3B3B3A"/>
          <w:w w:val="85"/>
          <w:sz w:val="24"/>
        </w:rPr>
        <w:t xml:space="preserve"> by us.</w:t>
      </w:r>
      <w:r>
        <w:rPr>
          <w:color w:val="3B3B3A"/>
          <w:spacing w:val="27"/>
          <w:sz w:val="24"/>
        </w:rPr>
        <w:t xml:space="preserve"> </w:t>
      </w:r>
      <w:r>
        <w:rPr>
          <w:color w:val="3B3B3A"/>
          <w:w w:val="85"/>
          <w:sz w:val="24"/>
        </w:rPr>
        <w:t>These</w:t>
      </w:r>
      <w:r>
        <w:rPr>
          <w:color w:val="3B3B3A"/>
          <w:sz w:val="24"/>
        </w:rPr>
        <w:t xml:space="preserve"> </w:t>
      </w:r>
      <w:r>
        <w:rPr>
          <w:color w:val="3B3B3A"/>
          <w:w w:val="85"/>
          <w:sz w:val="24"/>
        </w:rPr>
        <w:t>should be used in accordance</w:t>
      </w:r>
      <w:r>
        <w:rPr>
          <w:color w:val="3B3B3A"/>
          <w:sz w:val="24"/>
        </w:rPr>
        <w:t xml:space="preserve"> </w:t>
      </w:r>
      <w:r>
        <w:rPr>
          <w:color w:val="3B3B3A"/>
          <w:w w:val="85"/>
          <w:sz w:val="24"/>
        </w:rPr>
        <w:t>with the</w:t>
      </w:r>
      <w:r>
        <w:rPr>
          <w:color w:val="3B3B3A"/>
          <w:sz w:val="24"/>
        </w:rPr>
        <w:t xml:space="preserve"> </w:t>
      </w:r>
      <w:r>
        <w:rPr>
          <w:color w:val="3B3B3A"/>
          <w:w w:val="85"/>
          <w:sz w:val="24"/>
        </w:rPr>
        <w:t xml:space="preserve">Sending and </w:t>
      </w:r>
      <w:r>
        <w:rPr>
          <w:color w:val="3B3B3A"/>
          <w:w w:val="90"/>
          <w:sz w:val="24"/>
        </w:rPr>
        <w:t>Transferring Information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Securely Procedures and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Acceptable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Use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Policies.</w:t>
      </w:r>
    </w:p>
    <w:p w14:paraId="46EF33ED" w14:textId="77777777" w:rsidR="00966139" w:rsidRDefault="00966139">
      <w:pPr>
        <w:pStyle w:val="ListParagraph"/>
        <w:spacing w:line="232" w:lineRule="auto"/>
        <w:rPr>
          <w:sz w:val="24"/>
        </w:rPr>
        <w:sectPr w:rsidR="00966139">
          <w:pgSz w:w="11910" w:h="16850"/>
          <w:pgMar w:top="2000" w:right="708" w:bottom="1520" w:left="566" w:header="589" w:footer="1337" w:gutter="0"/>
          <w:cols w:space="720"/>
        </w:sectPr>
      </w:pPr>
    </w:p>
    <w:p w14:paraId="61A7F352" w14:textId="77777777" w:rsidR="00966139" w:rsidRDefault="00966139">
      <w:pPr>
        <w:pStyle w:val="BodyText"/>
        <w:spacing w:before="270"/>
      </w:pPr>
    </w:p>
    <w:p w14:paraId="032E8408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" w:line="232" w:lineRule="auto"/>
        <w:ind w:right="93"/>
        <w:rPr>
          <w:sz w:val="24"/>
        </w:rPr>
      </w:pPr>
      <w:r>
        <w:rPr>
          <w:color w:val="3B3B3A"/>
          <w:w w:val="90"/>
          <w:sz w:val="24"/>
        </w:rPr>
        <w:t>Reporting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information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governance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incidents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near</w:t>
      </w:r>
      <w:r>
        <w:rPr>
          <w:color w:val="3B3B3A"/>
          <w:spacing w:val="-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misses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on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CIRIS</w:t>
      </w:r>
      <w:r>
        <w:rPr>
          <w:color w:val="3B3B3A"/>
          <w:spacing w:val="-15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or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appropriate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person</w:t>
      </w:r>
      <w:r>
        <w:rPr>
          <w:color w:val="3B3B3A"/>
          <w:spacing w:val="-3"/>
          <w:sz w:val="24"/>
        </w:rPr>
        <w:t xml:space="preserve"> </w:t>
      </w:r>
      <w:r>
        <w:rPr>
          <w:color w:val="3B3B3A"/>
          <w:w w:val="90"/>
          <w:sz w:val="24"/>
        </w:rPr>
        <w:t>e.g. line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manager, Head of Information Governance,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Information Security Lead</w:t>
      </w:r>
    </w:p>
    <w:p w14:paraId="2A8BE852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30"/>
        <w:ind w:left="724" w:hanging="284"/>
        <w:rPr>
          <w:sz w:val="24"/>
        </w:rPr>
      </w:pPr>
      <w:r>
        <w:rPr>
          <w:color w:val="3B3B3A"/>
          <w:w w:val="90"/>
          <w:sz w:val="24"/>
        </w:rPr>
        <w:t>Adherence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clear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desk/screen</w:t>
      </w:r>
      <w:r>
        <w:rPr>
          <w:color w:val="3B3B3A"/>
          <w:spacing w:val="4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policy</w:t>
      </w:r>
    </w:p>
    <w:p w14:paraId="545C5B38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12"/>
        <w:ind w:left="724" w:hanging="284"/>
        <w:rPr>
          <w:sz w:val="24"/>
        </w:rPr>
      </w:pPr>
      <w:r>
        <w:rPr>
          <w:color w:val="3B3B3A"/>
          <w:w w:val="90"/>
          <w:sz w:val="24"/>
        </w:rPr>
        <w:t>Only</w:t>
      </w:r>
      <w:r>
        <w:rPr>
          <w:color w:val="3B3B3A"/>
          <w:spacing w:val="-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using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approved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equipment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for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w w:val="90"/>
          <w:sz w:val="24"/>
        </w:rPr>
        <w:t>conducting</w:t>
      </w:r>
      <w:r>
        <w:rPr>
          <w:color w:val="3B3B3A"/>
          <w:spacing w:val="-2"/>
          <w:w w:val="90"/>
          <w:sz w:val="24"/>
        </w:rPr>
        <w:t xml:space="preserve"> business</w:t>
      </w:r>
    </w:p>
    <w:p w14:paraId="7624647C" w14:textId="77777777" w:rsidR="00966139" w:rsidRDefault="00966139">
      <w:pPr>
        <w:pStyle w:val="BodyText"/>
      </w:pPr>
    </w:p>
    <w:p w14:paraId="6D2FCD86" w14:textId="77777777" w:rsidR="00966139" w:rsidRDefault="00966139">
      <w:pPr>
        <w:pStyle w:val="BodyText"/>
        <w:spacing w:before="14"/>
      </w:pPr>
    </w:p>
    <w:p w14:paraId="5DEC7DD9" w14:textId="77777777" w:rsidR="00966139" w:rsidRDefault="008562A3">
      <w:pPr>
        <w:pStyle w:val="Heading1"/>
      </w:pPr>
      <w:r>
        <w:rPr>
          <w:color w:val="B52058"/>
          <w:spacing w:val="-2"/>
        </w:rPr>
        <w:t>Governance</w:t>
      </w:r>
    </w:p>
    <w:p w14:paraId="54A4C486" w14:textId="77777777" w:rsidR="00966139" w:rsidRDefault="008562A3">
      <w:pPr>
        <w:pStyle w:val="BodyText"/>
        <w:spacing w:before="120" w:line="244" w:lineRule="auto"/>
        <w:ind w:left="154" w:right="33"/>
      </w:pPr>
      <w:r>
        <w:rPr>
          <w:color w:val="3B3B3A"/>
          <w:w w:val="90"/>
        </w:rPr>
        <w:t>Clinical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governance is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 xml:space="preserve">a framework through which </w:t>
      </w:r>
      <w:proofErr w:type="spellStart"/>
      <w:r>
        <w:rPr>
          <w:color w:val="3B3B3A"/>
          <w:w w:val="90"/>
        </w:rPr>
        <w:t>organisations</w:t>
      </w:r>
      <w:proofErr w:type="spellEnd"/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delivering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health and care services are accountable to</w:t>
      </w:r>
      <w:r>
        <w:rPr>
          <w:color w:val="3B3B3A"/>
        </w:rPr>
        <w:t xml:space="preserve"> </w:t>
      </w:r>
      <w:r>
        <w:rPr>
          <w:color w:val="3B3B3A"/>
          <w:w w:val="90"/>
        </w:rPr>
        <w:t xml:space="preserve">continuously </w:t>
      </w:r>
      <w:r>
        <w:rPr>
          <w:color w:val="3B3B3A"/>
          <w:w w:val="90"/>
        </w:rPr>
        <w:t>improving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</w:rPr>
        <w:t xml:space="preserve"> </w:t>
      </w:r>
      <w:r>
        <w:rPr>
          <w:color w:val="3B3B3A"/>
          <w:w w:val="90"/>
        </w:rPr>
        <w:t>quality of their services and safeguarding high standards of care by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creating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environment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which</w:t>
      </w:r>
      <w:r>
        <w:rPr>
          <w:color w:val="3B3B3A"/>
          <w:spacing w:val="-11"/>
          <w:w w:val="90"/>
        </w:rPr>
        <w:t xml:space="preserve"> </w:t>
      </w:r>
      <w:r>
        <w:rPr>
          <w:color w:val="3B3B3A"/>
          <w:w w:val="90"/>
        </w:rPr>
        <w:t>clinical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other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forms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care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flourishes.</w:t>
      </w:r>
      <w:r>
        <w:rPr>
          <w:color w:val="3B3B3A"/>
          <w:spacing w:val="14"/>
        </w:rPr>
        <w:t xml:space="preserve"> </w:t>
      </w:r>
      <w:r>
        <w:rPr>
          <w:color w:val="3B3B3A"/>
          <w:w w:val="90"/>
        </w:rPr>
        <w:t>Employees</w:t>
      </w:r>
      <w:r>
        <w:rPr>
          <w:color w:val="3B3B3A"/>
          <w:spacing w:val="-21"/>
          <w:w w:val="90"/>
        </w:rPr>
        <w:t xml:space="preserve"> </w:t>
      </w:r>
      <w:r>
        <w:rPr>
          <w:color w:val="3B3B3A"/>
          <w:w w:val="90"/>
        </w:rPr>
        <w:t>must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be aware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that clinical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governance places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</w:rPr>
        <w:t xml:space="preserve"> </w:t>
      </w:r>
      <w:r>
        <w:rPr>
          <w:color w:val="3B3B3A"/>
          <w:w w:val="90"/>
        </w:rPr>
        <w:t>duty on</w:t>
      </w:r>
      <w:r>
        <w:rPr>
          <w:color w:val="3B3B3A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staff to</w:t>
      </w:r>
      <w:r>
        <w:rPr>
          <w:color w:val="3B3B3A"/>
        </w:rPr>
        <w:t xml:space="preserve"> </w:t>
      </w:r>
      <w:r>
        <w:rPr>
          <w:color w:val="3B3B3A"/>
          <w:w w:val="90"/>
        </w:rPr>
        <w:t>ensure</w:t>
      </w:r>
      <w:r>
        <w:rPr>
          <w:color w:val="3B3B3A"/>
        </w:rPr>
        <w:t xml:space="preserve"> </w:t>
      </w:r>
      <w:r>
        <w:rPr>
          <w:color w:val="3B3B3A"/>
          <w:w w:val="90"/>
        </w:rPr>
        <w:t xml:space="preserve">that </w:t>
      </w:r>
      <w:r>
        <w:rPr>
          <w:color w:val="3B3B3A"/>
          <w:w w:val="90"/>
        </w:rPr>
        <w:t>the</w:t>
      </w:r>
      <w:r>
        <w:rPr>
          <w:color w:val="3B3B3A"/>
        </w:rPr>
        <w:t xml:space="preserve"> </w:t>
      </w:r>
      <w:r>
        <w:rPr>
          <w:color w:val="3B3B3A"/>
          <w:w w:val="90"/>
        </w:rPr>
        <w:t>level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of care</w:t>
      </w:r>
      <w:r>
        <w:rPr>
          <w:color w:val="3B3B3A"/>
        </w:rPr>
        <w:t xml:space="preserve"> </w:t>
      </w:r>
      <w:r>
        <w:rPr>
          <w:color w:val="3B3B3A"/>
          <w:w w:val="90"/>
        </w:rPr>
        <w:t>services they</w:t>
      </w:r>
      <w:r>
        <w:rPr>
          <w:color w:val="3B3B3A"/>
        </w:rPr>
        <w:t xml:space="preserve"> </w:t>
      </w:r>
      <w:r>
        <w:rPr>
          <w:color w:val="3B3B3A"/>
          <w:w w:val="90"/>
        </w:rPr>
        <w:t>deliver</w:t>
      </w:r>
      <w:r>
        <w:rPr>
          <w:color w:val="3B3B3A"/>
          <w:spacing w:val="-19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</w:rPr>
        <w:t xml:space="preserve"> </w:t>
      </w:r>
      <w:r>
        <w:rPr>
          <w:color w:val="3B3B3A"/>
          <w:w w:val="90"/>
        </w:rPr>
        <w:t>patients</w:t>
      </w:r>
      <w:r>
        <w:rPr>
          <w:color w:val="3B3B3A"/>
          <w:spacing w:val="40"/>
        </w:rPr>
        <w:t xml:space="preserve"> </w:t>
      </w:r>
      <w:r>
        <w:rPr>
          <w:color w:val="3B3B3A"/>
          <w:spacing w:val="-6"/>
        </w:rPr>
        <w:t>is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6"/>
        </w:rPr>
        <w:t>safe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and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high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quality,</w:t>
      </w:r>
      <w:r>
        <w:rPr>
          <w:color w:val="3B3B3A"/>
          <w:spacing w:val="-15"/>
        </w:rPr>
        <w:t xml:space="preserve"> </w:t>
      </w:r>
      <w:r>
        <w:rPr>
          <w:color w:val="3B3B3A"/>
          <w:spacing w:val="-6"/>
        </w:rPr>
        <w:t>and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that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they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follow/comply</w:t>
      </w:r>
      <w:r>
        <w:rPr>
          <w:color w:val="3B3B3A"/>
          <w:spacing w:val="-22"/>
        </w:rPr>
        <w:t xml:space="preserve"> </w:t>
      </w:r>
      <w:r>
        <w:rPr>
          <w:color w:val="3B3B3A"/>
          <w:spacing w:val="-6"/>
        </w:rPr>
        <w:t>with</w:t>
      </w:r>
      <w:r>
        <w:rPr>
          <w:color w:val="3B3B3A"/>
          <w:spacing w:val="-22"/>
        </w:rPr>
        <w:t xml:space="preserve"> </w:t>
      </w:r>
      <w:r>
        <w:rPr>
          <w:color w:val="3B3B3A"/>
          <w:spacing w:val="-6"/>
        </w:rPr>
        <w:t>our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policies</w:t>
      </w:r>
      <w:r>
        <w:rPr>
          <w:color w:val="3B3B3A"/>
          <w:spacing w:val="-27"/>
        </w:rPr>
        <w:t xml:space="preserve"> </w:t>
      </w:r>
      <w:r>
        <w:rPr>
          <w:color w:val="3B3B3A"/>
          <w:spacing w:val="-6"/>
        </w:rPr>
        <w:t>and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procedures.</w:t>
      </w:r>
    </w:p>
    <w:p w14:paraId="50142896" w14:textId="77777777" w:rsidR="00966139" w:rsidRDefault="008562A3">
      <w:pPr>
        <w:pStyle w:val="Heading1"/>
        <w:spacing w:before="188"/>
      </w:pPr>
      <w:r>
        <w:rPr>
          <w:color w:val="B52058"/>
        </w:rPr>
        <w:t>Registered</w:t>
      </w:r>
      <w:r>
        <w:rPr>
          <w:color w:val="B52058"/>
          <w:spacing w:val="-12"/>
        </w:rPr>
        <w:t xml:space="preserve"> </w:t>
      </w:r>
      <w:r>
        <w:rPr>
          <w:color w:val="B52058"/>
        </w:rPr>
        <w:t>Health</w:t>
      </w:r>
      <w:r>
        <w:rPr>
          <w:color w:val="B52058"/>
          <w:spacing w:val="-11"/>
        </w:rPr>
        <w:t xml:space="preserve"> </w:t>
      </w:r>
      <w:r>
        <w:rPr>
          <w:color w:val="B52058"/>
          <w:spacing w:val="-2"/>
        </w:rPr>
        <w:t>Professional</w:t>
      </w:r>
    </w:p>
    <w:p w14:paraId="3065EF84" w14:textId="77777777" w:rsidR="00966139" w:rsidRDefault="008562A3">
      <w:pPr>
        <w:pStyle w:val="BodyText"/>
        <w:spacing w:before="120"/>
        <w:ind w:left="154"/>
      </w:pPr>
      <w:r>
        <w:rPr>
          <w:color w:val="3B3B3A"/>
          <w:w w:val="90"/>
        </w:rPr>
        <w:t>All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staff</w:t>
      </w:r>
      <w:r>
        <w:rPr>
          <w:color w:val="3B3B3A"/>
          <w:spacing w:val="19"/>
        </w:rPr>
        <w:t xml:space="preserve"> </w:t>
      </w:r>
      <w:r>
        <w:rPr>
          <w:color w:val="3B3B3A"/>
          <w:w w:val="90"/>
        </w:rPr>
        <w:t>who</w:t>
      </w:r>
      <w:r>
        <w:rPr>
          <w:color w:val="3B3B3A"/>
          <w:spacing w:val="-6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-6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11"/>
        </w:rPr>
        <w:t xml:space="preserve"> </w:t>
      </w:r>
      <w:r>
        <w:rPr>
          <w:color w:val="3B3B3A"/>
          <w:w w:val="90"/>
        </w:rPr>
        <w:t>member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18"/>
        </w:rPr>
        <w:t xml:space="preserve"> </w:t>
      </w:r>
      <w:r>
        <w:rPr>
          <w:color w:val="3B3B3A"/>
          <w:w w:val="90"/>
        </w:rPr>
        <w:t>professional</w:t>
      </w:r>
      <w:r>
        <w:rPr>
          <w:color w:val="3B3B3A"/>
        </w:rPr>
        <w:t xml:space="preserve"> </w:t>
      </w:r>
      <w:r>
        <w:rPr>
          <w:color w:val="3B3B3A"/>
          <w:w w:val="90"/>
        </w:rPr>
        <w:t>body</w:t>
      </w:r>
      <w:r>
        <w:rPr>
          <w:color w:val="3B3B3A"/>
          <w:spacing w:val="-6"/>
        </w:rPr>
        <w:t xml:space="preserve"> </w:t>
      </w:r>
      <w:r>
        <w:rPr>
          <w:color w:val="3B3B3A"/>
          <w:w w:val="90"/>
        </w:rPr>
        <w:t>must</w:t>
      </w:r>
      <w:r>
        <w:rPr>
          <w:color w:val="3B3B3A"/>
          <w:spacing w:val="4"/>
        </w:rPr>
        <w:t xml:space="preserve"> </w:t>
      </w:r>
      <w:r>
        <w:rPr>
          <w:color w:val="3B3B3A"/>
          <w:w w:val="90"/>
        </w:rPr>
        <w:t>comply</w:t>
      </w:r>
      <w:r>
        <w:rPr>
          <w:color w:val="3B3B3A"/>
          <w:spacing w:val="-15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-6"/>
        </w:rPr>
        <w:t xml:space="preserve"> </w:t>
      </w:r>
      <w:r>
        <w:rPr>
          <w:color w:val="3B3B3A"/>
          <w:w w:val="90"/>
        </w:rPr>
        <w:t>standards</w:t>
      </w:r>
      <w:r>
        <w:rPr>
          <w:color w:val="3B3B3A"/>
          <w:spacing w:val="19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spacing w:val="-2"/>
          <w:w w:val="90"/>
        </w:rPr>
        <w:t>professional</w:t>
      </w:r>
    </w:p>
    <w:p w14:paraId="51A25971" w14:textId="77777777" w:rsidR="00966139" w:rsidRDefault="008562A3">
      <w:pPr>
        <w:pStyle w:val="BodyText"/>
        <w:spacing w:before="9" w:line="247" w:lineRule="auto"/>
        <w:ind w:left="154" w:right="158"/>
      </w:pPr>
      <w:r>
        <w:rPr>
          <w:color w:val="3B3B3A"/>
          <w:w w:val="90"/>
        </w:rPr>
        <w:t>practice/conduct.</w:t>
      </w:r>
      <w:r>
        <w:rPr>
          <w:color w:val="3B3B3A"/>
        </w:rPr>
        <w:t xml:space="preserve"> </w:t>
      </w:r>
      <w:r>
        <w:rPr>
          <w:color w:val="3B3B3A"/>
          <w:w w:val="90"/>
        </w:rPr>
        <w:t>It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the post holder’s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responsibility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to ensure they are both familiar</w:t>
      </w:r>
      <w:r>
        <w:rPr>
          <w:color w:val="3B3B3A"/>
          <w:spacing w:val="-20"/>
          <w:w w:val="90"/>
        </w:rPr>
        <w:t xml:space="preserve"> </w:t>
      </w:r>
      <w:r>
        <w:rPr>
          <w:color w:val="3B3B3A"/>
          <w:w w:val="90"/>
        </w:rPr>
        <w:t xml:space="preserve">with and adhere to </w:t>
      </w:r>
      <w:r>
        <w:rPr>
          <w:color w:val="3B3B3A"/>
          <w:spacing w:val="-8"/>
        </w:rPr>
        <w:t>these requirements.</w:t>
      </w:r>
    </w:p>
    <w:p w14:paraId="5C4E309F" w14:textId="77777777" w:rsidR="00966139" w:rsidRDefault="008562A3">
      <w:pPr>
        <w:pStyle w:val="Heading1"/>
        <w:spacing w:before="171"/>
      </w:pPr>
      <w:r>
        <w:rPr>
          <w:color w:val="B52058"/>
        </w:rPr>
        <w:t>Risk</w:t>
      </w:r>
      <w:r>
        <w:rPr>
          <w:color w:val="B52058"/>
          <w:spacing w:val="-16"/>
        </w:rPr>
        <w:t xml:space="preserve"> </w:t>
      </w:r>
      <w:r>
        <w:rPr>
          <w:color w:val="B52058"/>
        </w:rPr>
        <w:t>Management/Health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&amp;</w:t>
      </w:r>
      <w:r>
        <w:rPr>
          <w:color w:val="B52058"/>
          <w:spacing w:val="-16"/>
        </w:rPr>
        <w:t xml:space="preserve"> </w:t>
      </w:r>
      <w:r>
        <w:rPr>
          <w:color w:val="B52058"/>
          <w:spacing w:val="-2"/>
        </w:rPr>
        <w:t>Safety</w:t>
      </w:r>
    </w:p>
    <w:p w14:paraId="3EAC252B" w14:textId="77777777" w:rsidR="00966139" w:rsidRDefault="008562A3">
      <w:pPr>
        <w:pStyle w:val="BodyText"/>
        <w:spacing w:before="135" w:line="242" w:lineRule="auto"/>
        <w:ind w:left="154"/>
      </w:pPr>
      <w:r>
        <w:rPr>
          <w:color w:val="3B3B3A"/>
          <w:w w:val="90"/>
        </w:rPr>
        <w:t>The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post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holder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has a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responsibility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to themselves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others</w:t>
      </w:r>
      <w:r>
        <w:rPr>
          <w:color w:val="3B3B3A"/>
          <w:spacing w:val="6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relation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managing</w:t>
      </w:r>
      <w:r>
        <w:rPr>
          <w:color w:val="3B3B3A"/>
          <w:spacing w:val="-14"/>
          <w:w w:val="90"/>
        </w:rPr>
        <w:t xml:space="preserve"> </w:t>
      </w:r>
      <w:r>
        <w:rPr>
          <w:color w:val="3B3B3A"/>
          <w:w w:val="90"/>
        </w:rPr>
        <w:t>risk,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health and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 xml:space="preserve">safety </w:t>
      </w:r>
      <w:r>
        <w:rPr>
          <w:color w:val="3B3B3A"/>
          <w:spacing w:val="-6"/>
        </w:rPr>
        <w:t>and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will</w:t>
      </w:r>
      <w:r>
        <w:rPr>
          <w:color w:val="3B3B3A"/>
          <w:spacing w:val="-15"/>
        </w:rPr>
        <w:t xml:space="preserve"> </w:t>
      </w:r>
      <w:r>
        <w:rPr>
          <w:color w:val="3B3B3A"/>
          <w:spacing w:val="-6"/>
        </w:rPr>
        <w:t>be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required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to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work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within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the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policies</w:t>
      </w:r>
      <w:r>
        <w:rPr>
          <w:color w:val="3B3B3A"/>
          <w:spacing w:val="-27"/>
        </w:rPr>
        <w:t xml:space="preserve"> </w:t>
      </w:r>
      <w:r>
        <w:rPr>
          <w:color w:val="3B3B3A"/>
          <w:spacing w:val="-6"/>
        </w:rPr>
        <w:t>and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procedures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laid</w:t>
      </w:r>
      <w:r>
        <w:rPr>
          <w:color w:val="3B3B3A"/>
          <w:spacing w:val="-20"/>
        </w:rPr>
        <w:t xml:space="preserve"> </w:t>
      </w:r>
      <w:r>
        <w:rPr>
          <w:color w:val="3B3B3A"/>
          <w:spacing w:val="-6"/>
        </w:rPr>
        <w:t>down</w:t>
      </w:r>
      <w:r>
        <w:rPr>
          <w:color w:val="3B3B3A"/>
          <w:spacing w:val="-10"/>
        </w:rPr>
        <w:t xml:space="preserve"> </w:t>
      </w:r>
      <w:r>
        <w:rPr>
          <w:color w:val="3B3B3A"/>
          <w:spacing w:val="-6"/>
        </w:rPr>
        <w:t>by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the</w:t>
      </w:r>
      <w:r>
        <w:rPr>
          <w:color w:val="3B3B3A"/>
          <w:spacing w:val="-11"/>
        </w:rPr>
        <w:t xml:space="preserve"> </w:t>
      </w:r>
      <w:r>
        <w:rPr>
          <w:color w:val="3B3B3A"/>
          <w:spacing w:val="-6"/>
        </w:rPr>
        <w:t>company.</w:t>
      </w:r>
      <w:r>
        <w:rPr>
          <w:color w:val="3B3B3A"/>
          <w:spacing w:val="-7"/>
        </w:rPr>
        <w:t xml:space="preserve"> </w:t>
      </w:r>
      <w:r>
        <w:rPr>
          <w:color w:val="3B3B3A"/>
          <w:spacing w:val="-6"/>
        </w:rPr>
        <w:t xml:space="preserve">Staff are </w:t>
      </w:r>
      <w:r>
        <w:rPr>
          <w:color w:val="3B3B3A"/>
          <w:w w:val="90"/>
        </w:rPr>
        <w:t>required to observe the Hygiene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Code and demonstrate good infection control and hand hygiene.</w:t>
      </w:r>
    </w:p>
    <w:p w14:paraId="6D1AC18E" w14:textId="77777777" w:rsidR="00966139" w:rsidRDefault="008562A3">
      <w:pPr>
        <w:pStyle w:val="BodyText"/>
        <w:spacing w:before="169" w:line="242" w:lineRule="auto"/>
        <w:ind w:left="154" w:right="158"/>
      </w:pPr>
      <w:r>
        <w:rPr>
          <w:color w:val="3B3B3A"/>
          <w:w w:val="90"/>
        </w:rPr>
        <w:t>Employees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 xml:space="preserve">must be aware of the </w:t>
      </w:r>
      <w:r>
        <w:rPr>
          <w:color w:val="3B3B3A"/>
          <w:w w:val="90"/>
        </w:rPr>
        <w:t>responsibilities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placed</w:t>
      </w:r>
      <w:r>
        <w:rPr>
          <w:color w:val="3B3B3A"/>
          <w:spacing w:val="-12"/>
          <w:w w:val="90"/>
        </w:rPr>
        <w:t xml:space="preserve"> </w:t>
      </w:r>
      <w:r>
        <w:rPr>
          <w:color w:val="3B3B3A"/>
          <w:w w:val="90"/>
        </w:rPr>
        <w:t xml:space="preserve">on them by the Health &amp; Safety at Work Act (1974) </w:t>
      </w:r>
      <w:r>
        <w:rPr>
          <w:color w:val="3B3B3A"/>
          <w:spacing w:val="-8"/>
        </w:rPr>
        <w:t>to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ensure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that the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agreed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safety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procedures are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carried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out to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maintain</w:t>
      </w:r>
      <w:r>
        <w:rPr>
          <w:color w:val="3B3B3A"/>
          <w:spacing w:val="-22"/>
        </w:rPr>
        <w:t xml:space="preserve"> </w:t>
      </w:r>
      <w:r>
        <w:rPr>
          <w:color w:val="3B3B3A"/>
          <w:spacing w:val="-8"/>
        </w:rPr>
        <w:t>a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safe environment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8"/>
        </w:rPr>
        <w:t>for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 xml:space="preserve">other </w:t>
      </w:r>
      <w:r>
        <w:rPr>
          <w:color w:val="3B3B3A"/>
          <w:w w:val="90"/>
        </w:rPr>
        <w:t>employees,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patients and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visitors. It is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 xml:space="preserve">essential to </w:t>
      </w:r>
      <w:proofErr w:type="gramStart"/>
      <w:r>
        <w:rPr>
          <w:color w:val="3B3B3A"/>
          <w:w w:val="90"/>
        </w:rPr>
        <w:t>observe strict fire and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security precautions at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all times</w:t>
      </w:r>
      <w:proofErr w:type="gramEnd"/>
      <w:r>
        <w:rPr>
          <w:color w:val="3B3B3A"/>
          <w:w w:val="90"/>
        </w:rPr>
        <w:t>.</w:t>
      </w:r>
    </w:p>
    <w:p w14:paraId="368043BF" w14:textId="77777777" w:rsidR="00966139" w:rsidRDefault="008562A3">
      <w:pPr>
        <w:pStyle w:val="BodyText"/>
        <w:spacing w:before="170" w:line="247" w:lineRule="auto"/>
        <w:ind w:left="154"/>
      </w:pPr>
      <w:r>
        <w:rPr>
          <w:color w:val="3B3B3A"/>
          <w:w w:val="90"/>
        </w:rPr>
        <w:t>All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staff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must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report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accidents,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incidents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near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misses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so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that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company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can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learn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from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them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 xml:space="preserve">and </w:t>
      </w:r>
      <w:r>
        <w:rPr>
          <w:color w:val="3B3B3A"/>
        </w:rPr>
        <w:t>improve safety.</w:t>
      </w:r>
    </w:p>
    <w:p w14:paraId="71B3C43C" w14:textId="77777777" w:rsidR="00966139" w:rsidRDefault="008562A3">
      <w:pPr>
        <w:pStyle w:val="Heading1"/>
        <w:spacing w:before="171"/>
      </w:pPr>
      <w:r>
        <w:rPr>
          <w:color w:val="B52058"/>
        </w:rPr>
        <w:t>Safeguarding</w:t>
      </w:r>
      <w:r>
        <w:rPr>
          <w:color w:val="B52058"/>
          <w:spacing w:val="-16"/>
        </w:rPr>
        <w:t xml:space="preserve"> </w:t>
      </w:r>
      <w:r>
        <w:rPr>
          <w:color w:val="B52058"/>
        </w:rPr>
        <w:t>Children</w:t>
      </w:r>
      <w:r>
        <w:rPr>
          <w:color w:val="B52058"/>
          <w:spacing w:val="-19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7"/>
        </w:rPr>
        <w:t xml:space="preserve"> </w:t>
      </w:r>
      <w:r>
        <w:rPr>
          <w:color w:val="B52058"/>
        </w:rPr>
        <w:t>Vulnerable</w:t>
      </w:r>
      <w:r>
        <w:rPr>
          <w:color w:val="B52058"/>
          <w:spacing w:val="-11"/>
        </w:rPr>
        <w:t xml:space="preserve"> </w:t>
      </w:r>
      <w:r>
        <w:rPr>
          <w:color w:val="B52058"/>
        </w:rPr>
        <w:t>Adults</w:t>
      </w:r>
      <w:r>
        <w:rPr>
          <w:color w:val="B52058"/>
          <w:spacing w:val="3"/>
        </w:rPr>
        <w:t xml:space="preserve"> </w:t>
      </w:r>
      <w:r>
        <w:rPr>
          <w:color w:val="B52058"/>
          <w:spacing w:val="-2"/>
        </w:rPr>
        <w:t>Responsibility</w:t>
      </w:r>
    </w:p>
    <w:p w14:paraId="187C2770" w14:textId="77777777" w:rsidR="00966139" w:rsidRDefault="008562A3">
      <w:pPr>
        <w:pStyle w:val="BodyText"/>
        <w:spacing w:before="135" w:line="247" w:lineRule="auto"/>
        <w:ind w:left="154"/>
      </w:pPr>
      <w:r>
        <w:rPr>
          <w:color w:val="3B3B3A"/>
          <w:w w:val="90"/>
        </w:rPr>
        <w:t>We are</w:t>
      </w:r>
      <w:r>
        <w:rPr>
          <w:color w:val="3B3B3A"/>
        </w:rPr>
        <w:t xml:space="preserve"> </w:t>
      </w:r>
      <w:r>
        <w:rPr>
          <w:color w:val="3B3B3A"/>
          <w:w w:val="90"/>
        </w:rPr>
        <w:t>committed to</w:t>
      </w:r>
      <w:r>
        <w:rPr>
          <w:color w:val="3B3B3A"/>
        </w:rPr>
        <w:t xml:space="preserve"> </w:t>
      </w:r>
      <w:r>
        <w:rPr>
          <w:color w:val="3B3B3A"/>
          <w:w w:val="90"/>
        </w:rPr>
        <w:t>safeguarding and promoting the</w:t>
      </w:r>
      <w:r>
        <w:rPr>
          <w:color w:val="3B3B3A"/>
        </w:rPr>
        <w:t xml:space="preserve"> </w:t>
      </w:r>
      <w:r>
        <w:rPr>
          <w:color w:val="3B3B3A"/>
          <w:w w:val="90"/>
        </w:rPr>
        <w:t>welfare of children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 adults at risk</w:t>
      </w:r>
      <w:r>
        <w:rPr>
          <w:color w:val="3B3B3A"/>
        </w:rPr>
        <w:t xml:space="preserve"> </w:t>
      </w:r>
      <w:r>
        <w:rPr>
          <w:color w:val="3B3B3A"/>
          <w:w w:val="90"/>
        </w:rPr>
        <w:t>of harm and expects all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employees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to share this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commitment.</w:t>
      </w:r>
    </w:p>
    <w:p w14:paraId="6E01AE0E" w14:textId="77777777" w:rsidR="00966139" w:rsidRDefault="008562A3">
      <w:pPr>
        <w:pStyle w:val="Heading1"/>
        <w:spacing w:before="171"/>
      </w:pPr>
      <w:r>
        <w:rPr>
          <w:color w:val="B52058"/>
          <w:spacing w:val="-2"/>
        </w:rPr>
        <w:t>Medicines</w:t>
      </w:r>
      <w:r>
        <w:rPr>
          <w:color w:val="B52058"/>
          <w:spacing w:val="8"/>
        </w:rPr>
        <w:t xml:space="preserve"> </w:t>
      </w:r>
      <w:r>
        <w:rPr>
          <w:color w:val="B52058"/>
          <w:spacing w:val="-2"/>
        </w:rPr>
        <w:t>Management</w:t>
      </w:r>
      <w:r>
        <w:rPr>
          <w:color w:val="B52058"/>
          <w:spacing w:val="-7"/>
        </w:rPr>
        <w:t xml:space="preserve"> </w:t>
      </w:r>
      <w:r>
        <w:rPr>
          <w:color w:val="B52058"/>
          <w:spacing w:val="-2"/>
        </w:rPr>
        <w:t>Responsibility</w:t>
      </w:r>
    </w:p>
    <w:p w14:paraId="517F3C08" w14:textId="77777777" w:rsidR="00966139" w:rsidRDefault="008562A3">
      <w:pPr>
        <w:pStyle w:val="Heading2"/>
      </w:pPr>
      <w:r>
        <w:rPr>
          <w:color w:val="3B3B3A"/>
        </w:rPr>
        <w:t>Nursing</w:t>
      </w:r>
      <w:r>
        <w:rPr>
          <w:color w:val="3B3B3A"/>
          <w:spacing w:val="8"/>
        </w:rPr>
        <w:t xml:space="preserve"> </w:t>
      </w:r>
      <w:r>
        <w:rPr>
          <w:color w:val="3B3B3A"/>
        </w:rPr>
        <w:t>or</w:t>
      </w:r>
      <w:r>
        <w:rPr>
          <w:color w:val="3B3B3A"/>
          <w:spacing w:val="7"/>
        </w:rPr>
        <w:t xml:space="preserve"> </w:t>
      </w:r>
      <w:r>
        <w:rPr>
          <w:color w:val="3B3B3A"/>
        </w:rPr>
        <w:t>registered</w:t>
      </w:r>
      <w:r>
        <w:rPr>
          <w:color w:val="3B3B3A"/>
          <w:spacing w:val="9"/>
        </w:rPr>
        <w:t xml:space="preserve"> </w:t>
      </w:r>
      <w:r>
        <w:rPr>
          <w:color w:val="3B3B3A"/>
        </w:rPr>
        <w:t>healthcare</w:t>
      </w:r>
      <w:r>
        <w:rPr>
          <w:color w:val="3B3B3A"/>
          <w:spacing w:val="1"/>
        </w:rPr>
        <w:t xml:space="preserve"> </w:t>
      </w:r>
      <w:r>
        <w:rPr>
          <w:color w:val="3B3B3A"/>
          <w:spacing w:val="-2"/>
        </w:rPr>
        <w:t>professionals</w:t>
      </w:r>
    </w:p>
    <w:p w14:paraId="192EDCF2" w14:textId="77777777" w:rsidR="00966139" w:rsidRDefault="008562A3">
      <w:pPr>
        <w:pStyle w:val="BodyText"/>
        <w:spacing w:before="116"/>
        <w:ind w:left="154"/>
      </w:pPr>
      <w:r>
        <w:rPr>
          <w:color w:val="3B3B3A"/>
          <w:w w:val="90"/>
        </w:rPr>
        <w:t>Undertake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all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aspects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medicines</w:t>
      </w:r>
      <w:r>
        <w:rPr>
          <w:color w:val="3B3B3A"/>
          <w:spacing w:val="-20"/>
          <w:w w:val="90"/>
        </w:rPr>
        <w:t xml:space="preserve"> </w:t>
      </w:r>
      <w:r>
        <w:rPr>
          <w:color w:val="3B3B3A"/>
          <w:w w:val="90"/>
        </w:rPr>
        <w:t>management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related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activities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accordance</w:t>
      </w:r>
      <w:r>
        <w:rPr>
          <w:color w:val="3B3B3A"/>
          <w:spacing w:val="-4"/>
        </w:rPr>
        <w:t xml:space="preserve"> </w:t>
      </w:r>
      <w:proofErr w:type="gramStart"/>
      <w:r>
        <w:rPr>
          <w:color w:val="3B3B3A"/>
          <w:w w:val="90"/>
        </w:rPr>
        <w:t>within</w:t>
      </w:r>
      <w:proofErr w:type="gramEnd"/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5"/>
        </w:rPr>
        <w:t xml:space="preserve"> </w:t>
      </w:r>
      <w:r>
        <w:rPr>
          <w:color w:val="3B3B3A"/>
          <w:spacing w:val="-2"/>
          <w:w w:val="90"/>
        </w:rPr>
        <w:t>company’s</w:t>
      </w:r>
    </w:p>
    <w:p w14:paraId="35DEE1D1" w14:textId="77777777" w:rsidR="00966139" w:rsidRDefault="008562A3">
      <w:pPr>
        <w:pStyle w:val="BodyText"/>
        <w:spacing w:before="9"/>
        <w:ind w:left="154"/>
      </w:pPr>
      <w:r>
        <w:rPr>
          <w:color w:val="3B3B3A"/>
          <w:w w:val="90"/>
        </w:rPr>
        <w:t>medicines</w:t>
      </w:r>
      <w:r>
        <w:rPr>
          <w:color w:val="3B3B3A"/>
          <w:spacing w:val="-21"/>
          <w:w w:val="90"/>
        </w:rPr>
        <w:t xml:space="preserve"> </w:t>
      </w:r>
      <w:r>
        <w:rPr>
          <w:color w:val="3B3B3A"/>
          <w:w w:val="90"/>
        </w:rPr>
        <w:t>policies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ensure</w:t>
      </w:r>
      <w:r>
        <w:rPr>
          <w:color w:val="3B3B3A"/>
          <w:spacing w:val="16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safe,</w:t>
      </w:r>
      <w:r>
        <w:rPr>
          <w:color w:val="3B3B3A"/>
          <w:spacing w:val="8"/>
        </w:rPr>
        <w:t xml:space="preserve"> </w:t>
      </w:r>
      <w:r>
        <w:rPr>
          <w:color w:val="3B3B3A"/>
          <w:w w:val="90"/>
        </w:rPr>
        <w:t>legal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appropriate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use</w:t>
      </w:r>
      <w:r>
        <w:rPr>
          <w:color w:val="3B3B3A"/>
          <w:spacing w:val="1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3"/>
        </w:rPr>
        <w:t xml:space="preserve"> </w:t>
      </w:r>
      <w:r>
        <w:rPr>
          <w:color w:val="3B3B3A"/>
          <w:spacing w:val="-2"/>
          <w:w w:val="90"/>
        </w:rPr>
        <w:t>medicines.</w:t>
      </w:r>
    </w:p>
    <w:p w14:paraId="4289E7B7" w14:textId="77777777" w:rsidR="00966139" w:rsidRDefault="00966139">
      <w:pPr>
        <w:pStyle w:val="BodyText"/>
        <w:sectPr w:rsidR="00966139">
          <w:pgSz w:w="11910" w:h="16850"/>
          <w:pgMar w:top="2000" w:right="708" w:bottom="1520" w:left="566" w:header="589" w:footer="1337" w:gutter="0"/>
          <w:cols w:space="720"/>
        </w:sectPr>
      </w:pPr>
    </w:p>
    <w:p w14:paraId="3F8B3AB0" w14:textId="77777777" w:rsidR="00966139" w:rsidRDefault="00966139">
      <w:pPr>
        <w:pStyle w:val="BodyText"/>
        <w:spacing w:before="261"/>
      </w:pPr>
    </w:p>
    <w:p w14:paraId="5B57384B" w14:textId="77777777" w:rsidR="00966139" w:rsidRDefault="008562A3">
      <w:pPr>
        <w:pStyle w:val="Heading2"/>
        <w:spacing w:before="0"/>
      </w:pPr>
      <w:r>
        <w:rPr>
          <w:color w:val="3B3B3A"/>
        </w:rPr>
        <w:t>Skilled</w:t>
      </w:r>
      <w:r>
        <w:rPr>
          <w:color w:val="3B3B3A"/>
          <w:spacing w:val="16"/>
        </w:rPr>
        <w:t xml:space="preserve"> </w:t>
      </w:r>
      <w:r>
        <w:rPr>
          <w:color w:val="3B3B3A"/>
        </w:rPr>
        <w:t>non-registered</w:t>
      </w:r>
      <w:r>
        <w:rPr>
          <w:color w:val="3B3B3A"/>
          <w:spacing w:val="16"/>
        </w:rPr>
        <w:t xml:space="preserve"> </w:t>
      </w:r>
      <w:r>
        <w:rPr>
          <w:color w:val="3B3B3A"/>
          <w:spacing w:val="-2"/>
        </w:rPr>
        <w:t>staff</w:t>
      </w:r>
    </w:p>
    <w:p w14:paraId="3C178497" w14:textId="77777777" w:rsidR="00966139" w:rsidRDefault="008562A3">
      <w:pPr>
        <w:pStyle w:val="BodyText"/>
        <w:spacing w:before="131"/>
        <w:ind w:left="154"/>
      </w:pPr>
      <w:r>
        <w:rPr>
          <w:color w:val="3B3B3A"/>
          <w:w w:val="85"/>
        </w:rPr>
        <w:t>Undertake</w:t>
      </w:r>
      <w:r>
        <w:rPr>
          <w:color w:val="3B3B3A"/>
          <w:spacing w:val="19"/>
        </w:rPr>
        <w:t xml:space="preserve"> </w:t>
      </w:r>
      <w:r>
        <w:rPr>
          <w:color w:val="3B3B3A"/>
          <w:w w:val="85"/>
        </w:rPr>
        <w:t>all</w:t>
      </w:r>
      <w:r>
        <w:rPr>
          <w:color w:val="3B3B3A"/>
          <w:spacing w:val="30"/>
        </w:rPr>
        <w:t xml:space="preserve"> </w:t>
      </w:r>
      <w:r>
        <w:rPr>
          <w:color w:val="3B3B3A"/>
          <w:w w:val="85"/>
        </w:rPr>
        <w:t>aspects</w:t>
      </w:r>
      <w:r>
        <w:rPr>
          <w:color w:val="3B3B3A"/>
          <w:spacing w:val="34"/>
        </w:rPr>
        <w:t xml:space="preserve"> </w:t>
      </w:r>
      <w:r>
        <w:rPr>
          <w:color w:val="3B3B3A"/>
          <w:w w:val="85"/>
        </w:rPr>
        <w:t>of</w:t>
      </w:r>
      <w:r>
        <w:rPr>
          <w:color w:val="3B3B3A"/>
          <w:spacing w:val="34"/>
        </w:rPr>
        <w:t xml:space="preserve"> </w:t>
      </w:r>
      <w:r>
        <w:rPr>
          <w:color w:val="3B3B3A"/>
          <w:w w:val="85"/>
        </w:rPr>
        <w:t>medicines</w:t>
      </w:r>
      <w:r>
        <w:rPr>
          <w:color w:val="3B3B3A"/>
          <w:spacing w:val="-10"/>
        </w:rPr>
        <w:t xml:space="preserve"> </w:t>
      </w:r>
      <w:r>
        <w:rPr>
          <w:color w:val="3B3B3A"/>
          <w:w w:val="85"/>
        </w:rPr>
        <w:t>management</w:t>
      </w:r>
      <w:r>
        <w:rPr>
          <w:color w:val="3B3B3A"/>
          <w:spacing w:val="13"/>
        </w:rPr>
        <w:t xml:space="preserve"> </w:t>
      </w:r>
      <w:r>
        <w:rPr>
          <w:color w:val="3B3B3A"/>
          <w:w w:val="85"/>
        </w:rPr>
        <w:t>related</w:t>
      </w:r>
      <w:r>
        <w:rPr>
          <w:color w:val="3B3B3A"/>
          <w:spacing w:val="22"/>
        </w:rPr>
        <w:t xml:space="preserve"> </w:t>
      </w:r>
      <w:r>
        <w:rPr>
          <w:color w:val="3B3B3A"/>
          <w:w w:val="85"/>
        </w:rPr>
        <w:t>activities</w:t>
      </w:r>
      <w:r>
        <w:rPr>
          <w:color w:val="3B3B3A"/>
          <w:spacing w:val="12"/>
        </w:rPr>
        <w:t xml:space="preserve"> </w:t>
      </w:r>
      <w:r>
        <w:rPr>
          <w:color w:val="3B3B3A"/>
          <w:w w:val="85"/>
        </w:rPr>
        <w:t>in</w:t>
      </w:r>
      <w:r>
        <w:rPr>
          <w:color w:val="3B3B3A"/>
          <w:spacing w:val="20"/>
        </w:rPr>
        <w:t xml:space="preserve"> </w:t>
      </w:r>
      <w:r>
        <w:rPr>
          <w:color w:val="3B3B3A"/>
          <w:w w:val="85"/>
        </w:rPr>
        <w:t>accordance</w:t>
      </w:r>
      <w:r>
        <w:rPr>
          <w:color w:val="3B3B3A"/>
          <w:spacing w:val="39"/>
        </w:rPr>
        <w:t xml:space="preserve"> </w:t>
      </w:r>
      <w:r>
        <w:rPr>
          <w:color w:val="3B3B3A"/>
          <w:w w:val="85"/>
        </w:rPr>
        <w:t>with</w:t>
      </w:r>
      <w:r>
        <w:rPr>
          <w:color w:val="3B3B3A"/>
          <w:spacing w:val="20"/>
        </w:rPr>
        <w:t xml:space="preserve"> </w:t>
      </w:r>
      <w:r>
        <w:rPr>
          <w:color w:val="3B3B3A"/>
          <w:w w:val="85"/>
        </w:rPr>
        <w:t>the</w:t>
      </w:r>
      <w:r>
        <w:rPr>
          <w:color w:val="3B3B3A"/>
          <w:spacing w:val="20"/>
        </w:rPr>
        <w:t xml:space="preserve"> </w:t>
      </w:r>
      <w:r>
        <w:rPr>
          <w:color w:val="3B3B3A"/>
          <w:spacing w:val="-2"/>
          <w:w w:val="85"/>
        </w:rPr>
        <w:t>company’s</w:t>
      </w:r>
    </w:p>
    <w:p w14:paraId="6D466B8C" w14:textId="77777777" w:rsidR="00966139" w:rsidRDefault="008562A3">
      <w:pPr>
        <w:pStyle w:val="BodyText"/>
        <w:spacing w:before="9"/>
        <w:ind w:left="154"/>
      </w:pPr>
      <w:r>
        <w:rPr>
          <w:color w:val="3B3B3A"/>
          <w:w w:val="90"/>
        </w:rPr>
        <w:t>medicines</w:t>
      </w:r>
      <w:r>
        <w:rPr>
          <w:color w:val="3B3B3A"/>
          <w:spacing w:val="-21"/>
          <w:w w:val="90"/>
        </w:rPr>
        <w:t xml:space="preserve"> </w:t>
      </w:r>
      <w:r>
        <w:rPr>
          <w:color w:val="3B3B3A"/>
          <w:w w:val="90"/>
        </w:rPr>
        <w:t>policy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where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appropriate</w:t>
      </w:r>
      <w:r>
        <w:rPr>
          <w:color w:val="3B3B3A"/>
          <w:spacing w:val="-3"/>
        </w:rPr>
        <w:t xml:space="preserve"> </w:t>
      </w:r>
      <w:r>
        <w:rPr>
          <w:color w:val="3B3B3A"/>
          <w:w w:val="90"/>
        </w:rPr>
        <w:t>training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has</w:t>
      </w:r>
      <w:r>
        <w:rPr>
          <w:color w:val="3B3B3A"/>
          <w:spacing w:val="-1"/>
        </w:rPr>
        <w:t xml:space="preserve"> </w:t>
      </w:r>
      <w:r>
        <w:rPr>
          <w:color w:val="3B3B3A"/>
          <w:w w:val="90"/>
        </w:rPr>
        <w:t>been</w:t>
      </w:r>
      <w:r>
        <w:rPr>
          <w:color w:val="3B3B3A"/>
          <w:spacing w:val="-4"/>
          <w:w w:val="90"/>
        </w:rPr>
        <w:t xml:space="preserve"> </w:t>
      </w:r>
      <w:proofErr w:type="gramStart"/>
      <w:r>
        <w:rPr>
          <w:color w:val="3B3B3A"/>
          <w:w w:val="90"/>
        </w:rPr>
        <w:t>given</w:t>
      </w:r>
      <w:proofErr w:type="gramEnd"/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competencies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have</w:t>
      </w:r>
      <w:r>
        <w:rPr>
          <w:color w:val="3B3B3A"/>
          <w:spacing w:val="3"/>
        </w:rPr>
        <w:t xml:space="preserve"> </w:t>
      </w:r>
      <w:r>
        <w:rPr>
          <w:color w:val="3B3B3A"/>
          <w:w w:val="90"/>
        </w:rPr>
        <w:t>been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spacing w:val="-2"/>
          <w:w w:val="90"/>
        </w:rPr>
        <w:t>achieved.</w:t>
      </w:r>
    </w:p>
    <w:p w14:paraId="4198B9C5" w14:textId="77777777" w:rsidR="00966139" w:rsidRDefault="008562A3">
      <w:pPr>
        <w:pStyle w:val="Heading1"/>
        <w:spacing w:before="193"/>
      </w:pPr>
      <w:r>
        <w:rPr>
          <w:color w:val="B52058"/>
        </w:rPr>
        <w:t>Policies</w:t>
      </w:r>
      <w:r>
        <w:rPr>
          <w:color w:val="B52058"/>
          <w:spacing w:val="-5"/>
        </w:rPr>
        <w:t xml:space="preserve"> </w:t>
      </w:r>
      <w:r>
        <w:rPr>
          <w:color w:val="B52058"/>
        </w:rPr>
        <w:t>and</w:t>
      </w:r>
      <w:r>
        <w:rPr>
          <w:color w:val="B52058"/>
          <w:spacing w:val="-11"/>
        </w:rPr>
        <w:t xml:space="preserve"> </w:t>
      </w:r>
      <w:r>
        <w:rPr>
          <w:color w:val="B52058"/>
          <w:spacing w:val="-2"/>
        </w:rPr>
        <w:t>Procedures</w:t>
      </w:r>
    </w:p>
    <w:p w14:paraId="1B1B813A" w14:textId="77777777" w:rsidR="00966139" w:rsidRDefault="008562A3">
      <w:pPr>
        <w:pStyle w:val="BodyText"/>
        <w:spacing w:before="120" w:line="247" w:lineRule="auto"/>
        <w:ind w:left="154"/>
      </w:pPr>
      <w:r>
        <w:rPr>
          <w:color w:val="3B3B3A"/>
          <w:w w:val="85"/>
        </w:rPr>
        <w:t>All colleagues must comply</w:t>
      </w:r>
      <w:r>
        <w:rPr>
          <w:color w:val="3B3B3A"/>
        </w:rPr>
        <w:t xml:space="preserve"> </w:t>
      </w:r>
      <w:r>
        <w:rPr>
          <w:color w:val="3B3B3A"/>
          <w:w w:val="85"/>
        </w:rPr>
        <w:t>with</w:t>
      </w:r>
      <w:r>
        <w:rPr>
          <w:color w:val="3B3B3A"/>
        </w:rPr>
        <w:t xml:space="preserve"> </w:t>
      </w:r>
      <w:r>
        <w:rPr>
          <w:color w:val="3B3B3A"/>
          <w:w w:val="85"/>
        </w:rPr>
        <w:t>the</w:t>
      </w:r>
      <w:r>
        <w:rPr>
          <w:color w:val="3B3B3A"/>
          <w:spacing w:val="28"/>
        </w:rPr>
        <w:t xml:space="preserve"> </w:t>
      </w:r>
      <w:r>
        <w:rPr>
          <w:color w:val="3B3B3A"/>
          <w:w w:val="85"/>
        </w:rPr>
        <w:t>Company Policies and</w:t>
      </w:r>
      <w:r>
        <w:rPr>
          <w:color w:val="3B3B3A"/>
        </w:rPr>
        <w:t xml:space="preserve"> </w:t>
      </w:r>
      <w:r>
        <w:rPr>
          <w:color w:val="3B3B3A"/>
          <w:w w:val="85"/>
        </w:rPr>
        <w:t>Procedures</w:t>
      </w:r>
      <w:r>
        <w:rPr>
          <w:color w:val="3B3B3A"/>
          <w:spacing w:val="23"/>
        </w:rPr>
        <w:t xml:space="preserve"> </w:t>
      </w:r>
      <w:r>
        <w:rPr>
          <w:color w:val="3B3B3A"/>
          <w:w w:val="85"/>
        </w:rPr>
        <w:t>which</w:t>
      </w:r>
      <w:r>
        <w:rPr>
          <w:color w:val="3B3B3A"/>
        </w:rPr>
        <w:t xml:space="preserve"> </w:t>
      </w:r>
      <w:r>
        <w:rPr>
          <w:color w:val="3B3B3A"/>
          <w:w w:val="85"/>
        </w:rPr>
        <w:t>can</w:t>
      </w:r>
      <w:r>
        <w:rPr>
          <w:color w:val="3B3B3A"/>
        </w:rPr>
        <w:t xml:space="preserve"> </w:t>
      </w:r>
      <w:r>
        <w:rPr>
          <w:color w:val="3B3B3A"/>
          <w:w w:val="85"/>
        </w:rPr>
        <w:t>be</w:t>
      </w:r>
      <w:r>
        <w:rPr>
          <w:color w:val="3B3B3A"/>
          <w:spacing w:val="28"/>
        </w:rPr>
        <w:t xml:space="preserve"> </w:t>
      </w:r>
      <w:r>
        <w:rPr>
          <w:color w:val="3B3B3A"/>
          <w:w w:val="85"/>
        </w:rPr>
        <w:t>found</w:t>
      </w:r>
      <w:r>
        <w:rPr>
          <w:color w:val="3B3B3A"/>
        </w:rPr>
        <w:t xml:space="preserve"> </w:t>
      </w:r>
      <w:r>
        <w:rPr>
          <w:color w:val="3B3B3A"/>
          <w:w w:val="85"/>
        </w:rPr>
        <w:t>on</w:t>
      </w:r>
      <w:r>
        <w:rPr>
          <w:color w:val="3B3B3A"/>
          <w:spacing w:val="28"/>
        </w:rPr>
        <w:t xml:space="preserve"> </w:t>
      </w:r>
      <w:r>
        <w:rPr>
          <w:color w:val="3B3B3A"/>
          <w:w w:val="85"/>
        </w:rPr>
        <w:t>the</w:t>
      </w:r>
      <w:r>
        <w:rPr>
          <w:color w:val="3B3B3A"/>
        </w:rPr>
        <w:t xml:space="preserve"> </w:t>
      </w:r>
      <w:r>
        <w:rPr>
          <w:color w:val="3B3B3A"/>
          <w:w w:val="85"/>
        </w:rPr>
        <w:t xml:space="preserve">company </w:t>
      </w:r>
      <w:r>
        <w:rPr>
          <w:color w:val="3B3B3A"/>
          <w:spacing w:val="-2"/>
        </w:rPr>
        <w:t>intranet.</w:t>
      </w:r>
    </w:p>
    <w:p w14:paraId="09394C90" w14:textId="77777777" w:rsidR="00966139" w:rsidRDefault="008562A3">
      <w:pPr>
        <w:pStyle w:val="Heading1"/>
        <w:spacing w:before="186"/>
      </w:pPr>
      <w:r>
        <w:rPr>
          <w:color w:val="B52058"/>
          <w:spacing w:val="-2"/>
        </w:rPr>
        <w:t>General</w:t>
      </w:r>
    </w:p>
    <w:p w14:paraId="763AF684" w14:textId="77777777" w:rsidR="00966139" w:rsidRDefault="008562A3">
      <w:pPr>
        <w:pStyle w:val="BodyText"/>
        <w:spacing w:before="120" w:line="247" w:lineRule="auto"/>
        <w:ind w:left="154"/>
      </w:pPr>
      <w:r>
        <w:rPr>
          <w:color w:val="3B3B3A"/>
          <w:w w:val="90"/>
        </w:rPr>
        <w:t>We are committed to serving our community.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We aim to make our services exemplary</w:t>
      </w:r>
      <w:r>
        <w:rPr>
          <w:color w:val="3B3B3A"/>
          <w:spacing w:val="-12"/>
          <w:w w:val="90"/>
        </w:rPr>
        <w:t xml:space="preserve"> </w:t>
      </w:r>
      <w:r>
        <w:rPr>
          <w:color w:val="3B3B3A"/>
          <w:w w:val="90"/>
        </w:rPr>
        <w:t>in both clinical</w:t>
      </w:r>
      <w:r>
        <w:rPr>
          <w:color w:val="3B3B3A"/>
          <w:spacing w:val="-5"/>
          <w:w w:val="90"/>
        </w:rPr>
        <w:t xml:space="preserve"> </w:t>
      </w:r>
      <w:r>
        <w:rPr>
          <w:color w:val="3B3B3A"/>
          <w:w w:val="90"/>
        </w:rPr>
        <w:t>and operational aspects. We will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show leadership</w:t>
      </w:r>
      <w:r>
        <w:rPr>
          <w:color w:val="3B3B3A"/>
          <w:spacing w:val="-14"/>
          <w:w w:val="90"/>
        </w:rPr>
        <w:t xml:space="preserve"> </w:t>
      </w:r>
      <w:r>
        <w:rPr>
          <w:color w:val="3B3B3A"/>
          <w:w w:val="90"/>
        </w:rPr>
        <w:t>in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identifying healthcare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needs to which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can respond</w:t>
      </w:r>
      <w:r>
        <w:rPr>
          <w:color w:val="3B3B3A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14"/>
          <w:w w:val="90"/>
        </w:rPr>
        <w:t xml:space="preserve"> </w:t>
      </w:r>
      <w:r>
        <w:rPr>
          <w:color w:val="3B3B3A"/>
          <w:w w:val="90"/>
        </w:rPr>
        <w:t xml:space="preserve">in </w:t>
      </w:r>
      <w:r>
        <w:rPr>
          <w:color w:val="3B3B3A"/>
          <w:spacing w:val="-8"/>
        </w:rPr>
        <w:t>determining</w:t>
      </w:r>
      <w:r>
        <w:rPr>
          <w:color w:val="3B3B3A"/>
          <w:spacing w:val="-20"/>
        </w:rPr>
        <w:t xml:space="preserve"> </w:t>
      </w:r>
      <w:r>
        <w:rPr>
          <w:color w:val="3B3B3A"/>
          <w:spacing w:val="-8"/>
        </w:rPr>
        <w:t>the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most</w:t>
      </w:r>
      <w:r>
        <w:rPr>
          <w:color w:val="3B3B3A"/>
          <w:spacing w:val="-3"/>
        </w:rPr>
        <w:t xml:space="preserve"> </w:t>
      </w:r>
      <w:r>
        <w:rPr>
          <w:color w:val="3B3B3A"/>
          <w:spacing w:val="-8"/>
        </w:rPr>
        <w:t>cost-effective</w:t>
      </w:r>
      <w:r>
        <w:rPr>
          <w:color w:val="3B3B3A"/>
          <w:spacing w:val="15"/>
        </w:rPr>
        <w:t xml:space="preserve"> </w:t>
      </w:r>
      <w:r>
        <w:rPr>
          <w:color w:val="3B3B3A"/>
          <w:spacing w:val="-8"/>
        </w:rPr>
        <w:t>way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of</w:t>
      </w:r>
      <w:r>
        <w:rPr>
          <w:color w:val="3B3B3A"/>
          <w:spacing w:val="-3"/>
        </w:rPr>
        <w:t xml:space="preserve"> </w:t>
      </w:r>
      <w:r>
        <w:rPr>
          <w:color w:val="3B3B3A"/>
          <w:spacing w:val="-8"/>
        </w:rPr>
        <w:t>doing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so.</w:t>
      </w:r>
    </w:p>
    <w:p w14:paraId="4F102DB9" w14:textId="77777777" w:rsidR="00966139" w:rsidRDefault="008562A3">
      <w:pPr>
        <w:pStyle w:val="BodyText"/>
        <w:spacing w:before="153" w:line="247" w:lineRule="auto"/>
        <w:ind w:left="154"/>
      </w:pPr>
      <w:r>
        <w:rPr>
          <w:color w:val="3B3B3A"/>
          <w:w w:val="90"/>
        </w:rPr>
        <w:t>We recruit</w:t>
      </w:r>
      <w:r>
        <w:rPr>
          <w:color w:val="3B3B3A"/>
          <w:spacing w:val="26"/>
        </w:rPr>
        <w:t xml:space="preserve"> </w:t>
      </w:r>
      <w:r>
        <w:rPr>
          <w:color w:val="3B3B3A"/>
          <w:w w:val="90"/>
        </w:rPr>
        <w:t>competent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staff</w:t>
      </w:r>
      <w:r>
        <w:rPr>
          <w:color w:val="3B3B3A"/>
          <w:spacing w:val="26"/>
        </w:rPr>
        <w:t xml:space="preserve"> </w:t>
      </w:r>
      <w:r>
        <w:rPr>
          <w:color w:val="3B3B3A"/>
          <w:w w:val="90"/>
        </w:rPr>
        <w:t>that we support in maintaining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and extending their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skills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in accordance with the needs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of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the people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we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serve. We will</w:t>
      </w:r>
      <w:r>
        <w:rPr>
          <w:color w:val="3B3B3A"/>
          <w:spacing w:val="-10"/>
          <w:w w:val="90"/>
        </w:rPr>
        <w:t xml:space="preserve"> </w:t>
      </w:r>
      <w:proofErr w:type="spellStart"/>
      <w:r>
        <w:rPr>
          <w:color w:val="3B3B3A"/>
          <w:w w:val="90"/>
        </w:rPr>
        <w:t>recognise</w:t>
      </w:r>
      <w:proofErr w:type="spellEnd"/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the commitment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from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our staff</w:t>
      </w:r>
      <w:r>
        <w:rPr>
          <w:color w:val="3B3B3A"/>
        </w:rPr>
        <w:t xml:space="preserve"> </w:t>
      </w:r>
      <w:r>
        <w:rPr>
          <w:color w:val="3B3B3A"/>
          <w:w w:val="90"/>
        </w:rPr>
        <w:t>to meeting</w:t>
      </w:r>
      <w:r>
        <w:rPr>
          <w:color w:val="3B3B3A"/>
          <w:spacing w:val="-14"/>
          <w:w w:val="90"/>
        </w:rPr>
        <w:t xml:space="preserve"> </w:t>
      </w:r>
      <w:r>
        <w:rPr>
          <w:color w:val="3B3B3A"/>
          <w:w w:val="90"/>
        </w:rPr>
        <w:t xml:space="preserve">the </w:t>
      </w:r>
      <w:r>
        <w:rPr>
          <w:color w:val="3B3B3A"/>
          <w:w w:val="90"/>
        </w:rPr>
        <w:t>needs of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 xml:space="preserve">our </w:t>
      </w:r>
      <w:r>
        <w:rPr>
          <w:color w:val="3B3B3A"/>
          <w:spacing w:val="-2"/>
        </w:rPr>
        <w:t>patients.</w:t>
      </w:r>
    </w:p>
    <w:p w14:paraId="3AB6F124" w14:textId="77777777" w:rsidR="00966139" w:rsidRDefault="008562A3">
      <w:pPr>
        <w:pStyle w:val="BodyText"/>
        <w:spacing w:before="154" w:line="247" w:lineRule="auto"/>
        <w:ind w:left="154"/>
      </w:pPr>
      <w:r>
        <w:rPr>
          <w:color w:val="3B3B3A"/>
          <w:w w:val="90"/>
        </w:rPr>
        <w:t>The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company</w:t>
      </w:r>
      <w:r>
        <w:rPr>
          <w:color w:val="3B3B3A"/>
          <w:spacing w:val="-10"/>
          <w:w w:val="90"/>
        </w:rPr>
        <w:t xml:space="preserve"> </w:t>
      </w:r>
      <w:proofErr w:type="spellStart"/>
      <w:r>
        <w:rPr>
          <w:color w:val="3B3B3A"/>
          <w:w w:val="90"/>
        </w:rPr>
        <w:t>recognises</w:t>
      </w:r>
      <w:proofErr w:type="spellEnd"/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“non-smoking”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policy.</w:t>
      </w:r>
      <w:r>
        <w:rPr>
          <w:color w:val="3B3B3A"/>
          <w:spacing w:val="-11"/>
          <w:w w:val="90"/>
        </w:rPr>
        <w:t xml:space="preserve"> </w:t>
      </w:r>
      <w:r>
        <w:rPr>
          <w:color w:val="3B3B3A"/>
          <w:w w:val="90"/>
        </w:rPr>
        <w:t>Employees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are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not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able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smoke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anywhere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within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the premises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or when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outside on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official business.</w:t>
      </w:r>
    </w:p>
    <w:p w14:paraId="174DD13D" w14:textId="77777777" w:rsidR="00966139" w:rsidRDefault="008562A3">
      <w:pPr>
        <w:pStyle w:val="Heading1"/>
        <w:spacing w:before="185"/>
      </w:pPr>
      <w:r>
        <w:rPr>
          <w:color w:val="B52058"/>
        </w:rPr>
        <w:t>Equal</w:t>
      </w:r>
      <w:r>
        <w:rPr>
          <w:color w:val="B52058"/>
          <w:spacing w:val="-10"/>
        </w:rPr>
        <w:t xml:space="preserve"> </w:t>
      </w:r>
      <w:r>
        <w:rPr>
          <w:color w:val="B52058"/>
          <w:spacing w:val="-2"/>
        </w:rPr>
        <w:t>Opportunities</w:t>
      </w:r>
    </w:p>
    <w:p w14:paraId="1F60DEDD" w14:textId="77777777" w:rsidR="00966139" w:rsidRDefault="008562A3">
      <w:pPr>
        <w:pStyle w:val="BodyText"/>
        <w:spacing w:before="120" w:line="244" w:lineRule="auto"/>
        <w:ind w:left="154" w:right="158"/>
      </w:pPr>
      <w:r>
        <w:rPr>
          <w:color w:val="3B3B3A"/>
          <w:w w:val="90"/>
        </w:rPr>
        <w:t>It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is the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company’s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intention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to be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an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employer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of choice</w:t>
      </w:r>
      <w:r>
        <w:rPr>
          <w:color w:val="3B3B3A"/>
          <w:spacing w:val="-4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ensure that no job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applicants</w:t>
      </w:r>
      <w:r>
        <w:rPr>
          <w:color w:val="3B3B3A"/>
          <w:spacing w:val="-21"/>
          <w:w w:val="90"/>
        </w:rPr>
        <w:t xml:space="preserve"> </w:t>
      </w:r>
      <w:r>
        <w:rPr>
          <w:color w:val="3B3B3A"/>
          <w:w w:val="90"/>
        </w:rPr>
        <w:t>or employees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are unfairly disadvantaged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 xml:space="preserve">on the grounds of gender, disability, race, ethnic origin, </w:t>
      </w:r>
      <w:proofErr w:type="spellStart"/>
      <w:r>
        <w:rPr>
          <w:color w:val="3B3B3A"/>
          <w:w w:val="90"/>
        </w:rPr>
        <w:t>colour</w:t>
      </w:r>
      <w:proofErr w:type="spellEnd"/>
      <w:r>
        <w:rPr>
          <w:color w:val="3B3B3A"/>
          <w:w w:val="90"/>
        </w:rPr>
        <w:t xml:space="preserve">, age, sexual </w:t>
      </w:r>
      <w:r>
        <w:rPr>
          <w:color w:val="3B3B3A"/>
          <w:spacing w:val="-8"/>
        </w:rPr>
        <w:t>orientation,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religion</w:t>
      </w:r>
      <w:r>
        <w:rPr>
          <w:color w:val="3B3B3A"/>
          <w:spacing w:val="-22"/>
        </w:rPr>
        <w:t xml:space="preserve"> </w:t>
      </w:r>
      <w:r>
        <w:rPr>
          <w:color w:val="3B3B3A"/>
          <w:spacing w:val="-8"/>
        </w:rPr>
        <w:t>or</w:t>
      </w:r>
      <w:r>
        <w:rPr>
          <w:color w:val="3B3B3A"/>
          <w:spacing w:val="-1"/>
        </w:rPr>
        <w:t xml:space="preserve"> </w:t>
      </w:r>
      <w:r>
        <w:rPr>
          <w:color w:val="3B3B3A"/>
          <w:spacing w:val="-8"/>
        </w:rPr>
        <w:t>belief,</w:t>
      </w:r>
      <w:r>
        <w:rPr>
          <w:color w:val="3B3B3A"/>
          <w:spacing w:val="-15"/>
        </w:rPr>
        <w:t xml:space="preserve"> </w:t>
      </w:r>
      <w:r>
        <w:rPr>
          <w:color w:val="3B3B3A"/>
          <w:spacing w:val="-8"/>
        </w:rPr>
        <w:t>trade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union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membership</w:t>
      </w:r>
      <w:r>
        <w:rPr>
          <w:color w:val="3B3B3A"/>
          <w:spacing w:val="-20"/>
        </w:rPr>
        <w:t xml:space="preserve"> </w:t>
      </w:r>
      <w:r>
        <w:rPr>
          <w:color w:val="3B3B3A"/>
          <w:spacing w:val="-8"/>
        </w:rPr>
        <w:t>or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any</w:t>
      </w:r>
      <w:r>
        <w:rPr>
          <w:color w:val="3B3B3A"/>
          <w:spacing w:val="-9"/>
        </w:rPr>
        <w:t xml:space="preserve"> </w:t>
      </w:r>
      <w:r>
        <w:rPr>
          <w:color w:val="3B3B3A"/>
          <w:spacing w:val="-8"/>
        </w:rPr>
        <w:t>other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factors</w:t>
      </w:r>
      <w:r>
        <w:rPr>
          <w:color w:val="3B3B3A"/>
          <w:spacing w:val="15"/>
        </w:rPr>
        <w:t xml:space="preserve"> </w:t>
      </w:r>
      <w:r>
        <w:rPr>
          <w:color w:val="3B3B3A"/>
          <w:spacing w:val="-8"/>
        </w:rPr>
        <w:t>that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are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not</w:t>
      </w:r>
      <w:r>
        <w:rPr>
          <w:color w:val="3B3B3A"/>
          <w:spacing w:val="-12"/>
        </w:rPr>
        <w:t xml:space="preserve"> </w:t>
      </w:r>
      <w:r>
        <w:rPr>
          <w:color w:val="3B3B3A"/>
          <w:spacing w:val="-8"/>
        </w:rPr>
        <w:t>relevant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>to</w:t>
      </w:r>
      <w:r>
        <w:rPr>
          <w:color w:val="3B3B3A"/>
        </w:rPr>
        <w:t xml:space="preserve"> </w:t>
      </w:r>
      <w:r>
        <w:rPr>
          <w:color w:val="3B3B3A"/>
          <w:spacing w:val="-8"/>
        </w:rPr>
        <w:t xml:space="preserve">their </w:t>
      </w:r>
      <w:r>
        <w:rPr>
          <w:color w:val="3B3B3A"/>
          <w:w w:val="90"/>
        </w:rPr>
        <w:t>capability</w:t>
      </w:r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 xml:space="preserve">or potential. To this end, the company has an Equality and Diversity </w:t>
      </w:r>
      <w:proofErr w:type="gramStart"/>
      <w:r>
        <w:rPr>
          <w:color w:val="3B3B3A"/>
          <w:w w:val="90"/>
        </w:rPr>
        <w:t>policy</w:t>
      </w:r>
      <w:proofErr w:type="gramEnd"/>
      <w:r>
        <w:rPr>
          <w:color w:val="3B3B3A"/>
          <w:spacing w:val="-7"/>
          <w:w w:val="90"/>
        </w:rPr>
        <w:t xml:space="preserve"> </w:t>
      </w:r>
      <w:r>
        <w:rPr>
          <w:color w:val="3B3B3A"/>
          <w:w w:val="90"/>
        </w:rPr>
        <w:t>and it is the responsibility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of each employee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to contribute to its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success.</w:t>
      </w:r>
    </w:p>
    <w:p w14:paraId="6252859F" w14:textId="77777777" w:rsidR="00966139" w:rsidRDefault="008562A3">
      <w:pPr>
        <w:pStyle w:val="Heading1"/>
        <w:spacing w:before="188"/>
      </w:pPr>
      <w:r>
        <w:rPr>
          <w:color w:val="B52058"/>
          <w:spacing w:val="-2"/>
        </w:rPr>
        <w:t>Flexibility</w:t>
      </w:r>
      <w:r>
        <w:rPr>
          <w:color w:val="B52058"/>
          <w:spacing w:val="6"/>
        </w:rPr>
        <w:t xml:space="preserve"> </w:t>
      </w:r>
      <w:r>
        <w:rPr>
          <w:color w:val="B52058"/>
          <w:spacing w:val="-2"/>
        </w:rPr>
        <w:t>Statement</w:t>
      </w:r>
    </w:p>
    <w:p w14:paraId="12DD0D97" w14:textId="77777777" w:rsidR="00966139" w:rsidRDefault="008562A3">
      <w:pPr>
        <w:pStyle w:val="BodyText"/>
        <w:spacing w:before="120" w:line="247" w:lineRule="auto"/>
        <w:ind w:left="154"/>
      </w:pPr>
      <w:r>
        <w:rPr>
          <w:color w:val="3B3B3A"/>
          <w:w w:val="90"/>
        </w:rPr>
        <w:t>This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job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description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is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not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exhaustive</w:t>
      </w:r>
      <w:r>
        <w:rPr>
          <w:color w:val="3B3B3A"/>
          <w:spacing w:val="-11"/>
          <w:w w:val="90"/>
        </w:rPr>
        <w:t xml:space="preserve"> </w:t>
      </w:r>
      <w:r>
        <w:rPr>
          <w:color w:val="3B3B3A"/>
          <w:w w:val="90"/>
        </w:rPr>
        <w:t>and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may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change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as</w:t>
      </w:r>
      <w:r>
        <w:rPr>
          <w:color w:val="3B3B3A"/>
          <w:spacing w:val="-8"/>
          <w:w w:val="90"/>
        </w:rPr>
        <w:t xml:space="preserve"> </w:t>
      </w:r>
      <w:r>
        <w:rPr>
          <w:color w:val="3B3B3A"/>
          <w:w w:val="90"/>
        </w:rPr>
        <w:t>the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post</w:t>
      </w:r>
      <w:r>
        <w:rPr>
          <w:color w:val="3B3B3A"/>
          <w:spacing w:val="-2"/>
          <w:w w:val="90"/>
        </w:rPr>
        <w:t xml:space="preserve"> </w:t>
      </w:r>
      <w:r>
        <w:rPr>
          <w:color w:val="3B3B3A"/>
          <w:w w:val="90"/>
        </w:rPr>
        <w:t>develops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or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changes</w:t>
      </w:r>
      <w:r>
        <w:rPr>
          <w:color w:val="3B3B3A"/>
          <w:spacing w:val="-3"/>
          <w:w w:val="90"/>
        </w:rPr>
        <w:t xml:space="preserve"> </w:t>
      </w:r>
      <w:r>
        <w:rPr>
          <w:color w:val="3B3B3A"/>
          <w:w w:val="90"/>
        </w:rPr>
        <w:t>to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align</w:t>
      </w:r>
      <w:r>
        <w:rPr>
          <w:color w:val="3B3B3A"/>
          <w:spacing w:val="-10"/>
          <w:w w:val="90"/>
        </w:rPr>
        <w:t xml:space="preserve"> </w:t>
      </w:r>
      <w:r>
        <w:rPr>
          <w:color w:val="3B3B3A"/>
          <w:w w:val="90"/>
        </w:rPr>
        <w:t>with</w:t>
      </w:r>
      <w:r>
        <w:rPr>
          <w:color w:val="3B3B3A"/>
          <w:spacing w:val="-16"/>
          <w:w w:val="90"/>
        </w:rPr>
        <w:t xml:space="preserve"> </w:t>
      </w:r>
      <w:r>
        <w:rPr>
          <w:color w:val="3B3B3A"/>
          <w:w w:val="90"/>
        </w:rPr>
        <w:t>service needs. Any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such changes will</w:t>
      </w:r>
      <w:r>
        <w:rPr>
          <w:color w:val="3B3B3A"/>
          <w:spacing w:val="-9"/>
          <w:w w:val="90"/>
        </w:rPr>
        <w:t xml:space="preserve"> </w:t>
      </w:r>
      <w:r>
        <w:rPr>
          <w:color w:val="3B3B3A"/>
          <w:w w:val="90"/>
        </w:rPr>
        <w:t>be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discussed directly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between the</w:t>
      </w:r>
      <w:r>
        <w:rPr>
          <w:color w:val="3B3B3A"/>
          <w:spacing w:val="18"/>
        </w:rPr>
        <w:t xml:space="preserve"> </w:t>
      </w:r>
      <w:r>
        <w:rPr>
          <w:color w:val="3B3B3A"/>
          <w:w w:val="90"/>
        </w:rPr>
        <w:t>post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holder and their</w:t>
      </w:r>
      <w:r>
        <w:rPr>
          <w:color w:val="3B3B3A"/>
          <w:spacing w:val="-6"/>
          <w:w w:val="90"/>
        </w:rPr>
        <w:t xml:space="preserve"> </w:t>
      </w:r>
      <w:r>
        <w:rPr>
          <w:color w:val="3B3B3A"/>
          <w:w w:val="90"/>
        </w:rPr>
        <w:t>line</w:t>
      </w:r>
      <w:r>
        <w:rPr>
          <w:color w:val="3B3B3A"/>
          <w:spacing w:val="-1"/>
          <w:w w:val="90"/>
        </w:rPr>
        <w:t xml:space="preserve"> </w:t>
      </w:r>
      <w:r>
        <w:rPr>
          <w:color w:val="3B3B3A"/>
          <w:w w:val="90"/>
        </w:rPr>
        <w:t>manager.</w:t>
      </w:r>
    </w:p>
    <w:p w14:paraId="455F11C1" w14:textId="77777777" w:rsidR="00966139" w:rsidRDefault="00966139">
      <w:pPr>
        <w:pStyle w:val="BodyText"/>
      </w:pPr>
    </w:p>
    <w:p w14:paraId="6B38DFEB" w14:textId="77777777" w:rsidR="00966139" w:rsidRDefault="00966139">
      <w:pPr>
        <w:pStyle w:val="BodyText"/>
        <w:spacing w:before="69"/>
      </w:pPr>
    </w:p>
    <w:p w14:paraId="7FF32D28" w14:textId="77777777" w:rsidR="00966139" w:rsidRDefault="008562A3">
      <w:pPr>
        <w:pStyle w:val="Heading1"/>
      </w:pPr>
      <w:r>
        <w:rPr>
          <w:color w:val="B52058"/>
        </w:rPr>
        <w:t>Personal</w:t>
      </w:r>
      <w:r>
        <w:rPr>
          <w:color w:val="B52058"/>
          <w:spacing w:val="-9"/>
        </w:rPr>
        <w:t xml:space="preserve"> </w:t>
      </w:r>
      <w:r>
        <w:rPr>
          <w:color w:val="B52058"/>
          <w:spacing w:val="-2"/>
        </w:rPr>
        <w:t>Specification</w:t>
      </w:r>
    </w:p>
    <w:p w14:paraId="2F18623A" w14:textId="77777777" w:rsidR="00966139" w:rsidRDefault="008562A3">
      <w:pPr>
        <w:pStyle w:val="Heading2"/>
      </w:pPr>
      <w:r>
        <w:rPr>
          <w:color w:val="3B3B3A"/>
          <w:spacing w:val="-2"/>
        </w:rPr>
        <w:t>Essential</w:t>
      </w:r>
    </w:p>
    <w:p w14:paraId="557D06F0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30"/>
        <w:ind w:left="724" w:hanging="284"/>
        <w:rPr>
          <w:sz w:val="24"/>
        </w:rPr>
      </w:pPr>
      <w:r>
        <w:rPr>
          <w:color w:val="3B3B3A"/>
          <w:w w:val="90"/>
          <w:sz w:val="24"/>
        </w:rPr>
        <w:t>Good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general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education</w:t>
      </w:r>
      <w:r>
        <w:rPr>
          <w:color w:val="3B3B3A"/>
          <w:spacing w:val="-7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</w:t>
      </w:r>
      <w:r>
        <w:rPr>
          <w:color w:val="3B3B3A"/>
          <w:spacing w:val="-8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GCSE</w:t>
      </w:r>
      <w:r>
        <w:rPr>
          <w:color w:val="3B3B3A"/>
          <w:spacing w:val="-1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level.</w:t>
      </w:r>
    </w:p>
    <w:p w14:paraId="3880040C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85"/>
          <w:sz w:val="24"/>
        </w:rPr>
        <w:t>Literacy,</w:t>
      </w:r>
      <w:r>
        <w:rPr>
          <w:color w:val="3B3B3A"/>
          <w:spacing w:val="11"/>
          <w:sz w:val="24"/>
        </w:rPr>
        <w:t xml:space="preserve"> </w:t>
      </w:r>
      <w:r>
        <w:rPr>
          <w:color w:val="3B3B3A"/>
          <w:w w:val="85"/>
          <w:sz w:val="24"/>
        </w:rPr>
        <w:t>numeracy</w:t>
      </w:r>
      <w:r>
        <w:rPr>
          <w:color w:val="3B3B3A"/>
          <w:spacing w:val="19"/>
          <w:sz w:val="24"/>
        </w:rPr>
        <w:t xml:space="preserve"> </w:t>
      </w:r>
      <w:r>
        <w:rPr>
          <w:color w:val="3B3B3A"/>
          <w:w w:val="85"/>
          <w:sz w:val="24"/>
        </w:rPr>
        <w:t>and</w:t>
      </w:r>
      <w:r>
        <w:rPr>
          <w:color w:val="3B3B3A"/>
          <w:spacing w:val="6"/>
          <w:sz w:val="24"/>
        </w:rPr>
        <w:t xml:space="preserve"> </w:t>
      </w:r>
      <w:r>
        <w:rPr>
          <w:color w:val="3B3B3A"/>
          <w:w w:val="85"/>
          <w:sz w:val="24"/>
        </w:rPr>
        <w:t>IT</w:t>
      </w:r>
      <w:r>
        <w:rPr>
          <w:color w:val="3B3B3A"/>
          <w:spacing w:val="3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skills</w:t>
      </w:r>
    </w:p>
    <w:p w14:paraId="2228188D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r>
        <w:rPr>
          <w:color w:val="3B3B3A"/>
          <w:w w:val="90"/>
          <w:sz w:val="24"/>
        </w:rPr>
        <w:t>Experience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working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care</w:t>
      </w:r>
      <w:r>
        <w:rPr>
          <w:color w:val="3B3B3A"/>
          <w:spacing w:val="-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setting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90"/>
          <w:sz w:val="24"/>
        </w:rPr>
        <w:t>e.g.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care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90"/>
          <w:sz w:val="24"/>
        </w:rPr>
        <w:t>home,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community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care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90"/>
          <w:sz w:val="24"/>
        </w:rPr>
        <w:t>or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rehabilitation</w:t>
      </w:r>
    </w:p>
    <w:p w14:paraId="7742AB0B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26"/>
        <w:ind w:left="724" w:hanging="284"/>
        <w:rPr>
          <w:sz w:val="24"/>
        </w:rPr>
      </w:pPr>
      <w:r>
        <w:rPr>
          <w:color w:val="3B3B3A"/>
          <w:w w:val="90"/>
          <w:sz w:val="24"/>
        </w:rPr>
        <w:t>Knowledge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regarding</w:t>
      </w:r>
      <w:r>
        <w:rPr>
          <w:color w:val="3B3B3A"/>
          <w:spacing w:val="12"/>
          <w:sz w:val="24"/>
        </w:rPr>
        <w:t xml:space="preserve"> </w:t>
      </w:r>
      <w:r>
        <w:rPr>
          <w:color w:val="3B3B3A"/>
          <w:w w:val="90"/>
          <w:sz w:val="24"/>
        </w:rPr>
        <w:t>rehabilitation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12"/>
          <w:sz w:val="24"/>
        </w:rPr>
        <w:t xml:space="preserve"> </w:t>
      </w:r>
      <w:r>
        <w:rPr>
          <w:color w:val="3B3B3A"/>
          <w:w w:val="90"/>
          <w:sz w:val="24"/>
        </w:rPr>
        <w:t>the</w:t>
      </w:r>
      <w:r>
        <w:rPr>
          <w:color w:val="3B3B3A"/>
          <w:spacing w:val="27"/>
          <w:sz w:val="24"/>
        </w:rPr>
        <w:t xml:space="preserve"> </w:t>
      </w:r>
      <w:r>
        <w:rPr>
          <w:color w:val="3B3B3A"/>
          <w:w w:val="90"/>
          <w:sz w:val="24"/>
        </w:rPr>
        <w:t>importance</w:t>
      </w:r>
      <w:r>
        <w:rPr>
          <w:color w:val="3B3B3A"/>
          <w:spacing w:val="1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22"/>
          <w:sz w:val="24"/>
        </w:rPr>
        <w:t xml:space="preserve"> </w:t>
      </w:r>
      <w:r>
        <w:rPr>
          <w:color w:val="3B3B3A"/>
          <w:w w:val="90"/>
          <w:sz w:val="24"/>
        </w:rPr>
        <w:t>maintaining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independence</w:t>
      </w:r>
    </w:p>
    <w:p w14:paraId="53A8AC52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90"/>
          <w:sz w:val="24"/>
        </w:rPr>
        <w:t>Experience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7"/>
          <w:sz w:val="24"/>
        </w:rPr>
        <w:t xml:space="preserve"> </w:t>
      </w:r>
      <w:r>
        <w:rPr>
          <w:color w:val="3B3B3A"/>
          <w:w w:val="90"/>
          <w:sz w:val="24"/>
        </w:rPr>
        <w:t>team</w:t>
      </w:r>
      <w:r>
        <w:rPr>
          <w:color w:val="3B3B3A"/>
          <w:spacing w:val="-5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working</w:t>
      </w:r>
    </w:p>
    <w:p w14:paraId="08E7B237" w14:textId="77777777" w:rsidR="00966139" w:rsidRDefault="00966139">
      <w:pPr>
        <w:pStyle w:val="ListParagraph"/>
        <w:rPr>
          <w:sz w:val="24"/>
        </w:rPr>
        <w:sectPr w:rsidR="00966139">
          <w:pgSz w:w="11910" w:h="16850"/>
          <w:pgMar w:top="2000" w:right="708" w:bottom="1520" w:left="566" w:header="589" w:footer="1337" w:gutter="0"/>
          <w:cols w:space="720"/>
        </w:sectPr>
      </w:pPr>
    </w:p>
    <w:p w14:paraId="3BAC9517" w14:textId="77777777" w:rsidR="00966139" w:rsidRDefault="00966139">
      <w:pPr>
        <w:pStyle w:val="BodyText"/>
        <w:spacing w:before="263"/>
      </w:pPr>
    </w:p>
    <w:p w14:paraId="66E0542B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0"/>
        <w:ind w:left="724" w:hanging="284"/>
        <w:rPr>
          <w:sz w:val="24"/>
        </w:rPr>
      </w:pPr>
      <w:r>
        <w:rPr>
          <w:color w:val="3B3B3A"/>
          <w:w w:val="85"/>
          <w:sz w:val="24"/>
        </w:rPr>
        <w:t>Good</w:t>
      </w:r>
      <w:r>
        <w:rPr>
          <w:color w:val="3B3B3A"/>
          <w:spacing w:val="40"/>
          <w:sz w:val="24"/>
        </w:rPr>
        <w:t xml:space="preserve"> </w:t>
      </w:r>
      <w:r>
        <w:rPr>
          <w:color w:val="3B3B3A"/>
          <w:w w:val="85"/>
          <w:sz w:val="24"/>
        </w:rPr>
        <w:t>communication</w:t>
      </w:r>
      <w:r>
        <w:rPr>
          <w:color w:val="3B3B3A"/>
          <w:spacing w:val="-5"/>
          <w:sz w:val="24"/>
        </w:rPr>
        <w:t xml:space="preserve"> </w:t>
      </w:r>
      <w:r>
        <w:rPr>
          <w:color w:val="3B3B3A"/>
          <w:spacing w:val="-2"/>
          <w:w w:val="85"/>
          <w:sz w:val="24"/>
        </w:rPr>
        <w:t>skills</w:t>
      </w:r>
    </w:p>
    <w:p w14:paraId="4709D408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ind w:left="724" w:hanging="284"/>
        <w:rPr>
          <w:sz w:val="24"/>
        </w:rPr>
      </w:pPr>
      <w:r>
        <w:rPr>
          <w:color w:val="3B3B3A"/>
          <w:w w:val="85"/>
          <w:sz w:val="24"/>
        </w:rPr>
        <w:t>Full</w:t>
      </w:r>
      <w:r>
        <w:rPr>
          <w:color w:val="3B3B3A"/>
          <w:spacing w:val="-7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UK</w:t>
      </w:r>
      <w:r>
        <w:rPr>
          <w:color w:val="3B3B3A"/>
          <w:spacing w:val="-3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Driver’s</w:t>
      </w:r>
      <w:r>
        <w:rPr>
          <w:color w:val="3B3B3A"/>
          <w:spacing w:val="-7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License</w:t>
      </w:r>
      <w:r>
        <w:rPr>
          <w:color w:val="3B3B3A"/>
          <w:spacing w:val="1"/>
          <w:sz w:val="24"/>
        </w:rPr>
        <w:t xml:space="preserve"> </w:t>
      </w:r>
      <w:r>
        <w:rPr>
          <w:color w:val="3B3B3A"/>
          <w:w w:val="85"/>
          <w:sz w:val="24"/>
        </w:rPr>
        <w:t>and</w:t>
      </w:r>
      <w:r>
        <w:rPr>
          <w:color w:val="3B3B3A"/>
          <w:spacing w:val="-10"/>
          <w:sz w:val="24"/>
        </w:rPr>
        <w:t xml:space="preserve"> </w:t>
      </w:r>
      <w:r>
        <w:rPr>
          <w:color w:val="3B3B3A"/>
          <w:w w:val="85"/>
          <w:sz w:val="24"/>
        </w:rPr>
        <w:t>have</w:t>
      </w:r>
      <w:r>
        <w:rPr>
          <w:color w:val="3B3B3A"/>
          <w:spacing w:val="-2"/>
          <w:w w:val="85"/>
          <w:sz w:val="24"/>
        </w:rPr>
        <w:t xml:space="preserve"> </w:t>
      </w:r>
      <w:r>
        <w:rPr>
          <w:color w:val="3B3B3A"/>
          <w:w w:val="85"/>
          <w:sz w:val="24"/>
        </w:rPr>
        <w:t>access</w:t>
      </w:r>
      <w:r>
        <w:rPr>
          <w:color w:val="3B3B3A"/>
          <w:spacing w:val="11"/>
          <w:sz w:val="24"/>
        </w:rPr>
        <w:t xml:space="preserve"> </w:t>
      </w:r>
      <w:r>
        <w:rPr>
          <w:color w:val="3B3B3A"/>
          <w:w w:val="85"/>
          <w:sz w:val="24"/>
        </w:rPr>
        <w:t>to</w:t>
      </w:r>
      <w:r>
        <w:rPr>
          <w:color w:val="3B3B3A"/>
          <w:spacing w:val="-2"/>
          <w:w w:val="85"/>
          <w:sz w:val="24"/>
        </w:rPr>
        <w:t xml:space="preserve"> </w:t>
      </w:r>
      <w:r>
        <w:rPr>
          <w:color w:val="3B3B3A"/>
          <w:spacing w:val="-5"/>
          <w:w w:val="85"/>
          <w:sz w:val="24"/>
        </w:rPr>
        <w:t>car</w:t>
      </w:r>
    </w:p>
    <w:p w14:paraId="5F180BA6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38" w:line="228" w:lineRule="auto"/>
        <w:ind w:right="204"/>
        <w:rPr>
          <w:sz w:val="24"/>
        </w:rPr>
      </w:pPr>
      <w:r>
        <w:rPr>
          <w:color w:val="3B3B3A"/>
          <w:w w:val="90"/>
          <w:sz w:val="24"/>
        </w:rPr>
        <w:t>The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work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involves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physical</w:t>
      </w:r>
      <w:r>
        <w:rPr>
          <w:color w:val="3B3B3A"/>
          <w:spacing w:val="-10"/>
          <w:w w:val="90"/>
          <w:sz w:val="24"/>
        </w:rPr>
        <w:t xml:space="preserve"> </w:t>
      </w:r>
      <w:proofErr w:type="gramStart"/>
      <w:r>
        <w:rPr>
          <w:color w:val="3B3B3A"/>
          <w:w w:val="90"/>
          <w:sz w:val="24"/>
        </w:rPr>
        <w:t>activity</w:t>
      </w:r>
      <w:proofErr w:type="gramEnd"/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1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level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physical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strength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associated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with given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tasks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such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as moving and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>handling of people and equipment. It may also be</w:t>
      </w:r>
      <w:r>
        <w:rPr>
          <w:color w:val="3B3B3A"/>
          <w:sz w:val="24"/>
        </w:rPr>
        <w:t xml:space="preserve"> </w:t>
      </w:r>
      <w:r>
        <w:rPr>
          <w:color w:val="3B3B3A"/>
          <w:w w:val="90"/>
          <w:sz w:val="24"/>
        </w:rPr>
        <w:t xml:space="preserve">emotionally and intellectually </w:t>
      </w:r>
      <w:r>
        <w:rPr>
          <w:color w:val="3B3B3A"/>
          <w:spacing w:val="-2"/>
          <w:sz w:val="24"/>
        </w:rPr>
        <w:t>demanding.</w:t>
      </w:r>
    </w:p>
    <w:p w14:paraId="3883C9DA" w14:textId="77777777" w:rsidR="00966139" w:rsidRDefault="008562A3">
      <w:pPr>
        <w:pStyle w:val="Heading2"/>
        <w:spacing w:before="173"/>
      </w:pPr>
      <w:r>
        <w:rPr>
          <w:color w:val="3B3B3A"/>
          <w:spacing w:val="-2"/>
        </w:rPr>
        <w:t>Desirable</w:t>
      </w:r>
    </w:p>
    <w:p w14:paraId="32E39546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5"/>
        </w:tabs>
        <w:spacing w:before="137" w:line="232" w:lineRule="auto"/>
        <w:ind w:right="251"/>
        <w:rPr>
          <w:sz w:val="24"/>
        </w:rPr>
      </w:pPr>
      <w:r>
        <w:rPr>
          <w:color w:val="3B3B3A"/>
          <w:w w:val="90"/>
          <w:sz w:val="24"/>
        </w:rPr>
        <w:t>Further experience in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this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area of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work, willingness</w:t>
      </w:r>
      <w:r>
        <w:rPr>
          <w:color w:val="3B3B3A"/>
          <w:spacing w:val="-2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to progress to QCF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or NVQ</w:t>
      </w:r>
      <w:r>
        <w:rPr>
          <w:color w:val="3B3B3A"/>
          <w:spacing w:val="-6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Level2/3 in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Health</w:t>
      </w:r>
      <w:r>
        <w:rPr>
          <w:color w:val="3B3B3A"/>
          <w:spacing w:val="-1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 xml:space="preserve">or </w:t>
      </w:r>
      <w:r>
        <w:rPr>
          <w:color w:val="3B3B3A"/>
          <w:sz w:val="24"/>
        </w:rPr>
        <w:t>Social</w:t>
      </w:r>
      <w:r>
        <w:rPr>
          <w:color w:val="3B3B3A"/>
          <w:spacing w:val="-4"/>
          <w:sz w:val="24"/>
        </w:rPr>
        <w:t xml:space="preserve"> </w:t>
      </w:r>
      <w:r>
        <w:rPr>
          <w:color w:val="3B3B3A"/>
          <w:sz w:val="24"/>
        </w:rPr>
        <w:t>care.</w:t>
      </w:r>
    </w:p>
    <w:p w14:paraId="5FE2798A" w14:textId="77777777" w:rsidR="00966139" w:rsidRDefault="008562A3">
      <w:pPr>
        <w:pStyle w:val="ListParagraph"/>
        <w:numPr>
          <w:ilvl w:val="0"/>
          <w:numId w:val="4"/>
        </w:numPr>
        <w:tabs>
          <w:tab w:val="left" w:pos="724"/>
        </w:tabs>
        <w:spacing w:before="130"/>
        <w:ind w:left="724" w:hanging="284"/>
        <w:rPr>
          <w:sz w:val="24"/>
        </w:rPr>
      </w:pPr>
      <w:r>
        <w:rPr>
          <w:color w:val="3B3B3A"/>
          <w:w w:val="90"/>
          <w:sz w:val="24"/>
        </w:rPr>
        <w:t>Knowledge</w:t>
      </w:r>
      <w:r>
        <w:rPr>
          <w:color w:val="3B3B3A"/>
          <w:spacing w:val="-14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of</w:t>
      </w:r>
      <w:r>
        <w:rPr>
          <w:color w:val="3B3B3A"/>
          <w:spacing w:val="-2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NHS/social</w:t>
      </w:r>
      <w:r>
        <w:rPr>
          <w:color w:val="3B3B3A"/>
          <w:spacing w:val="-10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services</w:t>
      </w:r>
      <w:r>
        <w:rPr>
          <w:color w:val="3B3B3A"/>
          <w:spacing w:val="-2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w w:val="90"/>
          <w:sz w:val="24"/>
        </w:rPr>
        <w:t>occupational</w:t>
      </w:r>
      <w:r>
        <w:rPr>
          <w:color w:val="3B3B3A"/>
          <w:spacing w:val="-6"/>
          <w:sz w:val="24"/>
        </w:rPr>
        <w:t xml:space="preserve"> </w:t>
      </w:r>
      <w:r>
        <w:rPr>
          <w:color w:val="3B3B3A"/>
          <w:w w:val="90"/>
          <w:sz w:val="24"/>
        </w:rPr>
        <w:t>and</w:t>
      </w:r>
      <w:r>
        <w:rPr>
          <w:color w:val="3B3B3A"/>
          <w:spacing w:val="-3"/>
          <w:w w:val="90"/>
          <w:sz w:val="24"/>
        </w:rPr>
        <w:t xml:space="preserve"> </w:t>
      </w:r>
      <w:r>
        <w:rPr>
          <w:color w:val="3B3B3A"/>
          <w:spacing w:val="-2"/>
          <w:w w:val="90"/>
          <w:sz w:val="24"/>
        </w:rPr>
        <w:t>physiotherapy</w:t>
      </w:r>
    </w:p>
    <w:p w14:paraId="0E5D9E8B" w14:textId="77777777" w:rsidR="00966139" w:rsidRDefault="00966139">
      <w:pPr>
        <w:pStyle w:val="BodyText"/>
        <w:rPr>
          <w:sz w:val="20"/>
        </w:rPr>
      </w:pPr>
    </w:p>
    <w:p w14:paraId="3897F431" w14:textId="77777777" w:rsidR="00966139" w:rsidRDefault="00966139">
      <w:pPr>
        <w:pStyle w:val="BodyText"/>
        <w:rPr>
          <w:sz w:val="20"/>
        </w:rPr>
      </w:pPr>
    </w:p>
    <w:p w14:paraId="387FD065" w14:textId="77777777" w:rsidR="00966139" w:rsidRDefault="00966139">
      <w:pPr>
        <w:pStyle w:val="BodyText"/>
        <w:rPr>
          <w:sz w:val="20"/>
        </w:rPr>
      </w:pPr>
    </w:p>
    <w:p w14:paraId="1A6A8F4E" w14:textId="77777777" w:rsidR="00966139" w:rsidRDefault="00966139">
      <w:pPr>
        <w:pStyle w:val="BodyText"/>
        <w:rPr>
          <w:sz w:val="20"/>
        </w:rPr>
      </w:pPr>
    </w:p>
    <w:p w14:paraId="05086A4C" w14:textId="77777777" w:rsidR="00966139" w:rsidRDefault="00966139">
      <w:pPr>
        <w:pStyle w:val="BodyText"/>
        <w:rPr>
          <w:sz w:val="20"/>
        </w:rPr>
      </w:pPr>
    </w:p>
    <w:p w14:paraId="2EE2999C" w14:textId="77777777" w:rsidR="00966139" w:rsidRDefault="00966139">
      <w:pPr>
        <w:pStyle w:val="BodyText"/>
        <w:rPr>
          <w:sz w:val="20"/>
        </w:rPr>
      </w:pPr>
    </w:p>
    <w:p w14:paraId="462BD1C2" w14:textId="77777777" w:rsidR="00966139" w:rsidRDefault="00966139">
      <w:pPr>
        <w:pStyle w:val="BodyText"/>
        <w:rPr>
          <w:sz w:val="20"/>
        </w:rPr>
      </w:pPr>
    </w:p>
    <w:p w14:paraId="1A1AE262" w14:textId="77777777" w:rsidR="00966139" w:rsidRDefault="00966139">
      <w:pPr>
        <w:pStyle w:val="BodyText"/>
        <w:rPr>
          <w:sz w:val="20"/>
        </w:rPr>
      </w:pPr>
    </w:p>
    <w:p w14:paraId="146B9A74" w14:textId="77777777" w:rsidR="00966139" w:rsidRDefault="00966139">
      <w:pPr>
        <w:pStyle w:val="BodyText"/>
        <w:rPr>
          <w:sz w:val="20"/>
        </w:rPr>
      </w:pPr>
    </w:p>
    <w:p w14:paraId="7F11073D" w14:textId="77777777" w:rsidR="00966139" w:rsidRDefault="00966139">
      <w:pPr>
        <w:pStyle w:val="BodyText"/>
        <w:rPr>
          <w:sz w:val="20"/>
        </w:rPr>
      </w:pPr>
    </w:p>
    <w:p w14:paraId="4B4FAAB7" w14:textId="77777777" w:rsidR="00966139" w:rsidRDefault="00966139">
      <w:pPr>
        <w:pStyle w:val="BodyText"/>
        <w:rPr>
          <w:sz w:val="20"/>
        </w:rPr>
      </w:pPr>
    </w:p>
    <w:p w14:paraId="4A551C8D" w14:textId="77777777" w:rsidR="00966139" w:rsidRDefault="00966139">
      <w:pPr>
        <w:pStyle w:val="BodyText"/>
        <w:rPr>
          <w:sz w:val="20"/>
        </w:rPr>
      </w:pPr>
    </w:p>
    <w:p w14:paraId="3E35208B" w14:textId="77777777" w:rsidR="00966139" w:rsidRDefault="00966139">
      <w:pPr>
        <w:pStyle w:val="BodyText"/>
        <w:rPr>
          <w:sz w:val="20"/>
        </w:rPr>
      </w:pPr>
    </w:p>
    <w:p w14:paraId="172E4DBD" w14:textId="77777777" w:rsidR="00966139" w:rsidRDefault="00966139">
      <w:pPr>
        <w:pStyle w:val="BodyText"/>
        <w:rPr>
          <w:sz w:val="20"/>
        </w:rPr>
      </w:pPr>
    </w:p>
    <w:p w14:paraId="66690BF2" w14:textId="77777777" w:rsidR="00966139" w:rsidRDefault="00966139">
      <w:pPr>
        <w:pStyle w:val="BodyText"/>
        <w:rPr>
          <w:sz w:val="20"/>
        </w:rPr>
      </w:pPr>
    </w:p>
    <w:p w14:paraId="66FC3D45" w14:textId="77777777" w:rsidR="00966139" w:rsidRDefault="00966139">
      <w:pPr>
        <w:pStyle w:val="BodyText"/>
        <w:rPr>
          <w:sz w:val="20"/>
        </w:rPr>
      </w:pPr>
    </w:p>
    <w:p w14:paraId="75C771A8" w14:textId="77777777" w:rsidR="00966139" w:rsidRDefault="00966139">
      <w:pPr>
        <w:pStyle w:val="BodyText"/>
        <w:rPr>
          <w:sz w:val="20"/>
        </w:rPr>
      </w:pPr>
    </w:p>
    <w:p w14:paraId="7F6021F4" w14:textId="77777777" w:rsidR="00966139" w:rsidRDefault="00966139">
      <w:pPr>
        <w:pStyle w:val="BodyText"/>
        <w:rPr>
          <w:sz w:val="20"/>
        </w:rPr>
      </w:pPr>
    </w:p>
    <w:p w14:paraId="26038B72" w14:textId="77777777" w:rsidR="00966139" w:rsidRDefault="00966139">
      <w:pPr>
        <w:pStyle w:val="BodyText"/>
        <w:rPr>
          <w:sz w:val="20"/>
        </w:rPr>
      </w:pPr>
    </w:p>
    <w:p w14:paraId="71096D5A" w14:textId="77777777" w:rsidR="00966139" w:rsidRDefault="00966139">
      <w:pPr>
        <w:pStyle w:val="BodyText"/>
        <w:rPr>
          <w:sz w:val="20"/>
        </w:rPr>
      </w:pPr>
    </w:p>
    <w:p w14:paraId="11B506D7" w14:textId="77777777" w:rsidR="00966139" w:rsidRDefault="00966139">
      <w:pPr>
        <w:pStyle w:val="BodyText"/>
        <w:rPr>
          <w:sz w:val="20"/>
        </w:rPr>
      </w:pPr>
    </w:p>
    <w:p w14:paraId="68D4245E" w14:textId="77777777" w:rsidR="00966139" w:rsidRDefault="00966139">
      <w:pPr>
        <w:pStyle w:val="BodyText"/>
        <w:rPr>
          <w:sz w:val="20"/>
        </w:rPr>
      </w:pPr>
    </w:p>
    <w:p w14:paraId="2D84282E" w14:textId="77777777" w:rsidR="00966139" w:rsidRDefault="00966139">
      <w:pPr>
        <w:pStyle w:val="BodyText"/>
        <w:rPr>
          <w:sz w:val="20"/>
        </w:rPr>
      </w:pPr>
    </w:p>
    <w:p w14:paraId="4206341E" w14:textId="77777777" w:rsidR="00966139" w:rsidRDefault="00966139">
      <w:pPr>
        <w:pStyle w:val="BodyText"/>
        <w:rPr>
          <w:sz w:val="20"/>
        </w:rPr>
      </w:pPr>
    </w:p>
    <w:p w14:paraId="030A40B6" w14:textId="77777777" w:rsidR="00966139" w:rsidRDefault="00966139">
      <w:pPr>
        <w:pStyle w:val="BodyText"/>
        <w:rPr>
          <w:sz w:val="20"/>
        </w:rPr>
      </w:pPr>
    </w:p>
    <w:p w14:paraId="3B61497A" w14:textId="77777777" w:rsidR="00966139" w:rsidRDefault="00966139">
      <w:pPr>
        <w:pStyle w:val="BodyText"/>
        <w:rPr>
          <w:sz w:val="20"/>
        </w:rPr>
      </w:pPr>
    </w:p>
    <w:p w14:paraId="1E4CB27A" w14:textId="77777777" w:rsidR="00966139" w:rsidRDefault="00966139">
      <w:pPr>
        <w:pStyle w:val="BodyText"/>
        <w:rPr>
          <w:sz w:val="20"/>
        </w:rPr>
      </w:pPr>
    </w:p>
    <w:p w14:paraId="7F67C50A" w14:textId="77777777" w:rsidR="00966139" w:rsidRDefault="00966139">
      <w:pPr>
        <w:pStyle w:val="BodyText"/>
        <w:rPr>
          <w:sz w:val="20"/>
        </w:rPr>
      </w:pPr>
    </w:p>
    <w:p w14:paraId="4AFEFEDA" w14:textId="77777777" w:rsidR="00966139" w:rsidRDefault="00966139">
      <w:pPr>
        <w:pStyle w:val="BodyText"/>
        <w:rPr>
          <w:sz w:val="20"/>
        </w:rPr>
      </w:pPr>
    </w:p>
    <w:p w14:paraId="3383D287" w14:textId="77777777" w:rsidR="00966139" w:rsidRDefault="00966139">
      <w:pPr>
        <w:pStyle w:val="BodyText"/>
        <w:rPr>
          <w:sz w:val="20"/>
        </w:rPr>
      </w:pPr>
    </w:p>
    <w:p w14:paraId="63305D02" w14:textId="77777777" w:rsidR="00966139" w:rsidRDefault="00966139">
      <w:pPr>
        <w:pStyle w:val="BodyText"/>
        <w:rPr>
          <w:sz w:val="20"/>
        </w:rPr>
      </w:pPr>
    </w:p>
    <w:p w14:paraId="516CF901" w14:textId="77777777" w:rsidR="00966139" w:rsidRDefault="00966139">
      <w:pPr>
        <w:pStyle w:val="BodyText"/>
        <w:rPr>
          <w:sz w:val="20"/>
        </w:rPr>
      </w:pPr>
    </w:p>
    <w:p w14:paraId="5C998F0D" w14:textId="77777777" w:rsidR="00966139" w:rsidRDefault="00966139">
      <w:pPr>
        <w:pStyle w:val="BodyText"/>
        <w:spacing w:before="113"/>
        <w:rPr>
          <w:sz w:val="20"/>
        </w:rPr>
      </w:pPr>
    </w:p>
    <w:tbl>
      <w:tblPr>
        <w:tblW w:w="0" w:type="auto"/>
        <w:tblInd w:w="1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190"/>
      </w:tblGrid>
      <w:tr w:rsidR="00966139" w14:paraId="6889AAFB" w14:textId="77777777">
        <w:trPr>
          <w:trHeight w:val="495"/>
        </w:trPr>
        <w:tc>
          <w:tcPr>
            <w:tcW w:w="10190" w:type="dxa"/>
            <w:tcBorders>
              <w:bottom w:val="single" w:sz="6" w:space="0" w:color="B51F58"/>
            </w:tcBorders>
          </w:tcPr>
          <w:p w14:paraId="0A11D0F3" w14:textId="77777777" w:rsidR="00966139" w:rsidRDefault="008562A3">
            <w:pPr>
              <w:pStyle w:val="TableParagraph"/>
              <w:spacing w:before="0" w:line="244" w:lineRule="exact"/>
              <w:ind w:left="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Employee</w:t>
            </w:r>
            <w:r>
              <w:rPr>
                <w:rFonts w:ascii="Calibri"/>
                <w:b/>
                <w:color w:val="3B3B3A"/>
                <w:spacing w:val="8"/>
                <w:sz w:val="24"/>
              </w:rPr>
              <w:t xml:space="preserve"> </w:t>
            </w:r>
            <w:r>
              <w:rPr>
                <w:rFonts w:ascii="Calibri"/>
                <w:b/>
                <w:color w:val="3B3B3A"/>
                <w:spacing w:val="-2"/>
                <w:sz w:val="24"/>
              </w:rPr>
              <w:t>signature</w:t>
            </w:r>
          </w:p>
        </w:tc>
      </w:tr>
      <w:tr w:rsidR="00966139" w14:paraId="07072875" w14:textId="77777777">
        <w:trPr>
          <w:trHeight w:val="810"/>
        </w:trPr>
        <w:tc>
          <w:tcPr>
            <w:tcW w:w="10190" w:type="dxa"/>
            <w:tcBorders>
              <w:top w:val="single" w:sz="6" w:space="0" w:color="B51F58"/>
              <w:bottom w:val="single" w:sz="6" w:space="0" w:color="B51F58"/>
            </w:tcBorders>
          </w:tcPr>
          <w:p w14:paraId="04713B93" w14:textId="77777777" w:rsidR="00966139" w:rsidRDefault="008562A3">
            <w:pPr>
              <w:pStyle w:val="TableParagraph"/>
              <w:spacing w:before="267"/>
              <w:ind w:left="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3B3B3A"/>
                <w:sz w:val="24"/>
              </w:rPr>
              <w:t>Manager</w:t>
            </w:r>
            <w:r>
              <w:rPr>
                <w:rFonts w:ascii="Calibri"/>
                <w:b/>
                <w:color w:val="3B3B3A"/>
                <w:spacing w:val="7"/>
                <w:sz w:val="24"/>
              </w:rPr>
              <w:t xml:space="preserve"> </w:t>
            </w:r>
            <w:r>
              <w:rPr>
                <w:rFonts w:ascii="Calibri"/>
                <w:b/>
                <w:color w:val="3B3B3A"/>
                <w:spacing w:val="-2"/>
                <w:sz w:val="24"/>
              </w:rPr>
              <w:t>signature</w:t>
            </w:r>
          </w:p>
        </w:tc>
      </w:tr>
    </w:tbl>
    <w:p w14:paraId="38A7D0DE" w14:textId="77777777" w:rsidR="0009368D" w:rsidRDefault="0009368D"/>
    <w:sectPr w:rsidR="0009368D">
      <w:pgSz w:w="11910" w:h="16850"/>
      <w:pgMar w:top="2000" w:right="708" w:bottom="1520" w:left="566" w:header="589" w:footer="13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5F258F" w14:textId="77777777" w:rsidR="0009368D" w:rsidRDefault="0009368D">
      <w:r>
        <w:separator/>
      </w:r>
    </w:p>
  </w:endnote>
  <w:endnote w:type="continuationSeparator" w:id="0">
    <w:p w14:paraId="4C0E507A" w14:textId="77777777" w:rsidR="0009368D" w:rsidRDefault="0009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7E8C" w14:textId="77777777" w:rsidR="00966139" w:rsidRDefault="008562A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3696" behindDoc="1" locked="0" layoutInCell="1" allowOverlap="1" wp14:anchorId="7834AA2B" wp14:editId="17713A92">
          <wp:simplePos x="0" y="0"/>
          <wp:positionH relativeFrom="page">
            <wp:posOffset>2542925</wp:posOffset>
          </wp:positionH>
          <wp:positionV relativeFrom="page">
            <wp:posOffset>9720668</wp:posOffset>
          </wp:positionV>
          <wp:extent cx="2209793" cy="39229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09793" cy="39229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4208" behindDoc="1" locked="0" layoutInCell="1" allowOverlap="1" wp14:anchorId="6DE0ABC2" wp14:editId="5F2A1E92">
              <wp:simplePos x="0" y="0"/>
              <wp:positionH relativeFrom="page">
                <wp:posOffset>788352</wp:posOffset>
              </wp:positionH>
              <wp:positionV relativeFrom="page">
                <wp:posOffset>10263052</wp:posOffset>
              </wp:positionV>
              <wp:extent cx="5995035" cy="12128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995035" cy="1212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64071" w14:textId="77777777" w:rsidR="00966139" w:rsidRDefault="008562A3">
                          <w:pPr>
                            <w:spacing w:before="20"/>
                            <w:ind w:left="20"/>
                            <w:rPr>
                              <w:sz w:val="13"/>
                            </w:rPr>
                          </w:pP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HCRG</w:t>
                          </w:r>
                          <w:r>
                            <w:rPr>
                              <w:color w:val="3B3B3A"/>
                              <w:spacing w:val="-1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Care</w:t>
                          </w:r>
                          <w:r>
                            <w:rPr>
                              <w:color w:val="3B3B3A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Ltd, company</w:t>
                          </w:r>
                          <w:r>
                            <w:rPr>
                              <w:color w:val="3B3B3A"/>
                              <w:spacing w:val="1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number</w:t>
                          </w:r>
                          <w:r>
                            <w:rPr>
                              <w:color w:val="3B3B3A"/>
                              <w:spacing w:val="8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5466033</w:t>
                          </w:r>
                          <w:r>
                            <w:rPr>
                              <w:color w:val="3B3B3A"/>
                              <w:spacing w:val="20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registered</w:t>
                          </w:r>
                          <w:r>
                            <w:rPr>
                              <w:color w:val="3B3B3A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in</w:t>
                          </w:r>
                          <w:r>
                            <w:rPr>
                              <w:color w:val="3B3B3A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England</w:t>
                          </w:r>
                          <w:r>
                            <w:rPr>
                              <w:color w:val="3B3B3A"/>
                              <w:spacing w:val="1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3B3B3A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Wales</w:t>
                          </w:r>
                          <w:r>
                            <w:rPr>
                              <w:color w:val="3B3B3A"/>
                              <w:spacing w:val="1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at</w:t>
                          </w:r>
                          <w:r>
                            <w:rPr>
                              <w:color w:val="3B3B3A"/>
                              <w:spacing w:val="1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The</w:t>
                          </w:r>
                          <w:r>
                            <w:rPr>
                              <w:color w:val="3B3B3A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Heath</w:t>
                          </w:r>
                          <w:r>
                            <w:rPr>
                              <w:color w:val="3B3B3A"/>
                              <w:spacing w:val="4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Business</w:t>
                          </w:r>
                          <w:r>
                            <w:rPr>
                              <w:color w:val="3B3B3A"/>
                              <w:spacing w:val="-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and</w:t>
                          </w:r>
                          <w:r>
                            <w:rPr>
                              <w:color w:val="3B3B3A"/>
                              <w:spacing w:val="19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Technical</w:t>
                          </w:r>
                          <w:r>
                            <w:rPr>
                              <w:color w:val="3B3B3A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Park,</w:t>
                          </w:r>
                          <w:r>
                            <w:rPr>
                              <w:color w:val="3B3B3A"/>
                              <w:spacing w:val="12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Runcorn,</w:t>
                          </w:r>
                          <w:r>
                            <w:rPr>
                              <w:color w:val="3B3B3A"/>
                              <w:spacing w:val="3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Cheshire</w:t>
                          </w:r>
                          <w:r>
                            <w:rPr>
                              <w:color w:val="3B3B3A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w w:val="105"/>
                              <w:sz w:val="13"/>
                            </w:rPr>
                            <w:t>WA7</w:t>
                          </w:r>
                          <w:r>
                            <w:rPr>
                              <w:color w:val="3B3B3A"/>
                              <w:spacing w:val="5"/>
                              <w:w w:val="105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color w:val="3B3B3A"/>
                              <w:spacing w:val="-5"/>
                              <w:w w:val="105"/>
                              <w:sz w:val="13"/>
                            </w:rPr>
                            <w:t>4QX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E0ABC2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62.05pt;margin-top:808.1pt;width:472.05pt;height:9.55pt;z-index:-15862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" filled="f" stroked="f">
              <v:textbox inset="0,0,0,0">
                <w:txbxContent>
                  <w:p w14:paraId="7A364071" w14:textId="77777777" w:rsidR="00966139" w:rsidRDefault="008562A3">
                    <w:pPr>
                      <w:spacing w:before="20"/>
                      <w:ind w:left="20"/>
                      <w:rPr>
                        <w:sz w:val="13"/>
                      </w:rPr>
                    </w:pPr>
                    <w:r>
                      <w:rPr>
                        <w:color w:val="3B3B3A"/>
                        <w:w w:val="105"/>
                        <w:sz w:val="13"/>
                      </w:rPr>
                      <w:t>HCRG</w:t>
                    </w:r>
                    <w:r>
                      <w:rPr>
                        <w:color w:val="3B3B3A"/>
                        <w:spacing w:val="-1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Care</w:t>
                    </w:r>
                    <w:r>
                      <w:rPr>
                        <w:color w:val="3B3B3A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Ltd, company</w:t>
                    </w:r>
                    <w:r>
                      <w:rPr>
                        <w:color w:val="3B3B3A"/>
                        <w:spacing w:val="1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number</w:t>
                    </w:r>
                    <w:r>
                      <w:rPr>
                        <w:color w:val="3B3B3A"/>
                        <w:spacing w:val="8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5466033</w:t>
                    </w:r>
                    <w:r>
                      <w:rPr>
                        <w:color w:val="3B3B3A"/>
                        <w:spacing w:val="20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registered</w:t>
                    </w:r>
                    <w:r>
                      <w:rPr>
                        <w:color w:val="3B3B3A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in</w:t>
                    </w:r>
                    <w:r>
                      <w:rPr>
                        <w:color w:val="3B3B3A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England</w:t>
                    </w:r>
                    <w:r>
                      <w:rPr>
                        <w:color w:val="3B3B3A"/>
                        <w:spacing w:val="1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and</w:t>
                    </w:r>
                    <w:r>
                      <w:rPr>
                        <w:color w:val="3B3B3A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Wales</w:t>
                    </w:r>
                    <w:r>
                      <w:rPr>
                        <w:color w:val="3B3B3A"/>
                        <w:spacing w:val="1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at</w:t>
                    </w:r>
                    <w:r>
                      <w:rPr>
                        <w:color w:val="3B3B3A"/>
                        <w:spacing w:val="1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The</w:t>
                    </w:r>
                    <w:r>
                      <w:rPr>
                        <w:color w:val="3B3B3A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Heath</w:t>
                    </w:r>
                    <w:r>
                      <w:rPr>
                        <w:color w:val="3B3B3A"/>
                        <w:spacing w:val="4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Business</w:t>
                    </w:r>
                    <w:r>
                      <w:rPr>
                        <w:color w:val="3B3B3A"/>
                        <w:spacing w:val="-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and</w:t>
                    </w:r>
                    <w:r>
                      <w:rPr>
                        <w:color w:val="3B3B3A"/>
                        <w:spacing w:val="19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Technical</w:t>
                    </w:r>
                    <w:r>
                      <w:rPr>
                        <w:color w:val="3B3B3A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Park,</w:t>
                    </w:r>
                    <w:r>
                      <w:rPr>
                        <w:color w:val="3B3B3A"/>
                        <w:spacing w:val="12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Runcorn,</w:t>
                    </w:r>
                    <w:r>
                      <w:rPr>
                        <w:color w:val="3B3B3A"/>
                        <w:spacing w:val="3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Cheshire</w:t>
                    </w:r>
                    <w:r>
                      <w:rPr>
                        <w:color w:val="3B3B3A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w w:val="105"/>
                        <w:sz w:val="13"/>
                      </w:rPr>
                      <w:t>WA7</w:t>
                    </w:r>
                    <w:r>
                      <w:rPr>
                        <w:color w:val="3B3B3A"/>
                        <w:spacing w:val="5"/>
                        <w:w w:val="105"/>
                        <w:sz w:val="13"/>
                      </w:rPr>
                      <w:t xml:space="preserve"> </w:t>
                    </w:r>
                    <w:r>
                      <w:rPr>
                        <w:color w:val="3B3B3A"/>
                        <w:spacing w:val="-5"/>
                        <w:w w:val="105"/>
                        <w:sz w:val="13"/>
                      </w:rPr>
                      <w:t>4QX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A6FAD5" w14:textId="77777777" w:rsidR="0009368D" w:rsidRDefault="0009368D">
      <w:r>
        <w:separator/>
      </w:r>
    </w:p>
  </w:footnote>
  <w:footnote w:type="continuationSeparator" w:id="0">
    <w:p w14:paraId="4E091139" w14:textId="77777777" w:rsidR="0009368D" w:rsidRDefault="000936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1BAD7" w14:textId="77777777" w:rsidR="00966139" w:rsidRDefault="008562A3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452672" behindDoc="1" locked="0" layoutInCell="1" allowOverlap="1" wp14:anchorId="3791F858" wp14:editId="75F126E6">
          <wp:simplePos x="0" y="0"/>
          <wp:positionH relativeFrom="page">
            <wp:posOffset>461966</wp:posOffset>
          </wp:positionH>
          <wp:positionV relativeFrom="page">
            <wp:posOffset>374073</wp:posOffset>
          </wp:positionV>
          <wp:extent cx="1436387" cy="74834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36387" cy="7483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3F6E4B14" wp14:editId="05430C1F">
              <wp:simplePos x="0" y="0"/>
              <wp:positionH relativeFrom="page">
                <wp:posOffset>4832096</wp:posOffset>
              </wp:positionH>
              <wp:positionV relativeFrom="page">
                <wp:posOffset>819134</wp:posOffset>
              </wp:positionV>
              <wp:extent cx="2292985" cy="37846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92985" cy="378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DE3B2DC" w14:textId="77777777" w:rsidR="00966139" w:rsidRDefault="008562A3">
                          <w:pPr>
                            <w:spacing w:line="584" w:lineRule="exact"/>
                            <w:ind w:left="20"/>
                            <w:rPr>
                              <w:rFonts w:ascii="Calibri"/>
                              <w:b/>
                              <w:sz w:val="55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51F58"/>
                              <w:sz w:val="55"/>
                            </w:rPr>
                            <w:t>Job</w:t>
                          </w:r>
                          <w:r>
                            <w:rPr>
                              <w:rFonts w:ascii="Calibri"/>
                              <w:b/>
                              <w:color w:val="B51F58"/>
                              <w:spacing w:val="16"/>
                              <w:sz w:val="5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color w:val="B51F58"/>
                              <w:spacing w:val="-2"/>
                              <w:sz w:val="55"/>
                            </w:rPr>
                            <w:t>Description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6E4B1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80.5pt;margin-top:64.5pt;width:180.55pt;height:29.8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" filled="f" stroked="f">
              <v:textbox inset="0,0,0,0">
                <w:txbxContent>
                  <w:p w14:paraId="6DE3B2DC" w14:textId="77777777" w:rsidR="00966139" w:rsidRDefault="008562A3">
                    <w:pPr>
                      <w:spacing w:line="584" w:lineRule="exact"/>
                      <w:ind w:left="20"/>
                      <w:rPr>
                        <w:rFonts w:ascii="Calibri"/>
                        <w:b/>
                        <w:sz w:val="55"/>
                      </w:rPr>
                    </w:pPr>
                    <w:r>
                      <w:rPr>
                        <w:rFonts w:ascii="Calibri"/>
                        <w:b/>
                        <w:color w:val="B51F58"/>
                        <w:sz w:val="55"/>
                      </w:rPr>
                      <w:t>Job</w:t>
                    </w:r>
                    <w:r>
                      <w:rPr>
                        <w:rFonts w:ascii="Calibri"/>
                        <w:b/>
                        <w:color w:val="B51F58"/>
                        <w:spacing w:val="16"/>
                        <w:sz w:val="55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color w:val="B51F58"/>
                        <w:spacing w:val="-2"/>
                        <w:sz w:val="55"/>
                      </w:rPr>
                      <w:t>Description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96794"/>
    <w:multiLevelType w:val="hybridMultilevel"/>
    <w:tmpl w:val="C67896CC"/>
    <w:lvl w:ilvl="0" w:tplc="B58E7CC8">
      <w:numFmt w:val="bullet"/>
      <w:lvlText w:val=""/>
      <w:lvlJc w:val="left"/>
      <w:pPr>
        <w:ind w:left="683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AA6ECB82">
      <w:numFmt w:val="bullet"/>
      <w:lvlText w:val="•"/>
      <w:lvlJc w:val="left"/>
      <w:pPr>
        <w:ind w:left="950" w:hanging="286"/>
      </w:pPr>
      <w:rPr>
        <w:rFonts w:hint="default"/>
        <w:lang w:val="en-US" w:eastAsia="en-US" w:bidi="ar-SA"/>
      </w:rPr>
    </w:lvl>
    <w:lvl w:ilvl="2" w:tplc="C80E6FEA">
      <w:numFmt w:val="bullet"/>
      <w:lvlText w:val="•"/>
      <w:lvlJc w:val="left"/>
      <w:pPr>
        <w:ind w:left="1220" w:hanging="286"/>
      </w:pPr>
      <w:rPr>
        <w:rFonts w:hint="default"/>
        <w:lang w:val="en-US" w:eastAsia="en-US" w:bidi="ar-SA"/>
      </w:rPr>
    </w:lvl>
    <w:lvl w:ilvl="3" w:tplc="FF6A1DAC">
      <w:numFmt w:val="bullet"/>
      <w:lvlText w:val="•"/>
      <w:lvlJc w:val="left"/>
      <w:pPr>
        <w:ind w:left="1490" w:hanging="286"/>
      </w:pPr>
      <w:rPr>
        <w:rFonts w:hint="default"/>
        <w:lang w:val="en-US" w:eastAsia="en-US" w:bidi="ar-SA"/>
      </w:rPr>
    </w:lvl>
    <w:lvl w:ilvl="4" w:tplc="C3005CC2">
      <w:numFmt w:val="bullet"/>
      <w:lvlText w:val="•"/>
      <w:lvlJc w:val="left"/>
      <w:pPr>
        <w:ind w:left="1760" w:hanging="286"/>
      </w:pPr>
      <w:rPr>
        <w:rFonts w:hint="default"/>
        <w:lang w:val="en-US" w:eastAsia="en-US" w:bidi="ar-SA"/>
      </w:rPr>
    </w:lvl>
    <w:lvl w:ilvl="5" w:tplc="EFC63438">
      <w:numFmt w:val="bullet"/>
      <w:lvlText w:val="•"/>
      <w:lvlJc w:val="left"/>
      <w:pPr>
        <w:ind w:left="2030" w:hanging="286"/>
      </w:pPr>
      <w:rPr>
        <w:rFonts w:hint="default"/>
        <w:lang w:val="en-US" w:eastAsia="en-US" w:bidi="ar-SA"/>
      </w:rPr>
    </w:lvl>
    <w:lvl w:ilvl="6" w:tplc="AF2C95DC">
      <w:numFmt w:val="bullet"/>
      <w:lvlText w:val="•"/>
      <w:lvlJc w:val="left"/>
      <w:pPr>
        <w:ind w:left="2300" w:hanging="286"/>
      </w:pPr>
      <w:rPr>
        <w:rFonts w:hint="default"/>
        <w:lang w:val="en-US" w:eastAsia="en-US" w:bidi="ar-SA"/>
      </w:rPr>
    </w:lvl>
    <w:lvl w:ilvl="7" w:tplc="9384B956">
      <w:numFmt w:val="bullet"/>
      <w:lvlText w:val="•"/>
      <w:lvlJc w:val="left"/>
      <w:pPr>
        <w:ind w:left="2570" w:hanging="286"/>
      </w:pPr>
      <w:rPr>
        <w:rFonts w:hint="default"/>
        <w:lang w:val="en-US" w:eastAsia="en-US" w:bidi="ar-SA"/>
      </w:rPr>
    </w:lvl>
    <w:lvl w:ilvl="8" w:tplc="A7C8481A">
      <w:numFmt w:val="bullet"/>
      <w:lvlText w:val="•"/>
      <w:lvlJc w:val="left"/>
      <w:pPr>
        <w:ind w:left="2840" w:hanging="286"/>
      </w:pPr>
      <w:rPr>
        <w:rFonts w:hint="default"/>
        <w:lang w:val="en-US" w:eastAsia="en-US" w:bidi="ar-SA"/>
      </w:rPr>
    </w:lvl>
  </w:abstractNum>
  <w:abstractNum w:abstractNumId="1" w15:restartNumberingAfterBreak="0">
    <w:nsid w:val="3BC71407"/>
    <w:multiLevelType w:val="hybridMultilevel"/>
    <w:tmpl w:val="01044812"/>
    <w:lvl w:ilvl="0" w:tplc="2E8E58D8">
      <w:numFmt w:val="bullet"/>
      <w:lvlText w:val=""/>
      <w:lvlJc w:val="left"/>
      <w:pPr>
        <w:ind w:left="682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E1C8590E">
      <w:numFmt w:val="bullet"/>
      <w:lvlText w:val="•"/>
      <w:lvlJc w:val="left"/>
      <w:pPr>
        <w:ind w:left="819" w:hanging="285"/>
      </w:pPr>
      <w:rPr>
        <w:rFonts w:hint="default"/>
        <w:lang w:val="en-US" w:eastAsia="en-US" w:bidi="ar-SA"/>
      </w:rPr>
    </w:lvl>
    <w:lvl w:ilvl="2" w:tplc="D6DEB45A">
      <w:numFmt w:val="bullet"/>
      <w:lvlText w:val="•"/>
      <w:lvlJc w:val="left"/>
      <w:pPr>
        <w:ind w:left="958" w:hanging="285"/>
      </w:pPr>
      <w:rPr>
        <w:rFonts w:hint="default"/>
        <w:lang w:val="en-US" w:eastAsia="en-US" w:bidi="ar-SA"/>
      </w:rPr>
    </w:lvl>
    <w:lvl w:ilvl="3" w:tplc="543A88AC">
      <w:numFmt w:val="bullet"/>
      <w:lvlText w:val="•"/>
      <w:lvlJc w:val="left"/>
      <w:pPr>
        <w:ind w:left="1098" w:hanging="285"/>
      </w:pPr>
      <w:rPr>
        <w:rFonts w:hint="default"/>
        <w:lang w:val="en-US" w:eastAsia="en-US" w:bidi="ar-SA"/>
      </w:rPr>
    </w:lvl>
    <w:lvl w:ilvl="4" w:tplc="D3AAC0C8">
      <w:numFmt w:val="bullet"/>
      <w:lvlText w:val="•"/>
      <w:lvlJc w:val="left"/>
      <w:pPr>
        <w:ind w:left="1237" w:hanging="285"/>
      </w:pPr>
      <w:rPr>
        <w:rFonts w:hint="default"/>
        <w:lang w:val="en-US" w:eastAsia="en-US" w:bidi="ar-SA"/>
      </w:rPr>
    </w:lvl>
    <w:lvl w:ilvl="5" w:tplc="2A7E87DE">
      <w:numFmt w:val="bullet"/>
      <w:lvlText w:val="•"/>
      <w:lvlJc w:val="left"/>
      <w:pPr>
        <w:ind w:left="1377" w:hanging="285"/>
      </w:pPr>
      <w:rPr>
        <w:rFonts w:hint="default"/>
        <w:lang w:val="en-US" w:eastAsia="en-US" w:bidi="ar-SA"/>
      </w:rPr>
    </w:lvl>
    <w:lvl w:ilvl="6" w:tplc="DB84D01A">
      <w:numFmt w:val="bullet"/>
      <w:lvlText w:val="•"/>
      <w:lvlJc w:val="left"/>
      <w:pPr>
        <w:ind w:left="1516" w:hanging="285"/>
      </w:pPr>
      <w:rPr>
        <w:rFonts w:hint="default"/>
        <w:lang w:val="en-US" w:eastAsia="en-US" w:bidi="ar-SA"/>
      </w:rPr>
    </w:lvl>
    <w:lvl w:ilvl="7" w:tplc="1542EA7C">
      <w:numFmt w:val="bullet"/>
      <w:lvlText w:val="•"/>
      <w:lvlJc w:val="left"/>
      <w:pPr>
        <w:ind w:left="1656" w:hanging="285"/>
      </w:pPr>
      <w:rPr>
        <w:rFonts w:hint="default"/>
        <w:lang w:val="en-US" w:eastAsia="en-US" w:bidi="ar-SA"/>
      </w:rPr>
    </w:lvl>
    <w:lvl w:ilvl="8" w:tplc="21D2F79A">
      <w:numFmt w:val="bullet"/>
      <w:lvlText w:val="•"/>
      <w:lvlJc w:val="left"/>
      <w:pPr>
        <w:ind w:left="1795" w:hanging="285"/>
      </w:pPr>
      <w:rPr>
        <w:rFonts w:hint="default"/>
        <w:lang w:val="en-US" w:eastAsia="en-US" w:bidi="ar-SA"/>
      </w:rPr>
    </w:lvl>
  </w:abstractNum>
  <w:abstractNum w:abstractNumId="2" w15:restartNumberingAfterBreak="0">
    <w:nsid w:val="4E252460"/>
    <w:multiLevelType w:val="hybridMultilevel"/>
    <w:tmpl w:val="7F3A3BAA"/>
    <w:lvl w:ilvl="0" w:tplc="3C42346A">
      <w:numFmt w:val="bullet"/>
      <w:lvlText w:val=""/>
      <w:lvlJc w:val="left"/>
      <w:pPr>
        <w:ind w:left="725" w:hanging="285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3A622AF6">
      <w:numFmt w:val="bullet"/>
      <w:lvlText w:val="•"/>
      <w:lvlJc w:val="left"/>
      <w:pPr>
        <w:ind w:left="1711" w:hanging="285"/>
      </w:pPr>
      <w:rPr>
        <w:rFonts w:hint="default"/>
        <w:lang w:val="en-US" w:eastAsia="en-US" w:bidi="ar-SA"/>
      </w:rPr>
    </w:lvl>
    <w:lvl w:ilvl="2" w:tplc="868C2BF2">
      <w:numFmt w:val="bullet"/>
      <w:lvlText w:val="•"/>
      <w:lvlJc w:val="left"/>
      <w:pPr>
        <w:ind w:left="2703" w:hanging="285"/>
      </w:pPr>
      <w:rPr>
        <w:rFonts w:hint="default"/>
        <w:lang w:val="en-US" w:eastAsia="en-US" w:bidi="ar-SA"/>
      </w:rPr>
    </w:lvl>
    <w:lvl w:ilvl="3" w:tplc="4378E4BE">
      <w:numFmt w:val="bullet"/>
      <w:lvlText w:val="•"/>
      <w:lvlJc w:val="left"/>
      <w:pPr>
        <w:ind w:left="3694" w:hanging="285"/>
      </w:pPr>
      <w:rPr>
        <w:rFonts w:hint="default"/>
        <w:lang w:val="en-US" w:eastAsia="en-US" w:bidi="ar-SA"/>
      </w:rPr>
    </w:lvl>
    <w:lvl w:ilvl="4" w:tplc="FE86FCF2">
      <w:numFmt w:val="bullet"/>
      <w:lvlText w:val="•"/>
      <w:lvlJc w:val="left"/>
      <w:pPr>
        <w:ind w:left="4686" w:hanging="285"/>
      </w:pPr>
      <w:rPr>
        <w:rFonts w:hint="default"/>
        <w:lang w:val="en-US" w:eastAsia="en-US" w:bidi="ar-SA"/>
      </w:rPr>
    </w:lvl>
    <w:lvl w:ilvl="5" w:tplc="9C445254">
      <w:numFmt w:val="bullet"/>
      <w:lvlText w:val="•"/>
      <w:lvlJc w:val="left"/>
      <w:pPr>
        <w:ind w:left="5678" w:hanging="285"/>
      </w:pPr>
      <w:rPr>
        <w:rFonts w:hint="default"/>
        <w:lang w:val="en-US" w:eastAsia="en-US" w:bidi="ar-SA"/>
      </w:rPr>
    </w:lvl>
    <w:lvl w:ilvl="6" w:tplc="B0DEB3F6">
      <w:numFmt w:val="bullet"/>
      <w:lvlText w:val="•"/>
      <w:lvlJc w:val="left"/>
      <w:pPr>
        <w:ind w:left="6669" w:hanging="285"/>
      </w:pPr>
      <w:rPr>
        <w:rFonts w:hint="default"/>
        <w:lang w:val="en-US" w:eastAsia="en-US" w:bidi="ar-SA"/>
      </w:rPr>
    </w:lvl>
    <w:lvl w:ilvl="7" w:tplc="7A1AB34E">
      <w:numFmt w:val="bullet"/>
      <w:lvlText w:val="•"/>
      <w:lvlJc w:val="left"/>
      <w:pPr>
        <w:ind w:left="7661" w:hanging="285"/>
      </w:pPr>
      <w:rPr>
        <w:rFonts w:hint="default"/>
        <w:lang w:val="en-US" w:eastAsia="en-US" w:bidi="ar-SA"/>
      </w:rPr>
    </w:lvl>
    <w:lvl w:ilvl="8" w:tplc="6144F7CE">
      <w:numFmt w:val="bullet"/>
      <w:lvlText w:val="•"/>
      <w:lvlJc w:val="left"/>
      <w:pPr>
        <w:ind w:left="8652" w:hanging="285"/>
      </w:pPr>
      <w:rPr>
        <w:rFonts w:hint="default"/>
        <w:lang w:val="en-US" w:eastAsia="en-US" w:bidi="ar-SA"/>
      </w:rPr>
    </w:lvl>
  </w:abstractNum>
  <w:abstractNum w:abstractNumId="3" w15:restartNumberingAfterBreak="0">
    <w:nsid w:val="75A4636F"/>
    <w:multiLevelType w:val="hybridMultilevel"/>
    <w:tmpl w:val="A82E7250"/>
    <w:lvl w:ilvl="0" w:tplc="E774E9E8">
      <w:numFmt w:val="bullet"/>
      <w:lvlText w:val=""/>
      <w:lvlJc w:val="left"/>
      <w:pPr>
        <w:ind w:left="698" w:hanging="286"/>
      </w:pPr>
      <w:rPr>
        <w:rFonts w:ascii="Symbol" w:eastAsia="Symbol" w:hAnsi="Symbol" w:cs="Symbol" w:hint="default"/>
        <w:b w:val="0"/>
        <w:bCs w:val="0"/>
        <w:i w:val="0"/>
        <w:iCs w:val="0"/>
        <w:color w:val="B51F58"/>
        <w:spacing w:val="0"/>
        <w:w w:val="100"/>
        <w:sz w:val="24"/>
        <w:szCs w:val="24"/>
        <w:lang w:val="en-US" w:eastAsia="en-US" w:bidi="ar-SA"/>
      </w:rPr>
    </w:lvl>
    <w:lvl w:ilvl="1" w:tplc="F0FEDDBE">
      <w:numFmt w:val="bullet"/>
      <w:lvlText w:val="•"/>
      <w:lvlJc w:val="left"/>
      <w:pPr>
        <w:ind w:left="967" w:hanging="286"/>
      </w:pPr>
      <w:rPr>
        <w:rFonts w:hint="default"/>
        <w:lang w:val="en-US" w:eastAsia="en-US" w:bidi="ar-SA"/>
      </w:rPr>
    </w:lvl>
    <w:lvl w:ilvl="2" w:tplc="6E52B40A">
      <w:numFmt w:val="bullet"/>
      <w:lvlText w:val="•"/>
      <w:lvlJc w:val="left"/>
      <w:pPr>
        <w:ind w:left="1235" w:hanging="286"/>
      </w:pPr>
      <w:rPr>
        <w:rFonts w:hint="default"/>
        <w:lang w:val="en-US" w:eastAsia="en-US" w:bidi="ar-SA"/>
      </w:rPr>
    </w:lvl>
    <w:lvl w:ilvl="3" w:tplc="96EC5EDA">
      <w:numFmt w:val="bullet"/>
      <w:lvlText w:val="•"/>
      <w:lvlJc w:val="left"/>
      <w:pPr>
        <w:ind w:left="1503" w:hanging="286"/>
      </w:pPr>
      <w:rPr>
        <w:rFonts w:hint="default"/>
        <w:lang w:val="en-US" w:eastAsia="en-US" w:bidi="ar-SA"/>
      </w:rPr>
    </w:lvl>
    <w:lvl w:ilvl="4" w:tplc="39A60E04">
      <w:numFmt w:val="bullet"/>
      <w:lvlText w:val="•"/>
      <w:lvlJc w:val="left"/>
      <w:pPr>
        <w:ind w:left="1771" w:hanging="286"/>
      </w:pPr>
      <w:rPr>
        <w:rFonts w:hint="default"/>
        <w:lang w:val="en-US" w:eastAsia="en-US" w:bidi="ar-SA"/>
      </w:rPr>
    </w:lvl>
    <w:lvl w:ilvl="5" w:tplc="2E668C76">
      <w:numFmt w:val="bullet"/>
      <w:lvlText w:val="•"/>
      <w:lvlJc w:val="left"/>
      <w:pPr>
        <w:ind w:left="2039" w:hanging="286"/>
      </w:pPr>
      <w:rPr>
        <w:rFonts w:hint="default"/>
        <w:lang w:val="en-US" w:eastAsia="en-US" w:bidi="ar-SA"/>
      </w:rPr>
    </w:lvl>
    <w:lvl w:ilvl="6" w:tplc="14DC96B0">
      <w:numFmt w:val="bullet"/>
      <w:lvlText w:val="•"/>
      <w:lvlJc w:val="left"/>
      <w:pPr>
        <w:ind w:left="2307" w:hanging="286"/>
      </w:pPr>
      <w:rPr>
        <w:rFonts w:hint="default"/>
        <w:lang w:val="en-US" w:eastAsia="en-US" w:bidi="ar-SA"/>
      </w:rPr>
    </w:lvl>
    <w:lvl w:ilvl="7" w:tplc="8162ED6E">
      <w:numFmt w:val="bullet"/>
      <w:lvlText w:val="•"/>
      <w:lvlJc w:val="left"/>
      <w:pPr>
        <w:ind w:left="2575" w:hanging="286"/>
      </w:pPr>
      <w:rPr>
        <w:rFonts w:hint="default"/>
        <w:lang w:val="en-US" w:eastAsia="en-US" w:bidi="ar-SA"/>
      </w:rPr>
    </w:lvl>
    <w:lvl w:ilvl="8" w:tplc="5106A680">
      <w:numFmt w:val="bullet"/>
      <w:lvlText w:val="•"/>
      <w:lvlJc w:val="left"/>
      <w:pPr>
        <w:ind w:left="2843" w:hanging="286"/>
      </w:pPr>
      <w:rPr>
        <w:rFonts w:hint="default"/>
        <w:lang w:val="en-US" w:eastAsia="en-US" w:bidi="ar-SA"/>
      </w:rPr>
    </w:lvl>
  </w:abstractNum>
  <w:num w:numId="1" w16cid:durableId="490098497">
    <w:abstractNumId w:val="1"/>
  </w:num>
  <w:num w:numId="2" w16cid:durableId="2052801162">
    <w:abstractNumId w:val="0"/>
  </w:num>
  <w:num w:numId="3" w16cid:durableId="1982806559">
    <w:abstractNumId w:val="3"/>
  </w:num>
  <w:num w:numId="4" w16cid:durableId="892352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139"/>
    <w:rsid w:val="0009368D"/>
    <w:rsid w:val="001C4029"/>
    <w:rsid w:val="00595B6A"/>
    <w:rsid w:val="008562A3"/>
    <w:rsid w:val="00966139"/>
    <w:rsid w:val="00A31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C35D0"/>
  <w15:docId w15:val="{3492E3E9-A290-49AA-8C81-FEEE42A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ind w:left="154"/>
      <w:outlineLvl w:val="0"/>
    </w:pPr>
    <w:rPr>
      <w:rFonts w:ascii="Calibri" w:eastAsia="Calibri" w:hAnsi="Calibri" w:cs="Calibri"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before="191"/>
      <w:ind w:left="154"/>
      <w:outlineLvl w:val="1"/>
    </w:pPr>
    <w:rPr>
      <w:rFonts w:ascii="Calibri" w:eastAsia="Calibri" w:hAnsi="Calibri" w:cs="Calibri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line="584" w:lineRule="exact"/>
      <w:ind w:left="20"/>
    </w:pPr>
    <w:rPr>
      <w:rFonts w:ascii="Calibri" w:eastAsia="Calibri" w:hAnsi="Calibri" w:cs="Calibri"/>
      <w:b/>
      <w:bCs/>
      <w:sz w:val="55"/>
      <w:szCs w:val="55"/>
    </w:rPr>
  </w:style>
  <w:style w:type="paragraph" w:styleId="ListParagraph">
    <w:name w:val="List Paragraph"/>
    <w:basedOn w:val="Normal"/>
    <w:uiPriority w:val="1"/>
    <w:qFormat/>
    <w:pPr>
      <w:spacing w:before="127"/>
      <w:ind w:left="724" w:hanging="284"/>
    </w:pPr>
  </w:style>
  <w:style w:type="paragraph" w:customStyle="1" w:styleId="TableParagraph">
    <w:name w:val="Table Paragraph"/>
    <w:basedOn w:val="Normal"/>
    <w:uiPriority w:val="1"/>
    <w:qFormat/>
    <w:pPr>
      <w:spacing w:before="161"/>
      <w:ind w:left="13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1703</Words>
  <Characters>9710</Characters>
  <Application>Microsoft Office Word</Application>
  <DocSecurity>4</DocSecurity>
  <Lines>80</Lines>
  <Paragraphs>22</Paragraphs>
  <ScaleCrop>false</ScaleCrop>
  <Company/>
  <LinksUpToDate>false</LinksUpToDate>
  <CharactersWithSpaces>11391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 Matthews (Marketing)</dc:creator>
  <cp:lastModifiedBy>Kerry Lazenby (BathNES)</cp:lastModifiedBy>
  <cp:revision>2</cp:revision>
  <dcterms:created xsi:type="dcterms:W3CDTF">2026-01-16T09:28:00Z</dcterms:created>
  <dcterms:modified xsi:type="dcterms:W3CDTF">2026-01-16T09:28:00Z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Aspose Pty Ltd.</vt:lpwstr>
  </property>
  <property fmtid="{D5CDD505-2E9C-101B-9397-08002B2CF9AE}" pid="4" name="LastSaved">
    <vt:filetime>2025-12-10T00:00:00Z</vt:filetime>
  </property>
  <property fmtid="{D5CDD505-2E9C-101B-9397-08002B2CF9AE}" pid="5" name="Producer">
    <vt:lpwstr>Aspose.PDF for Java 23.8</vt:lpwstr>
  </property>
</Properties>
</file>