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2035" w14:textId="77777777" w:rsidR="004961DB" w:rsidRPr="004961DB" w:rsidRDefault="004961DB" w:rsidP="004961DB">
      <w:r w:rsidRPr="004961DB">
        <w:rPr>
          <w:b/>
          <w:bCs/>
        </w:rPr>
        <w:br/>
        <w:t>It is essential that the candidate has Long Term Condition (LTC) experience</w:t>
      </w:r>
    </w:p>
    <w:p w14:paraId="10276660" w14:textId="77777777" w:rsidR="004961DB" w:rsidRPr="004961DB" w:rsidRDefault="004961DB" w:rsidP="004961DB">
      <w:r w:rsidRPr="004961DB">
        <w:rPr>
          <w:b/>
          <w:bCs/>
        </w:rPr>
        <w:t> </w:t>
      </w:r>
    </w:p>
    <w:p w14:paraId="528F318A" w14:textId="77777777" w:rsidR="004961DB" w:rsidRPr="004961DB" w:rsidRDefault="004961DB" w:rsidP="004961DB">
      <w:r w:rsidRPr="004961DB">
        <w:rPr>
          <w:b/>
          <w:bCs/>
        </w:rPr>
        <w:t>Help us to deliver great primary care by improving access, outcomes and patient experience.</w:t>
      </w:r>
    </w:p>
    <w:p w14:paraId="5A6C4B9B" w14:textId="77777777" w:rsidR="004961DB" w:rsidRPr="004961DB" w:rsidRDefault="004961DB" w:rsidP="004961DB">
      <w:r w:rsidRPr="004961DB">
        <w:t> </w:t>
      </w:r>
    </w:p>
    <w:p w14:paraId="079D564C" w14:textId="77777777" w:rsidR="004961DB" w:rsidRPr="004961DB" w:rsidRDefault="004961DB" w:rsidP="004961DB">
      <w:r w:rsidRPr="004961DB">
        <w:t>At Operose Health, we delivery local primary care, at scale. It is our purpose to improve access, outcomes and patient experience. Our colleagues live our values and our empowered to be the best they can be for our patients, and each other – because we CARE.   </w:t>
      </w:r>
    </w:p>
    <w:p w14:paraId="3A04650C" w14:textId="77777777" w:rsidR="004961DB" w:rsidRPr="004961DB" w:rsidRDefault="004961DB" w:rsidP="004961DB">
      <w:r w:rsidRPr="004961DB">
        <w:t> </w:t>
      </w:r>
    </w:p>
    <w:p w14:paraId="1A1C8256" w14:textId="77777777" w:rsidR="00FE0578" w:rsidRDefault="00FE0578"/>
    <w:sectPr w:rsidR="00FE0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27D35"/>
    <w:multiLevelType w:val="multilevel"/>
    <w:tmpl w:val="5A3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855395"/>
    <w:multiLevelType w:val="multilevel"/>
    <w:tmpl w:val="809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6E7F39"/>
    <w:multiLevelType w:val="multilevel"/>
    <w:tmpl w:val="EF0E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5483937">
    <w:abstractNumId w:val="0"/>
  </w:num>
  <w:num w:numId="2" w16cid:durableId="370541837">
    <w:abstractNumId w:val="2"/>
  </w:num>
  <w:num w:numId="3" w16cid:durableId="59771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43"/>
    <w:rsid w:val="004961DB"/>
    <w:rsid w:val="00781EE9"/>
    <w:rsid w:val="00D13F63"/>
    <w:rsid w:val="00F05B43"/>
    <w:rsid w:val="00FE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E104"/>
  <w15:chartTrackingRefBased/>
  <w15:docId w15:val="{B54F989C-4DF1-4A17-A0E3-086E8B63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B43"/>
    <w:rPr>
      <w:rFonts w:eastAsiaTheme="majorEastAsia" w:cstheme="majorBidi"/>
      <w:color w:val="272727" w:themeColor="text1" w:themeTint="D8"/>
    </w:rPr>
  </w:style>
  <w:style w:type="paragraph" w:styleId="Title">
    <w:name w:val="Title"/>
    <w:basedOn w:val="Normal"/>
    <w:next w:val="Normal"/>
    <w:link w:val="TitleChar"/>
    <w:uiPriority w:val="10"/>
    <w:qFormat/>
    <w:rsid w:val="00F05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B43"/>
    <w:pPr>
      <w:spacing w:before="160"/>
      <w:jc w:val="center"/>
    </w:pPr>
    <w:rPr>
      <w:i/>
      <w:iCs/>
      <w:color w:val="404040" w:themeColor="text1" w:themeTint="BF"/>
    </w:rPr>
  </w:style>
  <w:style w:type="character" w:customStyle="1" w:styleId="QuoteChar">
    <w:name w:val="Quote Char"/>
    <w:basedOn w:val="DefaultParagraphFont"/>
    <w:link w:val="Quote"/>
    <w:uiPriority w:val="29"/>
    <w:rsid w:val="00F05B43"/>
    <w:rPr>
      <w:i/>
      <w:iCs/>
      <w:color w:val="404040" w:themeColor="text1" w:themeTint="BF"/>
    </w:rPr>
  </w:style>
  <w:style w:type="paragraph" w:styleId="ListParagraph">
    <w:name w:val="List Paragraph"/>
    <w:basedOn w:val="Normal"/>
    <w:uiPriority w:val="34"/>
    <w:qFormat/>
    <w:rsid w:val="00F05B43"/>
    <w:pPr>
      <w:ind w:left="720"/>
      <w:contextualSpacing/>
    </w:pPr>
  </w:style>
  <w:style w:type="character" w:styleId="IntenseEmphasis">
    <w:name w:val="Intense Emphasis"/>
    <w:basedOn w:val="DefaultParagraphFont"/>
    <w:uiPriority w:val="21"/>
    <w:qFormat/>
    <w:rsid w:val="00F05B43"/>
    <w:rPr>
      <w:i/>
      <w:iCs/>
      <w:color w:val="0F4761" w:themeColor="accent1" w:themeShade="BF"/>
    </w:rPr>
  </w:style>
  <w:style w:type="paragraph" w:styleId="IntenseQuote">
    <w:name w:val="Intense Quote"/>
    <w:basedOn w:val="Normal"/>
    <w:next w:val="Normal"/>
    <w:link w:val="IntenseQuoteChar"/>
    <w:uiPriority w:val="30"/>
    <w:qFormat/>
    <w:rsid w:val="00F05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B43"/>
    <w:rPr>
      <w:i/>
      <w:iCs/>
      <w:color w:val="0F4761" w:themeColor="accent1" w:themeShade="BF"/>
    </w:rPr>
  </w:style>
  <w:style w:type="character" w:styleId="IntenseReference">
    <w:name w:val="Intense Reference"/>
    <w:basedOn w:val="DefaultParagraphFont"/>
    <w:uiPriority w:val="32"/>
    <w:qFormat/>
    <w:rsid w:val="00F05B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GOODALL, Matthew (THE POTTERIES)</dc:creator>
  <cp:keywords/>
  <dc:description/>
  <cp:lastModifiedBy>GOODALL, Matthew (THE POTTERIES)</cp:lastModifiedBy>
  <cp:revision>2</cp:revision>
  <dcterms:created xsi:type="dcterms:W3CDTF">2026-06-29T13:49:00Z</dcterms:created>
  <dcterms:modified xsi:type="dcterms:W3CDTF">2026-06-29T13:49:00Z</dcterms:modified>
</cp:coreProperties>
</file>