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32D83A9A" w:rsidR="00EA7E65" w:rsidRPr="00267D6E" w:rsidRDefault="00E669DE" w:rsidP="00EA7E65">
            <w:pPr>
              <w:spacing w:before="160"/>
            </w:pPr>
            <w:r>
              <w:rPr>
                <w:rFonts w:cs="Arial"/>
              </w:rPr>
              <w:t xml:space="preserve">Band 6 </w:t>
            </w:r>
            <w:r w:rsidR="000C6602" w:rsidRPr="000C6602">
              <w:rPr>
                <w:rFonts w:cs="Arial"/>
              </w:rPr>
              <w:t>Community Sister/Charge Nurse</w:t>
            </w:r>
            <w:r>
              <w:rPr>
                <w:rFonts w:cs="Arial"/>
              </w:rPr>
              <w:t xml:space="preserve"> </w:t>
            </w:r>
          </w:p>
        </w:tc>
      </w:tr>
      <w:tr w:rsidR="00EA7E6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28D2863B" w:rsidR="00EA7E65" w:rsidRPr="00267D6E" w:rsidRDefault="000C6602" w:rsidP="00EA7E65">
            <w:pPr>
              <w:spacing w:before="160"/>
            </w:pPr>
            <w:r w:rsidRPr="000C6602">
              <w:rPr>
                <w:rFonts w:cs="Arial"/>
              </w:rPr>
              <w:t>Band 7 Team Leader</w:t>
            </w:r>
          </w:p>
        </w:tc>
      </w:tr>
      <w:tr w:rsidR="00EA7E6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673AFF5C" w:rsidR="00EA7E65" w:rsidRPr="00267D6E" w:rsidRDefault="00EA7E65" w:rsidP="00EA7E65">
            <w:pPr>
              <w:spacing w:before="160"/>
            </w:pPr>
          </w:p>
        </w:tc>
      </w:tr>
      <w:tr w:rsidR="00EA7E6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EA7E65" w:rsidRPr="00B27235" w:rsidRDefault="00EA7E65" w:rsidP="00EA7E65">
            <w:pPr>
              <w:pStyle w:val="Heading1"/>
              <w:rPr>
                <w:color w:val="3C3C3B" w:themeColor="text1"/>
              </w:rPr>
            </w:pPr>
          </w:p>
        </w:tc>
      </w:tr>
    </w:tbl>
    <w:p w14:paraId="633CDC23" w14:textId="48526872" w:rsidR="00067CBB" w:rsidRPr="00067CBB" w:rsidRDefault="00394265" w:rsidP="00067CBB">
      <w:pPr>
        <w:pStyle w:val="Heading2"/>
      </w:pPr>
      <w:r>
        <w:t>Job purpose</w:t>
      </w:r>
    </w:p>
    <w:p w14:paraId="0FD9588C" w14:textId="2EE887E8" w:rsidR="0056409B" w:rsidRDefault="00F54EFF" w:rsidP="00067CBB">
      <w:pPr>
        <w:pStyle w:val="Subheader"/>
        <w:rPr>
          <w:rFonts w:ascii="Avenir Book" w:eastAsia="Calibri" w:hAnsi="Avenir Book" w:cs="Arial"/>
          <w:b w:val="0"/>
          <w:iCs/>
          <w:szCs w:val="22"/>
          <w:shd w:val="clear" w:color="auto" w:fill="auto"/>
          <w:lang w:eastAsia="en-US"/>
        </w:rPr>
      </w:pPr>
      <w:r w:rsidRPr="00F54EFF">
        <w:rPr>
          <w:rFonts w:ascii="Avenir Book" w:eastAsia="Calibri" w:hAnsi="Avenir Book" w:cs="Arial"/>
          <w:b w:val="0"/>
          <w:iCs/>
          <w:szCs w:val="22"/>
          <w:shd w:val="clear" w:color="auto" w:fill="auto"/>
          <w:lang w:eastAsia="en-US"/>
        </w:rPr>
        <w:t xml:space="preserve">To provide effective management and care to patients over the age of 18 requiring nursing care in their own homes and community settings. The post holder will work autonomously and independently, delivering holistic assessments, clinical advice, treatment, and support. This includes caring for patients in later life stages, urgent clinical interventions such as wound care and catheter </w:t>
      </w:r>
      <w:proofErr w:type="gramStart"/>
      <w:r w:rsidRPr="00F54EFF">
        <w:rPr>
          <w:rFonts w:ascii="Avenir Book" w:eastAsia="Calibri" w:hAnsi="Avenir Book" w:cs="Arial"/>
          <w:b w:val="0"/>
          <w:iCs/>
          <w:szCs w:val="22"/>
          <w:shd w:val="clear" w:color="auto" w:fill="auto"/>
          <w:lang w:eastAsia="en-US"/>
        </w:rPr>
        <w:t>management, and</w:t>
      </w:r>
      <w:proofErr w:type="gramEnd"/>
      <w:r w:rsidRPr="00F54EFF">
        <w:rPr>
          <w:rFonts w:ascii="Avenir Book" w:eastAsia="Calibri" w:hAnsi="Avenir Book" w:cs="Arial"/>
          <w:b w:val="0"/>
          <w:iCs/>
          <w:szCs w:val="22"/>
          <w:shd w:val="clear" w:color="auto" w:fill="auto"/>
          <w:lang w:eastAsia="en-US"/>
        </w:rPr>
        <w:t xml:space="preserve"> supporting patients to remain in their homes. The role requires collaboration with multidisciplinary teams and the ability to work independently, with lone working experience desirable</w:t>
      </w:r>
      <w:r w:rsidR="00E45748" w:rsidRPr="00E45748">
        <w:rPr>
          <w:rFonts w:ascii="Avenir Book" w:eastAsia="Calibri" w:hAnsi="Avenir Book" w:cs="Arial"/>
          <w:b w:val="0"/>
          <w:iCs/>
          <w:szCs w:val="22"/>
          <w:shd w:val="clear" w:color="auto" w:fill="auto"/>
          <w:lang w:eastAsia="en-US"/>
        </w:rPr>
        <w:t>.</w:t>
      </w:r>
    </w:p>
    <w:p w14:paraId="2C390F88" w14:textId="7F12D098" w:rsidR="00724F54" w:rsidRDefault="00724F54" w:rsidP="00A302D7">
      <w:pPr>
        <w:pStyle w:val="Subheader"/>
      </w:pPr>
      <w:r>
        <w:t>Base</w:t>
      </w:r>
    </w:p>
    <w:p w14:paraId="61C7356F" w14:textId="652B8D51" w:rsidR="00093A12" w:rsidRDefault="009423BA" w:rsidP="00A302D7">
      <w:pPr>
        <w:pStyle w:val="Subheader"/>
        <w:rPr>
          <w:rFonts w:ascii="Avenir Book" w:eastAsia="Calibri" w:hAnsi="Avenir Book"/>
          <w:b w:val="0"/>
          <w:szCs w:val="22"/>
        </w:rPr>
      </w:pPr>
      <w:r w:rsidRPr="009423BA">
        <w:rPr>
          <w:rFonts w:ascii="Avenir Book" w:eastAsia="Calibri" w:hAnsi="Avenir Book"/>
          <w:b w:val="0"/>
          <w:szCs w:val="22"/>
        </w:rPr>
        <w:t>This role involves providing specialist community nursing care, ensuring safe, evidence-based practice, and working within a flexible shift pattern, including twilight, night shifts, weekends, and Bank Holidays</w:t>
      </w:r>
      <w:r w:rsidR="00C12EE1" w:rsidRPr="00C12EE1">
        <w:rPr>
          <w:rFonts w:ascii="Avenir Book" w:eastAsia="Calibri" w:hAnsi="Avenir Book"/>
          <w:b w:val="0"/>
          <w:szCs w:val="22"/>
        </w:rPr>
        <w:t>.</w:t>
      </w:r>
    </w:p>
    <w:p w14:paraId="6F0C9595" w14:textId="6791DC8F" w:rsidR="00CC5AC8" w:rsidRDefault="00CC5AC8" w:rsidP="00A302D7">
      <w:pPr>
        <w:pStyle w:val="Subheader"/>
      </w:pPr>
      <w:r>
        <w:t>This post is responsible for</w:t>
      </w:r>
    </w:p>
    <w:p w14:paraId="0A77B70A" w14:textId="77777777" w:rsidR="004F6E5C" w:rsidRDefault="004F6E5C" w:rsidP="004F6E5C">
      <w:pPr>
        <w:pStyle w:val="Bulletpoints"/>
      </w:pPr>
      <w:r>
        <w:t>Delivering care within operational and clinical protocols to ensure safe, high-quality nursing practice.</w:t>
      </w:r>
    </w:p>
    <w:p w14:paraId="2DB5A57E" w14:textId="77777777" w:rsidR="004F6E5C" w:rsidRDefault="004F6E5C" w:rsidP="004F6E5C">
      <w:pPr>
        <w:pStyle w:val="Bulletpoints"/>
      </w:pPr>
      <w:r>
        <w:t>Leading, managing, and organizing the community nursing team as required.</w:t>
      </w:r>
    </w:p>
    <w:p w14:paraId="2C9AA8B8" w14:textId="77777777" w:rsidR="004F6E5C" w:rsidRDefault="004F6E5C" w:rsidP="004F6E5C">
      <w:pPr>
        <w:pStyle w:val="Bulletpoints"/>
      </w:pPr>
      <w:r>
        <w:t>Working collaboratively within multidisciplinary teams and the out-of-hours GP service to maintain patient independence and avoid hospital admissions.</w:t>
      </w:r>
    </w:p>
    <w:p w14:paraId="44475B6F" w14:textId="77777777" w:rsidR="004F6E5C" w:rsidRDefault="004F6E5C" w:rsidP="004F6E5C">
      <w:pPr>
        <w:pStyle w:val="Bulletpoints"/>
      </w:pPr>
      <w:r>
        <w:t>Accepting and managing delegated nursing tasks, ensuring appropriate escalation when patient needs change.</w:t>
      </w:r>
    </w:p>
    <w:p w14:paraId="008B7AD5" w14:textId="77777777" w:rsidR="004F6E5C" w:rsidRDefault="004F6E5C" w:rsidP="004F6E5C">
      <w:pPr>
        <w:pStyle w:val="Bulletpoints"/>
      </w:pPr>
      <w:r>
        <w:t>Supporting shared care plans for patients under Community Matrons and District Nursing caseloads.</w:t>
      </w:r>
    </w:p>
    <w:p w14:paraId="01F3F820" w14:textId="77777777" w:rsidR="004F6E5C" w:rsidRDefault="004F6E5C" w:rsidP="004F6E5C">
      <w:pPr>
        <w:pStyle w:val="Bulletpoints"/>
      </w:pPr>
      <w:r>
        <w:t>Promoting person-centered care and ensuring patient autonomy and choice.</w:t>
      </w:r>
    </w:p>
    <w:p w14:paraId="0782A6B1" w14:textId="77777777" w:rsidR="004F6E5C" w:rsidRDefault="004F6E5C" w:rsidP="004F6E5C">
      <w:pPr>
        <w:pStyle w:val="Bulletpoints"/>
      </w:pPr>
      <w:r>
        <w:t>Maintaining accurate, up-to-date clinical records in compliance with NMC standards.</w:t>
      </w:r>
    </w:p>
    <w:p w14:paraId="3A4182B8" w14:textId="77777777" w:rsidR="004F6E5C" w:rsidRDefault="004F6E5C" w:rsidP="004F6E5C">
      <w:pPr>
        <w:pStyle w:val="Bulletpoints"/>
      </w:pPr>
      <w:r>
        <w:t>Delivering evidence-based nursing care and ensuring best practices are upheld.</w:t>
      </w:r>
    </w:p>
    <w:p w14:paraId="7E4090B2" w14:textId="77777777" w:rsidR="004F6E5C" w:rsidRDefault="004F6E5C" w:rsidP="004F6E5C">
      <w:pPr>
        <w:pStyle w:val="Bulletpoints"/>
      </w:pPr>
      <w:r>
        <w:t>Ensuring a multidisciplinary approach is maintained and valued.</w:t>
      </w:r>
    </w:p>
    <w:p w14:paraId="0DFC0B2E" w14:textId="77777777" w:rsidR="004F6E5C" w:rsidRDefault="004F6E5C" w:rsidP="004F6E5C">
      <w:pPr>
        <w:pStyle w:val="Bulletpoints"/>
      </w:pPr>
      <w:r>
        <w:t>Participating in health promotion initiatives and patient education.</w:t>
      </w:r>
    </w:p>
    <w:p w14:paraId="1945A9C6" w14:textId="77777777" w:rsidR="004F6E5C" w:rsidRDefault="004F6E5C" w:rsidP="004F6E5C">
      <w:pPr>
        <w:pStyle w:val="Bulletpoints"/>
      </w:pPr>
      <w:r>
        <w:t>Providing personalized care while maintaining dignity and respect at all times.</w:t>
      </w:r>
    </w:p>
    <w:p w14:paraId="208EBE0A" w14:textId="77777777" w:rsidR="004F6E5C" w:rsidRDefault="004F6E5C" w:rsidP="004F6E5C">
      <w:pPr>
        <w:pStyle w:val="Bulletpoints"/>
      </w:pPr>
      <w:r>
        <w:t>Teaching, mentoring, and assessing pre- and post-registration nursing students.</w:t>
      </w:r>
    </w:p>
    <w:p w14:paraId="1F1D4673" w14:textId="77777777" w:rsidR="004F6E5C" w:rsidRDefault="004F6E5C" w:rsidP="004F6E5C">
      <w:pPr>
        <w:pStyle w:val="Bulletpoints"/>
      </w:pPr>
      <w:r>
        <w:t>Adhering to NMC guidelines and the Great Western Hospitals NHS Trust Equity and Diversity protocols.</w:t>
      </w:r>
    </w:p>
    <w:p w14:paraId="412461D3" w14:textId="77777777" w:rsidR="004F6E5C" w:rsidRDefault="004F6E5C" w:rsidP="004F6E5C">
      <w:pPr>
        <w:pStyle w:val="Bulletpoints"/>
      </w:pPr>
      <w:r>
        <w:t>Ensuring professional development and continuous learning, including clinical supervision.</w:t>
      </w:r>
    </w:p>
    <w:p w14:paraId="2BC9B066" w14:textId="77777777" w:rsidR="004F6E5C" w:rsidRDefault="004F6E5C" w:rsidP="004F6E5C">
      <w:pPr>
        <w:pStyle w:val="Bulletpoints"/>
      </w:pPr>
      <w:r>
        <w:t>Managing safeguarding concerns in accordance with local protocols.</w:t>
      </w:r>
    </w:p>
    <w:p w14:paraId="7380FD3D" w14:textId="77777777" w:rsidR="004F6E5C" w:rsidRDefault="004F6E5C" w:rsidP="004F6E5C">
      <w:pPr>
        <w:pStyle w:val="Bulletpoints"/>
      </w:pPr>
      <w:r>
        <w:t>Participating in quality improvement initiatives and service development.</w:t>
      </w:r>
    </w:p>
    <w:p w14:paraId="57AA0FA0" w14:textId="77777777" w:rsidR="00A1335E" w:rsidRPr="00A1335E" w:rsidRDefault="00A1335E" w:rsidP="00A1335E"/>
    <w:p w14:paraId="756572CD" w14:textId="0BFF4DDA" w:rsidR="005A297A" w:rsidRDefault="00E7347B" w:rsidP="005A297A">
      <w:pPr>
        <w:pStyle w:val="Heading2"/>
      </w:pPr>
      <w:r>
        <w:t>Key responsibilities</w:t>
      </w:r>
    </w:p>
    <w:p w14:paraId="18457113" w14:textId="77777777" w:rsidR="00301939"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Conduct comprehensive patient assessments and develop care plans tailored to individual needs.</w:t>
      </w:r>
    </w:p>
    <w:p w14:paraId="3B0FA5D1" w14:textId="77777777" w:rsidR="00301939"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Provide specialist nursing care, including palliative and end-of-life support, wound management, catheter care, and IV medication administration.</w:t>
      </w:r>
    </w:p>
    <w:p w14:paraId="62591A71" w14:textId="77777777" w:rsidR="00301939"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Work collaboratively to ensure seamless patient transitions across care settings.</w:t>
      </w:r>
    </w:p>
    <w:p w14:paraId="0F5840E3" w14:textId="77777777" w:rsidR="00301939"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Ensure adherence to clinical governance frameworks, safety protocols, and data protection regulations.</w:t>
      </w:r>
    </w:p>
    <w:p w14:paraId="47BE0427" w14:textId="77777777" w:rsidR="00301939"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Identify and escalate concerns regarding service improvements, patient care, and safety issues.</w:t>
      </w:r>
    </w:p>
    <w:p w14:paraId="5FB23524" w14:textId="77777777" w:rsidR="00301939"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Act as a mentor and leader to junior staff, promoting professional growth and team development.</w:t>
      </w:r>
    </w:p>
    <w:p w14:paraId="48C1EDDF" w14:textId="42926484" w:rsidR="00934D5B" w:rsidRPr="00301939" w:rsidRDefault="00301939" w:rsidP="00301939">
      <w:pPr>
        <w:pStyle w:val="Bulletpoints"/>
        <w:rPr>
          <w:rFonts w:eastAsia="Calibri" w:cs="Times New Roman"/>
          <w:noProof w:val="0"/>
          <w:lang w:eastAsia="en-GB"/>
        </w:rPr>
      </w:pPr>
      <w:r w:rsidRPr="00301939">
        <w:rPr>
          <w:rFonts w:eastAsia="Calibri" w:cs="Times New Roman"/>
          <w:noProof w:val="0"/>
          <w:lang w:eastAsia="en-GB"/>
        </w:rPr>
        <w:t>Ensure effective communication with patients, families, and healthcare professionals</w:t>
      </w:r>
    </w:p>
    <w:p w14:paraId="075C0777" w14:textId="257FC614" w:rsidR="00553192" w:rsidRPr="00553192" w:rsidRDefault="00081D77" w:rsidP="00553192">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Proposed Job Plan</w:t>
      </w:r>
      <w:r w:rsidRPr="004F0912">
        <w:rPr>
          <w:rFonts w:ascii="Avenir Book" w:eastAsia="Calibri" w:hAnsi="Avenir Book"/>
          <w:color w:val="3C3C3B" w:themeColor="text1"/>
          <w:szCs w:val="22"/>
          <w:shd w:val="clear" w:color="auto" w:fill="FFFFFF"/>
        </w:rPr>
        <w:t xml:space="preserve"> </w:t>
      </w:r>
    </w:p>
    <w:p w14:paraId="6CFA1C3E" w14:textId="6A2ED31C" w:rsidR="005B63DF" w:rsidRPr="005B63DF" w:rsidRDefault="00301939" w:rsidP="00553192">
      <w:pPr>
        <w:pStyle w:val="NormalWeb"/>
        <w:rPr>
          <w:rFonts w:ascii="Avenir Book" w:eastAsia="Calibri" w:hAnsi="Avenir Book"/>
          <w:color w:val="3C3C3B" w:themeColor="text1"/>
          <w:szCs w:val="22"/>
          <w:shd w:val="clear" w:color="auto" w:fill="FFFFFF"/>
        </w:rPr>
      </w:pPr>
      <w:r w:rsidRPr="00301939">
        <w:rPr>
          <w:rFonts w:ascii="Avenir Book" w:eastAsia="Calibri" w:hAnsi="Avenir Book"/>
          <w:color w:val="3C3C3B" w:themeColor="text1"/>
          <w:szCs w:val="22"/>
          <w:shd w:val="clear" w:color="auto" w:fill="FFFFFF"/>
        </w:rPr>
        <w:t>This role requires flexibility and adaptability to meet evolving community healthcare needs. Duties may be adjusted in consultation with the post holder</w:t>
      </w:r>
      <w:r w:rsidR="00553192" w:rsidRPr="00553192">
        <w:rPr>
          <w:rFonts w:ascii="Avenir Book" w:eastAsia="Calibri" w:hAnsi="Avenir Book"/>
          <w:color w:val="3C3C3B" w:themeColor="text1"/>
          <w:szCs w:val="22"/>
          <w:shd w:val="clear" w:color="auto" w:fill="FFFFFF"/>
        </w:rPr>
        <w:t>.</w:t>
      </w:r>
    </w:p>
    <w:p w14:paraId="02591805" w14:textId="77777777" w:rsidR="005B63DF" w:rsidRDefault="00081D77">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Outline of Provisional Job Schedule</w:t>
      </w:r>
      <w:r w:rsidRPr="004F0912">
        <w:rPr>
          <w:rFonts w:ascii="Avenir Book" w:eastAsia="Calibri" w:hAnsi="Avenir Book"/>
          <w:color w:val="3C3C3B" w:themeColor="text1"/>
          <w:szCs w:val="22"/>
          <w:shd w:val="clear" w:color="auto" w:fill="FFFFFF"/>
        </w:rPr>
        <w:t xml:space="preserve"> </w:t>
      </w:r>
    </w:p>
    <w:p w14:paraId="6DD72972" w14:textId="0BE9B5D4" w:rsidR="0002393A" w:rsidRPr="0002393A" w:rsidRDefault="002F3378" w:rsidP="0002393A">
      <w:pPr>
        <w:pStyle w:val="Heading2"/>
        <w:rPr>
          <w:rFonts w:ascii="Avenir Book" w:eastAsia="Calibri" w:hAnsi="Avenir Book"/>
          <w:color w:val="3C3C3B" w:themeColor="text1"/>
          <w:sz w:val="24"/>
          <w:szCs w:val="22"/>
          <w:shd w:val="clear" w:color="auto" w:fill="FFFFFF"/>
          <w:lang w:eastAsia="en-GB"/>
        </w:rPr>
      </w:pPr>
      <w:r w:rsidRPr="002F3378">
        <w:rPr>
          <w:rFonts w:ascii="Avenir Book" w:eastAsia="Calibri" w:hAnsi="Avenir Book"/>
          <w:color w:val="3C3C3B" w:themeColor="text1"/>
          <w:sz w:val="24"/>
          <w:szCs w:val="22"/>
          <w:shd w:val="clear" w:color="auto" w:fill="FFFFFF"/>
          <w:lang w:eastAsia="en-GB"/>
        </w:rPr>
        <w:t>The post holder will work within a structured yet flexible rota, including twilight shifts, night shifts, weekends, and Bank Holidays. Work schedules will be reviewed regularly</w:t>
      </w:r>
      <w:r w:rsidR="0002393A" w:rsidRPr="0002393A">
        <w:rPr>
          <w:rFonts w:ascii="Avenir Book" w:eastAsia="Calibri" w:hAnsi="Avenir Book"/>
          <w:color w:val="3C3C3B" w:themeColor="text1"/>
          <w:sz w:val="24"/>
          <w:szCs w:val="22"/>
          <w:shd w:val="clear" w:color="auto" w:fill="FFFFFF"/>
          <w:lang w:eastAsia="en-GB"/>
        </w:rPr>
        <w:t>.</w:t>
      </w:r>
    </w:p>
    <w:p w14:paraId="5B8365CD" w14:textId="77777777" w:rsidR="004F0912" w:rsidRDefault="004F0912" w:rsidP="008A34A3">
      <w:pPr>
        <w:pStyle w:val="Heading2"/>
        <w:rPr>
          <w:rFonts w:ascii="Avenir Book" w:hAnsi="Avenir Book" w:cs="Arial"/>
          <w:noProof/>
          <w:color w:val="3C3C3B" w:themeColor="text1"/>
          <w:sz w:val="24"/>
          <w:szCs w:val="22"/>
          <w:shd w:val="clear" w:color="auto" w:fill="FFFFFF"/>
          <w:lang w:eastAsia="en-GB"/>
        </w:rPr>
      </w:pPr>
    </w:p>
    <w:p w14:paraId="18B5726A" w14:textId="12A4E8CB"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t>Challenge</w:t>
            </w:r>
          </w:p>
          <w:p w14:paraId="4FF11708" w14:textId="77777777" w:rsidR="00097855" w:rsidRPr="00097855" w:rsidRDefault="00097855" w:rsidP="00097855">
            <w:pPr>
              <w:pStyle w:val="Bulletpoints"/>
              <w:rPr>
                <w:szCs w:val="24"/>
                <w:lang w:eastAsia="en-GB"/>
              </w:rPr>
            </w:pPr>
            <w:r w:rsidRPr="00097855">
              <w:rPr>
                <w:szCs w:val="24"/>
                <w:lang w:eastAsia="en-GB"/>
              </w:rPr>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t>Accountability</w:t>
            </w:r>
          </w:p>
          <w:p w14:paraId="522F3DE7" w14:textId="77777777" w:rsidR="00097855" w:rsidRPr="00097855" w:rsidRDefault="00097855" w:rsidP="00097855">
            <w:pPr>
              <w:pStyle w:val="Bulletpoints"/>
              <w:rPr>
                <w:szCs w:val="24"/>
              </w:rPr>
            </w:pPr>
            <w:r w:rsidRPr="00097855">
              <w:rPr>
                <w:szCs w:val="24"/>
              </w:rPr>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t>Personal</w:t>
      </w:r>
      <w:r w:rsidR="00356DB4">
        <w:t xml:space="preserve"> Specification</w:t>
      </w:r>
    </w:p>
    <w:p w14:paraId="0F333208" w14:textId="77777777" w:rsidR="00503240" w:rsidRPr="00503240" w:rsidRDefault="00503240" w:rsidP="00503240">
      <w:pPr>
        <w:rPr>
          <w:rFonts w:ascii="Avenir Next LT Pro" w:eastAsia="Times New Roman" w:hAnsi="Avenir Next LT Pro"/>
          <w:b/>
          <w:bCs/>
          <w:szCs w:val="26"/>
          <w:shd w:val="clear" w:color="auto" w:fill="FFFFFF"/>
          <w:lang w:eastAsia="en-GB"/>
        </w:rPr>
      </w:pPr>
      <w:r w:rsidRPr="00503240">
        <w:rPr>
          <w:rFonts w:ascii="Avenir Next LT Pro" w:eastAsia="Times New Roman" w:hAnsi="Avenir Next LT Pro"/>
          <w:b/>
          <w:bCs/>
          <w:szCs w:val="26"/>
          <w:shd w:val="clear" w:color="auto" w:fill="FFFFFF"/>
          <w:lang w:eastAsia="en-GB"/>
        </w:rPr>
        <w:t>Essential</w:t>
      </w:r>
    </w:p>
    <w:p w14:paraId="71BE2CA8" w14:textId="77777777" w:rsidR="002F3378" w:rsidRPr="002F3378" w:rsidRDefault="002F3378" w:rsidP="002F3378">
      <w:pPr>
        <w:pStyle w:val="Bulletpoints"/>
        <w:rPr>
          <w:rStyle w:val="Strong"/>
          <w:b w:val="0"/>
          <w:bCs w:val="0"/>
        </w:rPr>
      </w:pPr>
      <w:r w:rsidRPr="002F3378">
        <w:rPr>
          <w:rStyle w:val="Strong"/>
          <w:b w:val="0"/>
          <w:bCs w:val="0"/>
        </w:rPr>
        <w:t>Registered Nurse (RN) - Adult, NMC registered.</w:t>
      </w:r>
    </w:p>
    <w:p w14:paraId="27C41707" w14:textId="77777777" w:rsidR="002F3378" w:rsidRPr="002F3378" w:rsidRDefault="002F3378" w:rsidP="002F3378">
      <w:pPr>
        <w:pStyle w:val="Bulletpoints"/>
        <w:rPr>
          <w:rStyle w:val="Strong"/>
          <w:b w:val="0"/>
          <w:bCs w:val="0"/>
        </w:rPr>
      </w:pPr>
      <w:r w:rsidRPr="002F3378">
        <w:rPr>
          <w:rStyle w:val="Strong"/>
          <w:b w:val="0"/>
          <w:bCs w:val="0"/>
        </w:rPr>
        <w:t>Specialist Practitioner Qualification (SPQ) in District Nursing or working towards SPQ.</w:t>
      </w:r>
    </w:p>
    <w:p w14:paraId="28B433E6" w14:textId="77777777" w:rsidR="002F3378" w:rsidRPr="002F3378" w:rsidRDefault="002F3378" w:rsidP="002F3378">
      <w:pPr>
        <w:pStyle w:val="Bulletpoints"/>
        <w:rPr>
          <w:rStyle w:val="Strong"/>
          <w:b w:val="0"/>
          <w:bCs w:val="0"/>
        </w:rPr>
      </w:pPr>
      <w:r w:rsidRPr="002F3378">
        <w:rPr>
          <w:rStyle w:val="Strong"/>
          <w:b w:val="0"/>
          <w:bCs w:val="0"/>
        </w:rPr>
        <w:t>Experience in systematic assessment, care planning, and evaluation.</w:t>
      </w:r>
    </w:p>
    <w:p w14:paraId="2437B58E" w14:textId="77777777" w:rsidR="002F3378" w:rsidRPr="002F3378" w:rsidRDefault="002F3378" w:rsidP="002F3378">
      <w:pPr>
        <w:pStyle w:val="Bulletpoints"/>
        <w:rPr>
          <w:rStyle w:val="Strong"/>
          <w:b w:val="0"/>
          <w:bCs w:val="0"/>
        </w:rPr>
      </w:pPr>
      <w:r w:rsidRPr="002F3378">
        <w:rPr>
          <w:rStyle w:val="Strong"/>
          <w:b w:val="0"/>
          <w:bCs w:val="0"/>
        </w:rPr>
        <w:t>Ability to work autonomously and in a multidisciplinary team.</w:t>
      </w:r>
    </w:p>
    <w:p w14:paraId="083CC881" w14:textId="77777777" w:rsidR="002F3378" w:rsidRPr="002F3378" w:rsidRDefault="002F3378" w:rsidP="002F3378">
      <w:pPr>
        <w:pStyle w:val="Bulletpoints"/>
        <w:rPr>
          <w:rStyle w:val="Strong"/>
          <w:b w:val="0"/>
          <w:bCs w:val="0"/>
        </w:rPr>
      </w:pPr>
      <w:r w:rsidRPr="002F3378">
        <w:rPr>
          <w:rStyle w:val="Strong"/>
          <w:b w:val="0"/>
          <w:bCs w:val="0"/>
        </w:rPr>
        <w:t>Competence in end-of-life care, syringe drivers, medication administration, catheter management, wound care, and IV antibiotics.</w:t>
      </w:r>
    </w:p>
    <w:p w14:paraId="1EE4AE05" w14:textId="77777777" w:rsidR="002F3378" w:rsidRPr="002F3378" w:rsidRDefault="002F3378" w:rsidP="002F3378">
      <w:pPr>
        <w:pStyle w:val="Bulletpoints"/>
        <w:rPr>
          <w:rStyle w:val="Strong"/>
          <w:b w:val="0"/>
          <w:bCs w:val="0"/>
        </w:rPr>
      </w:pPr>
      <w:r w:rsidRPr="002F3378">
        <w:rPr>
          <w:rStyle w:val="Strong"/>
          <w:b w:val="0"/>
          <w:bCs w:val="0"/>
        </w:rPr>
        <w:t>Experience supporting junior staff and students.</w:t>
      </w:r>
    </w:p>
    <w:p w14:paraId="45F4AF49" w14:textId="77777777" w:rsidR="002F3378" w:rsidRPr="002F3378" w:rsidRDefault="002F3378" w:rsidP="002F3378">
      <w:pPr>
        <w:pStyle w:val="Bulletpoints"/>
        <w:rPr>
          <w:rStyle w:val="Strong"/>
          <w:b w:val="0"/>
          <w:bCs w:val="0"/>
        </w:rPr>
      </w:pPr>
      <w:r w:rsidRPr="002F3378">
        <w:rPr>
          <w:rStyle w:val="Strong"/>
          <w:b w:val="0"/>
          <w:bCs w:val="0"/>
        </w:rPr>
        <w:t>Strong clinical reasoning and communication skills.</w:t>
      </w:r>
    </w:p>
    <w:p w14:paraId="1E3E9325" w14:textId="6FDD92A1" w:rsidR="005144E3" w:rsidRPr="005144E3" w:rsidRDefault="002F3378" w:rsidP="002F3378">
      <w:pPr>
        <w:pStyle w:val="Bulletpoints"/>
      </w:pPr>
      <w:r w:rsidRPr="002F3378">
        <w:rPr>
          <w:rStyle w:val="Strong"/>
          <w:b w:val="0"/>
          <w:bCs w:val="0"/>
        </w:rPr>
        <w:t>Experience using electronic patient record systems (e.g., SystmOne)</w:t>
      </w:r>
    </w:p>
    <w:p w14:paraId="4AA9D81A" w14:textId="70C2546B" w:rsidR="00503240" w:rsidRPr="00503240" w:rsidRDefault="00503240" w:rsidP="00503240">
      <w:pPr>
        <w:tabs>
          <w:tab w:val="num" w:pos="720"/>
        </w:tabs>
        <w:rPr>
          <w:b/>
          <w:bCs/>
        </w:rPr>
      </w:pPr>
      <w:r w:rsidRPr="00503240">
        <w:rPr>
          <w:b/>
          <w:bCs/>
        </w:rPr>
        <w:t>Desirable</w:t>
      </w:r>
    </w:p>
    <w:p w14:paraId="2BBB89F5" w14:textId="77777777" w:rsidR="006821DA" w:rsidRPr="006821DA" w:rsidRDefault="006821DA" w:rsidP="006821DA">
      <w:pPr>
        <w:pStyle w:val="Bulletpoints"/>
        <w:rPr>
          <w:rStyle w:val="Strong"/>
          <w:b w:val="0"/>
          <w:bCs w:val="0"/>
        </w:rPr>
      </w:pPr>
      <w:r w:rsidRPr="006821DA">
        <w:rPr>
          <w:rStyle w:val="Strong"/>
          <w:b w:val="0"/>
          <w:bCs w:val="0"/>
        </w:rPr>
        <w:t>Experience in leading practice development and caseload management.</w:t>
      </w:r>
    </w:p>
    <w:p w14:paraId="54A84FEC" w14:textId="77777777" w:rsidR="006821DA" w:rsidRPr="006821DA" w:rsidRDefault="006821DA" w:rsidP="006821DA">
      <w:pPr>
        <w:pStyle w:val="Bulletpoints"/>
        <w:rPr>
          <w:rStyle w:val="Strong"/>
          <w:b w:val="0"/>
          <w:bCs w:val="0"/>
        </w:rPr>
      </w:pPr>
      <w:r w:rsidRPr="006821DA">
        <w:rPr>
          <w:rStyle w:val="Strong"/>
          <w:b w:val="0"/>
          <w:bCs w:val="0"/>
        </w:rPr>
        <w:t>Previous community nursing and lone-working experience.</w:t>
      </w:r>
    </w:p>
    <w:p w14:paraId="580EFB5B" w14:textId="77777777" w:rsidR="006821DA" w:rsidRPr="006821DA" w:rsidRDefault="006821DA" w:rsidP="006821DA">
      <w:pPr>
        <w:pStyle w:val="Bulletpoints"/>
        <w:rPr>
          <w:rStyle w:val="Strong"/>
          <w:b w:val="0"/>
          <w:bCs w:val="0"/>
        </w:rPr>
      </w:pPr>
      <w:r w:rsidRPr="006821DA">
        <w:rPr>
          <w:rStyle w:val="Strong"/>
          <w:b w:val="0"/>
          <w:bCs w:val="0"/>
        </w:rPr>
        <w:t>Evidence of leadership and service development initiatives.</w:t>
      </w:r>
    </w:p>
    <w:p w14:paraId="1FFE1041" w14:textId="71772A60" w:rsidR="004B3D17" w:rsidRPr="00161553" w:rsidRDefault="006821DA" w:rsidP="006821DA">
      <w:pPr>
        <w:pStyle w:val="Bulletpoints"/>
      </w:pPr>
      <w:r w:rsidRPr="006821DA">
        <w:rPr>
          <w:rStyle w:val="Strong"/>
          <w:b w:val="0"/>
          <w:bCs w:val="0"/>
        </w:rPr>
        <w:t>Life experiences that enhance professional development</w:t>
      </w:r>
      <w:r w:rsidR="004D0959" w:rsidRPr="004D0959">
        <w:rPr>
          <w:rStyle w:val="Strong"/>
        </w:rPr>
        <w:t>.</w:t>
      </w:r>
    </w:p>
    <w:p w14:paraId="18DDC8DC" w14:textId="3D3B1E16" w:rsidR="00503240" w:rsidRPr="00503240" w:rsidRDefault="00503240" w:rsidP="00503240">
      <w:pPr>
        <w:tabs>
          <w:tab w:val="num" w:pos="720"/>
        </w:tabs>
        <w:rPr>
          <w:b/>
          <w:bCs/>
        </w:rPr>
      </w:pPr>
      <w:r w:rsidRPr="00503240">
        <w:rPr>
          <w:b/>
          <w:bCs/>
        </w:rPr>
        <w:t>Other Requirements</w:t>
      </w:r>
    </w:p>
    <w:p w14:paraId="3CBDF344" w14:textId="77777777" w:rsidR="006821DA" w:rsidRDefault="006821DA" w:rsidP="006821DA">
      <w:pPr>
        <w:pStyle w:val="Bulletpoints"/>
      </w:pPr>
      <w:r>
        <w:t>Full UK driving license and access to a suitable vehicle.</w:t>
      </w:r>
    </w:p>
    <w:p w14:paraId="5E2A4A59" w14:textId="77777777" w:rsidR="006821DA" w:rsidRDefault="006821DA" w:rsidP="006821DA">
      <w:pPr>
        <w:pStyle w:val="Bulletpoints"/>
      </w:pPr>
      <w:r>
        <w:t>Willingness to work across different Trust areas as required.</w:t>
      </w:r>
    </w:p>
    <w:p w14:paraId="17731F96" w14:textId="77777777" w:rsidR="006821DA" w:rsidRDefault="006821DA" w:rsidP="006821DA">
      <w:pPr>
        <w:pStyle w:val="Bulletpoints"/>
      </w:pPr>
      <w:r>
        <w:t>Commitment to safeguarding and promoting patient welfare.</w:t>
      </w:r>
    </w:p>
    <w:p w14:paraId="255606E1" w14:textId="37C887EB" w:rsidR="00BA40AD" w:rsidRDefault="006821DA" w:rsidP="006821DA">
      <w:pPr>
        <w:pStyle w:val="Bulletpoints"/>
      </w:pPr>
      <w:r>
        <w:t>Ability to work flexibly, including covering different shift patterns and community settings</w:t>
      </w:r>
      <w:r w:rsidR="00BA40AD">
        <w:t>.</w:t>
      </w:r>
    </w:p>
    <w:p w14:paraId="1AD1FCE2" w14:textId="148B58E8" w:rsidR="004B3D17" w:rsidRPr="008966C3" w:rsidRDefault="004B3D17" w:rsidP="00277C57">
      <w:pPr>
        <w:pStyle w:val="Bulletpoints"/>
        <w:numPr>
          <w:ilvl w:val="0"/>
          <w:numId w:val="0"/>
        </w:numPr>
        <w:ind w:left="567"/>
      </w:pPr>
    </w:p>
    <w:tbl>
      <w:tblPr>
        <w:tblpPr w:leftFromText="181" w:rightFromText="181" w:vertAnchor="page" w:horzAnchor="margin" w:tblpY="13138"/>
        <w:tblOverlap w:val="never"/>
        <w:tblW w:w="100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060"/>
      </w:tblGrid>
      <w:tr w:rsidR="00277C57" w:rsidRPr="00B27235" w14:paraId="6FD4D713" w14:textId="77777777" w:rsidTr="00277C57">
        <w:trPr>
          <w:trHeight w:val="239"/>
        </w:trPr>
        <w:tc>
          <w:tcPr>
            <w:tcW w:w="10060" w:type="dxa"/>
            <w:tcBorders>
              <w:top w:val="nil"/>
              <w:left w:val="nil"/>
              <w:bottom w:val="single" w:sz="4" w:space="0" w:color="B52059"/>
              <w:right w:val="nil"/>
            </w:tcBorders>
            <w:shd w:val="clear" w:color="auto" w:fill="auto"/>
          </w:tcPr>
          <w:p w14:paraId="5DBE7D2C" w14:textId="77777777" w:rsidR="00277C57" w:rsidRPr="00B27235" w:rsidRDefault="00277C57" w:rsidP="00277C57">
            <w:pPr>
              <w:pStyle w:val="Subheader"/>
            </w:pPr>
            <w:r w:rsidRPr="00B27235">
              <w:t>Employee signature</w:t>
            </w:r>
          </w:p>
        </w:tc>
      </w:tr>
      <w:tr w:rsidR="00277C57" w:rsidRPr="00B27235" w14:paraId="222E7503" w14:textId="77777777" w:rsidTr="00277C57">
        <w:trPr>
          <w:trHeight w:val="239"/>
        </w:trPr>
        <w:tc>
          <w:tcPr>
            <w:tcW w:w="10060" w:type="dxa"/>
            <w:tcBorders>
              <w:top w:val="single" w:sz="4" w:space="0" w:color="B52059"/>
              <w:left w:val="nil"/>
              <w:bottom w:val="single" w:sz="4" w:space="0" w:color="B52059"/>
              <w:right w:val="nil"/>
            </w:tcBorders>
            <w:shd w:val="clear" w:color="auto" w:fill="auto"/>
            <w:tcMar>
              <w:top w:w="113" w:type="dxa"/>
              <w:bottom w:w="113" w:type="dxa"/>
            </w:tcMar>
          </w:tcPr>
          <w:p w14:paraId="534BE8CA" w14:textId="77777777" w:rsidR="00277C57" w:rsidRPr="00B27235" w:rsidRDefault="00277C57" w:rsidP="00277C57">
            <w:pPr>
              <w:pStyle w:val="Subheader"/>
            </w:pPr>
            <w:r w:rsidRPr="00B27235">
              <w:t>Manager signature</w:t>
            </w:r>
          </w:p>
        </w:tc>
      </w:tr>
    </w:tbl>
    <w:p w14:paraId="2A2457B4" w14:textId="77777777" w:rsidR="00B171A1" w:rsidRPr="00C32D64" w:rsidRDefault="00B171A1" w:rsidP="008966C3"/>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E920" w14:textId="77777777" w:rsidR="00B01F0D" w:rsidRDefault="00B01F0D" w:rsidP="000A283D">
      <w:pPr>
        <w:spacing w:after="0" w:line="240" w:lineRule="auto"/>
      </w:pPr>
      <w:r>
        <w:separator/>
      </w:r>
    </w:p>
  </w:endnote>
  <w:endnote w:type="continuationSeparator" w:id="0">
    <w:p w14:paraId="22001196" w14:textId="77777777" w:rsidR="00B01F0D" w:rsidRDefault="00B01F0D"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9166" w14:textId="77777777" w:rsidR="00B01F0D" w:rsidRDefault="00B01F0D" w:rsidP="000A283D">
      <w:pPr>
        <w:spacing w:after="0" w:line="240" w:lineRule="auto"/>
      </w:pPr>
      <w:r>
        <w:separator/>
      </w:r>
    </w:p>
  </w:footnote>
  <w:footnote w:type="continuationSeparator" w:id="0">
    <w:p w14:paraId="3659B472" w14:textId="77777777" w:rsidR="00B01F0D" w:rsidRDefault="00B01F0D"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C4"/>
    <w:multiLevelType w:val="multilevel"/>
    <w:tmpl w:val="91B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ECD"/>
    <w:multiLevelType w:val="multilevel"/>
    <w:tmpl w:val="F7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77CA2"/>
    <w:multiLevelType w:val="multilevel"/>
    <w:tmpl w:val="539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F4581"/>
    <w:multiLevelType w:val="multilevel"/>
    <w:tmpl w:val="754E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C7F1A"/>
    <w:multiLevelType w:val="multilevel"/>
    <w:tmpl w:val="957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927F71"/>
    <w:multiLevelType w:val="multilevel"/>
    <w:tmpl w:val="CF3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EF74CB"/>
    <w:multiLevelType w:val="multilevel"/>
    <w:tmpl w:val="B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41760"/>
    <w:multiLevelType w:val="multilevel"/>
    <w:tmpl w:val="C1A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35756"/>
    <w:multiLevelType w:val="multilevel"/>
    <w:tmpl w:val="8E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871BA"/>
    <w:multiLevelType w:val="multilevel"/>
    <w:tmpl w:val="92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7228D"/>
    <w:multiLevelType w:val="multilevel"/>
    <w:tmpl w:val="89C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3309">
    <w:abstractNumId w:val="3"/>
  </w:num>
  <w:num w:numId="2" w16cid:durableId="1811704910">
    <w:abstractNumId w:val="15"/>
  </w:num>
  <w:num w:numId="3" w16cid:durableId="886142516">
    <w:abstractNumId w:val="6"/>
  </w:num>
  <w:num w:numId="4" w16cid:durableId="1627084126">
    <w:abstractNumId w:val="0"/>
  </w:num>
  <w:num w:numId="5" w16cid:durableId="931814079">
    <w:abstractNumId w:val="2"/>
  </w:num>
  <w:num w:numId="6" w16cid:durableId="1682273721">
    <w:abstractNumId w:val="16"/>
  </w:num>
  <w:num w:numId="7" w16cid:durableId="1895777385">
    <w:abstractNumId w:val="5"/>
  </w:num>
  <w:num w:numId="8" w16cid:durableId="820923732">
    <w:abstractNumId w:val="14"/>
  </w:num>
  <w:num w:numId="9" w16cid:durableId="293409646">
    <w:abstractNumId w:val="11"/>
  </w:num>
  <w:num w:numId="10" w16cid:durableId="1764884974">
    <w:abstractNumId w:val="13"/>
  </w:num>
  <w:num w:numId="11" w16cid:durableId="18901573">
    <w:abstractNumId w:val="3"/>
  </w:num>
  <w:num w:numId="12" w16cid:durableId="1639606087">
    <w:abstractNumId w:val="3"/>
  </w:num>
  <w:num w:numId="13" w16cid:durableId="1781992284">
    <w:abstractNumId w:val="3"/>
  </w:num>
  <w:num w:numId="14" w16cid:durableId="1057973024">
    <w:abstractNumId w:val="10"/>
  </w:num>
  <w:num w:numId="15" w16cid:durableId="1980498419">
    <w:abstractNumId w:val="3"/>
  </w:num>
  <w:num w:numId="16" w16cid:durableId="417872890">
    <w:abstractNumId w:val="9"/>
  </w:num>
  <w:num w:numId="17" w16cid:durableId="2029138901">
    <w:abstractNumId w:val="3"/>
  </w:num>
  <w:num w:numId="18" w16cid:durableId="2073580280">
    <w:abstractNumId w:val="4"/>
  </w:num>
  <w:num w:numId="19" w16cid:durableId="1785953032">
    <w:abstractNumId w:val="3"/>
  </w:num>
  <w:num w:numId="20" w16cid:durableId="759133545">
    <w:abstractNumId w:val="1"/>
  </w:num>
  <w:num w:numId="21" w16cid:durableId="390230479">
    <w:abstractNumId w:val="7"/>
  </w:num>
  <w:num w:numId="22" w16cid:durableId="824324767">
    <w:abstractNumId w:val="17"/>
  </w:num>
  <w:num w:numId="23" w16cid:durableId="1155955507">
    <w:abstractNumId w:val="3"/>
  </w:num>
  <w:num w:numId="24" w16cid:durableId="1982538081">
    <w:abstractNumId w:val="12"/>
  </w:num>
  <w:num w:numId="25" w16cid:durableId="13248911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67B2"/>
    <w:rsid w:val="000116CF"/>
    <w:rsid w:val="000142A9"/>
    <w:rsid w:val="0002393A"/>
    <w:rsid w:val="000479E1"/>
    <w:rsid w:val="00067CBB"/>
    <w:rsid w:val="00073517"/>
    <w:rsid w:val="00081D77"/>
    <w:rsid w:val="00093A12"/>
    <w:rsid w:val="00097855"/>
    <w:rsid w:val="000A283D"/>
    <w:rsid w:val="000C2143"/>
    <w:rsid w:val="000C6602"/>
    <w:rsid w:val="000E43C3"/>
    <w:rsid w:val="000F702E"/>
    <w:rsid w:val="00117550"/>
    <w:rsid w:val="001241C0"/>
    <w:rsid w:val="00127B33"/>
    <w:rsid w:val="00161553"/>
    <w:rsid w:val="001B5C1B"/>
    <w:rsid w:val="001C2998"/>
    <w:rsid w:val="001E50B3"/>
    <w:rsid w:val="001E5B60"/>
    <w:rsid w:val="001F5FFC"/>
    <w:rsid w:val="00203DFA"/>
    <w:rsid w:val="00205629"/>
    <w:rsid w:val="00210CE1"/>
    <w:rsid w:val="00230065"/>
    <w:rsid w:val="00230DE0"/>
    <w:rsid w:val="00267D6E"/>
    <w:rsid w:val="00277C57"/>
    <w:rsid w:val="00281375"/>
    <w:rsid w:val="002B4875"/>
    <w:rsid w:val="002B702A"/>
    <w:rsid w:val="002C6B9B"/>
    <w:rsid w:val="002D3E1A"/>
    <w:rsid w:val="002F3378"/>
    <w:rsid w:val="002F445E"/>
    <w:rsid w:val="00301939"/>
    <w:rsid w:val="003235AA"/>
    <w:rsid w:val="00323678"/>
    <w:rsid w:val="003345AC"/>
    <w:rsid w:val="00356DB4"/>
    <w:rsid w:val="00373569"/>
    <w:rsid w:val="00387BB0"/>
    <w:rsid w:val="00394265"/>
    <w:rsid w:val="003A1AF9"/>
    <w:rsid w:val="003B5E57"/>
    <w:rsid w:val="003F2700"/>
    <w:rsid w:val="004163C2"/>
    <w:rsid w:val="00462FD2"/>
    <w:rsid w:val="004B3D17"/>
    <w:rsid w:val="004B6680"/>
    <w:rsid w:val="004D0355"/>
    <w:rsid w:val="004D0959"/>
    <w:rsid w:val="004F0912"/>
    <w:rsid w:val="004F1A8E"/>
    <w:rsid w:val="004F6E5C"/>
    <w:rsid w:val="004F7DE8"/>
    <w:rsid w:val="00503240"/>
    <w:rsid w:val="00503823"/>
    <w:rsid w:val="00507F69"/>
    <w:rsid w:val="005144E3"/>
    <w:rsid w:val="00550C99"/>
    <w:rsid w:val="00553192"/>
    <w:rsid w:val="0056409B"/>
    <w:rsid w:val="005665B6"/>
    <w:rsid w:val="0057282E"/>
    <w:rsid w:val="00581CA3"/>
    <w:rsid w:val="005922D5"/>
    <w:rsid w:val="005973D1"/>
    <w:rsid w:val="005A297A"/>
    <w:rsid w:val="005B0803"/>
    <w:rsid w:val="005B63DF"/>
    <w:rsid w:val="005D68E6"/>
    <w:rsid w:val="005D7A7A"/>
    <w:rsid w:val="005F0145"/>
    <w:rsid w:val="005F65DA"/>
    <w:rsid w:val="00604CFC"/>
    <w:rsid w:val="00651C90"/>
    <w:rsid w:val="00657C62"/>
    <w:rsid w:val="00660BCB"/>
    <w:rsid w:val="0068162D"/>
    <w:rsid w:val="006821DA"/>
    <w:rsid w:val="006B1E4E"/>
    <w:rsid w:val="006B5D00"/>
    <w:rsid w:val="006C13BF"/>
    <w:rsid w:val="006D5EC9"/>
    <w:rsid w:val="006D6CF3"/>
    <w:rsid w:val="006E505C"/>
    <w:rsid w:val="00701453"/>
    <w:rsid w:val="0070200E"/>
    <w:rsid w:val="0071610C"/>
    <w:rsid w:val="007206D1"/>
    <w:rsid w:val="0072276F"/>
    <w:rsid w:val="007243F8"/>
    <w:rsid w:val="00724F54"/>
    <w:rsid w:val="00776864"/>
    <w:rsid w:val="00777A11"/>
    <w:rsid w:val="007E3A48"/>
    <w:rsid w:val="007F4AB2"/>
    <w:rsid w:val="007F7D01"/>
    <w:rsid w:val="008042C6"/>
    <w:rsid w:val="00807B6F"/>
    <w:rsid w:val="00834917"/>
    <w:rsid w:val="00840613"/>
    <w:rsid w:val="00850E02"/>
    <w:rsid w:val="00887483"/>
    <w:rsid w:val="00893653"/>
    <w:rsid w:val="008966C3"/>
    <w:rsid w:val="00897497"/>
    <w:rsid w:val="008A34A3"/>
    <w:rsid w:val="008B5131"/>
    <w:rsid w:val="008B6161"/>
    <w:rsid w:val="008C31F8"/>
    <w:rsid w:val="008F0C94"/>
    <w:rsid w:val="008F363B"/>
    <w:rsid w:val="00900FD3"/>
    <w:rsid w:val="00934D5B"/>
    <w:rsid w:val="00937E2D"/>
    <w:rsid w:val="009423BA"/>
    <w:rsid w:val="00952F27"/>
    <w:rsid w:val="00992BB8"/>
    <w:rsid w:val="009C75C3"/>
    <w:rsid w:val="009D7013"/>
    <w:rsid w:val="009F7380"/>
    <w:rsid w:val="00A1335E"/>
    <w:rsid w:val="00A25B42"/>
    <w:rsid w:val="00A302D7"/>
    <w:rsid w:val="00A323BA"/>
    <w:rsid w:val="00A52996"/>
    <w:rsid w:val="00A53D6A"/>
    <w:rsid w:val="00AE763C"/>
    <w:rsid w:val="00AF4CB2"/>
    <w:rsid w:val="00B01F0D"/>
    <w:rsid w:val="00B156F1"/>
    <w:rsid w:val="00B171A1"/>
    <w:rsid w:val="00B23EE7"/>
    <w:rsid w:val="00B46783"/>
    <w:rsid w:val="00B50CC5"/>
    <w:rsid w:val="00B55DAB"/>
    <w:rsid w:val="00B62F46"/>
    <w:rsid w:val="00B667F7"/>
    <w:rsid w:val="00B74F18"/>
    <w:rsid w:val="00B74FF1"/>
    <w:rsid w:val="00B7590E"/>
    <w:rsid w:val="00B82D04"/>
    <w:rsid w:val="00B84F78"/>
    <w:rsid w:val="00B92A79"/>
    <w:rsid w:val="00B95438"/>
    <w:rsid w:val="00BA3D89"/>
    <w:rsid w:val="00BA40AD"/>
    <w:rsid w:val="00BD20DC"/>
    <w:rsid w:val="00C01B1B"/>
    <w:rsid w:val="00C125B5"/>
    <w:rsid w:val="00C12EE1"/>
    <w:rsid w:val="00C2506B"/>
    <w:rsid w:val="00C27EE7"/>
    <w:rsid w:val="00C32D64"/>
    <w:rsid w:val="00C41486"/>
    <w:rsid w:val="00C42D69"/>
    <w:rsid w:val="00C54EFD"/>
    <w:rsid w:val="00C5679E"/>
    <w:rsid w:val="00C57A59"/>
    <w:rsid w:val="00C6269C"/>
    <w:rsid w:val="00CA3FF8"/>
    <w:rsid w:val="00CA4AA4"/>
    <w:rsid w:val="00CA59BF"/>
    <w:rsid w:val="00CC2185"/>
    <w:rsid w:val="00CC5AC8"/>
    <w:rsid w:val="00CD6C53"/>
    <w:rsid w:val="00CF4C06"/>
    <w:rsid w:val="00D06353"/>
    <w:rsid w:val="00D26976"/>
    <w:rsid w:val="00D65E5E"/>
    <w:rsid w:val="00D736E0"/>
    <w:rsid w:val="00D84D9E"/>
    <w:rsid w:val="00D96EFB"/>
    <w:rsid w:val="00DA6D1A"/>
    <w:rsid w:val="00DB41B4"/>
    <w:rsid w:val="00DB49E3"/>
    <w:rsid w:val="00DB66DD"/>
    <w:rsid w:val="00DE1BD4"/>
    <w:rsid w:val="00DE42F9"/>
    <w:rsid w:val="00E10844"/>
    <w:rsid w:val="00E12877"/>
    <w:rsid w:val="00E17443"/>
    <w:rsid w:val="00E23785"/>
    <w:rsid w:val="00E45748"/>
    <w:rsid w:val="00E61DE2"/>
    <w:rsid w:val="00E63713"/>
    <w:rsid w:val="00E669DE"/>
    <w:rsid w:val="00E722D8"/>
    <w:rsid w:val="00E7347B"/>
    <w:rsid w:val="00E873C2"/>
    <w:rsid w:val="00E9388A"/>
    <w:rsid w:val="00EA7E65"/>
    <w:rsid w:val="00EB0B66"/>
    <w:rsid w:val="00EC31C4"/>
    <w:rsid w:val="00EE2189"/>
    <w:rsid w:val="00EE7A7C"/>
    <w:rsid w:val="00EF4E4B"/>
    <w:rsid w:val="00F10D7A"/>
    <w:rsid w:val="00F20D0B"/>
    <w:rsid w:val="00F355A5"/>
    <w:rsid w:val="00F36B8A"/>
    <w:rsid w:val="00F54EFF"/>
    <w:rsid w:val="00F833EB"/>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 w:type="paragraph" w:styleId="NormalWeb">
    <w:name w:val="Normal (Web)"/>
    <w:basedOn w:val="Normal"/>
    <w:uiPriority w:val="99"/>
    <w:semiHidden/>
    <w:unhideWhenUsed/>
    <w:rsid w:val="00E61DE2"/>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08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305">
      <w:bodyDiv w:val="1"/>
      <w:marLeft w:val="0"/>
      <w:marRight w:val="0"/>
      <w:marTop w:val="0"/>
      <w:marBottom w:val="0"/>
      <w:divBdr>
        <w:top w:val="none" w:sz="0" w:space="0" w:color="auto"/>
        <w:left w:val="none" w:sz="0" w:space="0" w:color="auto"/>
        <w:bottom w:val="none" w:sz="0" w:space="0" w:color="auto"/>
        <w:right w:val="none" w:sz="0" w:space="0" w:color="auto"/>
      </w:divBdr>
    </w:div>
    <w:div w:id="105584353">
      <w:bodyDiv w:val="1"/>
      <w:marLeft w:val="0"/>
      <w:marRight w:val="0"/>
      <w:marTop w:val="0"/>
      <w:marBottom w:val="0"/>
      <w:divBdr>
        <w:top w:val="none" w:sz="0" w:space="0" w:color="auto"/>
        <w:left w:val="none" w:sz="0" w:space="0" w:color="auto"/>
        <w:bottom w:val="none" w:sz="0" w:space="0" w:color="auto"/>
        <w:right w:val="none" w:sz="0" w:space="0" w:color="auto"/>
      </w:divBdr>
    </w:div>
    <w:div w:id="117601846">
      <w:bodyDiv w:val="1"/>
      <w:marLeft w:val="0"/>
      <w:marRight w:val="0"/>
      <w:marTop w:val="0"/>
      <w:marBottom w:val="0"/>
      <w:divBdr>
        <w:top w:val="none" w:sz="0" w:space="0" w:color="auto"/>
        <w:left w:val="none" w:sz="0" w:space="0" w:color="auto"/>
        <w:bottom w:val="none" w:sz="0" w:space="0" w:color="auto"/>
        <w:right w:val="none" w:sz="0" w:space="0" w:color="auto"/>
      </w:divBdr>
    </w:div>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141242176">
      <w:bodyDiv w:val="1"/>
      <w:marLeft w:val="0"/>
      <w:marRight w:val="0"/>
      <w:marTop w:val="0"/>
      <w:marBottom w:val="0"/>
      <w:divBdr>
        <w:top w:val="none" w:sz="0" w:space="0" w:color="auto"/>
        <w:left w:val="none" w:sz="0" w:space="0" w:color="auto"/>
        <w:bottom w:val="none" w:sz="0" w:space="0" w:color="auto"/>
        <w:right w:val="none" w:sz="0" w:space="0" w:color="auto"/>
      </w:divBdr>
    </w:div>
    <w:div w:id="175850058">
      <w:bodyDiv w:val="1"/>
      <w:marLeft w:val="0"/>
      <w:marRight w:val="0"/>
      <w:marTop w:val="0"/>
      <w:marBottom w:val="0"/>
      <w:divBdr>
        <w:top w:val="none" w:sz="0" w:space="0" w:color="auto"/>
        <w:left w:val="none" w:sz="0" w:space="0" w:color="auto"/>
        <w:bottom w:val="none" w:sz="0" w:space="0" w:color="auto"/>
        <w:right w:val="none" w:sz="0" w:space="0" w:color="auto"/>
      </w:divBdr>
    </w:div>
    <w:div w:id="190999617">
      <w:bodyDiv w:val="1"/>
      <w:marLeft w:val="0"/>
      <w:marRight w:val="0"/>
      <w:marTop w:val="0"/>
      <w:marBottom w:val="0"/>
      <w:divBdr>
        <w:top w:val="none" w:sz="0" w:space="0" w:color="auto"/>
        <w:left w:val="none" w:sz="0" w:space="0" w:color="auto"/>
        <w:bottom w:val="none" w:sz="0" w:space="0" w:color="auto"/>
        <w:right w:val="none" w:sz="0" w:space="0" w:color="auto"/>
      </w:divBdr>
    </w:div>
    <w:div w:id="227958351">
      <w:bodyDiv w:val="1"/>
      <w:marLeft w:val="0"/>
      <w:marRight w:val="0"/>
      <w:marTop w:val="0"/>
      <w:marBottom w:val="0"/>
      <w:divBdr>
        <w:top w:val="none" w:sz="0" w:space="0" w:color="auto"/>
        <w:left w:val="none" w:sz="0" w:space="0" w:color="auto"/>
        <w:bottom w:val="none" w:sz="0" w:space="0" w:color="auto"/>
        <w:right w:val="none" w:sz="0" w:space="0" w:color="auto"/>
      </w:divBdr>
    </w:div>
    <w:div w:id="280723289">
      <w:bodyDiv w:val="1"/>
      <w:marLeft w:val="0"/>
      <w:marRight w:val="0"/>
      <w:marTop w:val="0"/>
      <w:marBottom w:val="0"/>
      <w:divBdr>
        <w:top w:val="none" w:sz="0" w:space="0" w:color="auto"/>
        <w:left w:val="none" w:sz="0" w:space="0" w:color="auto"/>
        <w:bottom w:val="none" w:sz="0" w:space="0" w:color="auto"/>
        <w:right w:val="none" w:sz="0" w:space="0" w:color="auto"/>
      </w:divBdr>
    </w:div>
    <w:div w:id="283075028">
      <w:bodyDiv w:val="1"/>
      <w:marLeft w:val="0"/>
      <w:marRight w:val="0"/>
      <w:marTop w:val="0"/>
      <w:marBottom w:val="0"/>
      <w:divBdr>
        <w:top w:val="none" w:sz="0" w:space="0" w:color="auto"/>
        <w:left w:val="none" w:sz="0" w:space="0" w:color="auto"/>
        <w:bottom w:val="none" w:sz="0" w:space="0" w:color="auto"/>
        <w:right w:val="none" w:sz="0" w:space="0" w:color="auto"/>
      </w:divBdr>
    </w:div>
    <w:div w:id="288823467">
      <w:bodyDiv w:val="1"/>
      <w:marLeft w:val="0"/>
      <w:marRight w:val="0"/>
      <w:marTop w:val="0"/>
      <w:marBottom w:val="0"/>
      <w:divBdr>
        <w:top w:val="none" w:sz="0" w:space="0" w:color="auto"/>
        <w:left w:val="none" w:sz="0" w:space="0" w:color="auto"/>
        <w:bottom w:val="none" w:sz="0" w:space="0" w:color="auto"/>
        <w:right w:val="none" w:sz="0" w:space="0" w:color="auto"/>
      </w:divBdr>
    </w:div>
    <w:div w:id="315183862">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322241907">
      <w:bodyDiv w:val="1"/>
      <w:marLeft w:val="0"/>
      <w:marRight w:val="0"/>
      <w:marTop w:val="0"/>
      <w:marBottom w:val="0"/>
      <w:divBdr>
        <w:top w:val="none" w:sz="0" w:space="0" w:color="auto"/>
        <w:left w:val="none" w:sz="0" w:space="0" w:color="auto"/>
        <w:bottom w:val="none" w:sz="0" w:space="0" w:color="auto"/>
        <w:right w:val="none" w:sz="0" w:space="0" w:color="auto"/>
      </w:divBdr>
    </w:div>
    <w:div w:id="326180114">
      <w:bodyDiv w:val="1"/>
      <w:marLeft w:val="0"/>
      <w:marRight w:val="0"/>
      <w:marTop w:val="0"/>
      <w:marBottom w:val="0"/>
      <w:divBdr>
        <w:top w:val="none" w:sz="0" w:space="0" w:color="auto"/>
        <w:left w:val="none" w:sz="0" w:space="0" w:color="auto"/>
        <w:bottom w:val="none" w:sz="0" w:space="0" w:color="auto"/>
        <w:right w:val="none" w:sz="0" w:space="0" w:color="auto"/>
      </w:divBdr>
    </w:div>
    <w:div w:id="360127150">
      <w:bodyDiv w:val="1"/>
      <w:marLeft w:val="0"/>
      <w:marRight w:val="0"/>
      <w:marTop w:val="0"/>
      <w:marBottom w:val="0"/>
      <w:divBdr>
        <w:top w:val="none" w:sz="0" w:space="0" w:color="auto"/>
        <w:left w:val="none" w:sz="0" w:space="0" w:color="auto"/>
        <w:bottom w:val="none" w:sz="0" w:space="0" w:color="auto"/>
        <w:right w:val="none" w:sz="0" w:space="0" w:color="auto"/>
      </w:divBdr>
    </w:div>
    <w:div w:id="406608493">
      <w:bodyDiv w:val="1"/>
      <w:marLeft w:val="0"/>
      <w:marRight w:val="0"/>
      <w:marTop w:val="0"/>
      <w:marBottom w:val="0"/>
      <w:divBdr>
        <w:top w:val="none" w:sz="0" w:space="0" w:color="auto"/>
        <w:left w:val="none" w:sz="0" w:space="0" w:color="auto"/>
        <w:bottom w:val="none" w:sz="0" w:space="0" w:color="auto"/>
        <w:right w:val="none" w:sz="0" w:space="0" w:color="auto"/>
      </w:divBdr>
    </w:div>
    <w:div w:id="440612342">
      <w:bodyDiv w:val="1"/>
      <w:marLeft w:val="0"/>
      <w:marRight w:val="0"/>
      <w:marTop w:val="0"/>
      <w:marBottom w:val="0"/>
      <w:divBdr>
        <w:top w:val="none" w:sz="0" w:space="0" w:color="auto"/>
        <w:left w:val="none" w:sz="0" w:space="0" w:color="auto"/>
        <w:bottom w:val="none" w:sz="0" w:space="0" w:color="auto"/>
        <w:right w:val="none" w:sz="0" w:space="0" w:color="auto"/>
      </w:divBdr>
    </w:div>
    <w:div w:id="444423959">
      <w:bodyDiv w:val="1"/>
      <w:marLeft w:val="0"/>
      <w:marRight w:val="0"/>
      <w:marTop w:val="0"/>
      <w:marBottom w:val="0"/>
      <w:divBdr>
        <w:top w:val="none" w:sz="0" w:space="0" w:color="auto"/>
        <w:left w:val="none" w:sz="0" w:space="0" w:color="auto"/>
        <w:bottom w:val="none" w:sz="0" w:space="0" w:color="auto"/>
        <w:right w:val="none" w:sz="0" w:space="0" w:color="auto"/>
      </w:divBdr>
    </w:div>
    <w:div w:id="451244218">
      <w:bodyDiv w:val="1"/>
      <w:marLeft w:val="0"/>
      <w:marRight w:val="0"/>
      <w:marTop w:val="0"/>
      <w:marBottom w:val="0"/>
      <w:divBdr>
        <w:top w:val="none" w:sz="0" w:space="0" w:color="auto"/>
        <w:left w:val="none" w:sz="0" w:space="0" w:color="auto"/>
        <w:bottom w:val="none" w:sz="0" w:space="0" w:color="auto"/>
        <w:right w:val="none" w:sz="0" w:space="0" w:color="auto"/>
      </w:divBdr>
    </w:div>
    <w:div w:id="456879809">
      <w:bodyDiv w:val="1"/>
      <w:marLeft w:val="0"/>
      <w:marRight w:val="0"/>
      <w:marTop w:val="0"/>
      <w:marBottom w:val="0"/>
      <w:divBdr>
        <w:top w:val="none" w:sz="0" w:space="0" w:color="auto"/>
        <w:left w:val="none" w:sz="0" w:space="0" w:color="auto"/>
        <w:bottom w:val="none" w:sz="0" w:space="0" w:color="auto"/>
        <w:right w:val="none" w:sz="0" w:space="0" w:color="auto"/>
      </w:divBdr>
    </w:div>
    <w:div w:id="489906380">
      <w:bodyDiv w:val="1"/>
      <w:marLeft w:val="0"/>
      <w:marRight w:val="0"/>
      <w:marTop w:val="0"/>
      <w:marBottom w:val="0"/>
      <w:divBdr>
        <w:top w:val="none" w:sz="0" w:space="0" w:color="auto"/>
        <w:left w:val="none" w:sz="0" w:space="0" w:color="auto"/>
        <w:bottom w:val="none" w:sz="0" w:space="0" w:color="auto"/>
        <w:right w:val="none" w:sz="0" w:space="0" w:color="auto"/>
      </w:divBdr>
    </w:div>
    <w:div w:id="490559783">
      <w:bodyDiv w:val="1"/>
      <w:marLeft w:val="0"/>
      <w:marRight w:val="0"/>
      <w:marTop w:val="0"/>
      <w:marBottom w:val="0"/>
      <w:divBdr>
        <w:top w:val="none" w:sz="0" w:space="0" w:color="auto"/>
        <w:left w:val="none" w:sz="0" w:space="0" w:color="auto"/>
        <w:bottom w:val="none" w:sz="0" w:space="0" w:color="auto"/>
        <w:right w:val="none" w:sz="0" w:space="0" w:color="auto"/>
      </w:divBdr>
    </w:div>
    <w:div w:id="510491818">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625936531">
      <w:bodyDiv w:val="1"/>
      <w:marLeft w:val="0"/>
      <w:marRight w:val="0"/>
      <w:marTop w:val="0"/>
      <w:marBottom w:val="0"/>
      <w:divBdr>
        <w:top w:val="none" w:sz="0" w:space="0" w:color="auto"/>
        <w:left w:val="none" w:sz="0" w:space="0" w:color="auto"/>
        <w:bottom w:val="none" w:sz="0" w:space="0" w:color="auto"/>
        <w:right w:val="none" w:sz="0" w:space="0" w:color="auto"/>
      </w:divBdr>
    </w:div>
    <w:div w:id="629556729">
      <w:bodyDiv w:val="1"/>
      <w:marLeft w:val="0"/>
      <w:marRight w:val="0"/>
      <w:marTop w:val="0"/>
      <w:marBottom w:val="0"/>
      <w:divBdr>
        <w:top w:val="none" w:sz="0" w:space="0" w:color="auto"/>
        <w:left w:val="none" w:sz="0" w:space="0" w:color="auto"/>
        <w:bottom w:val="none" w:sz="0" w:space="0" w:color="auto"/>
        <w:right w:val="none" w:sz="0" w:space="0" w:color="auto"/>
      </w:divBdr>
    </w:div>
    <w:div w:id="690453325">
      <w:bodyDiv w:val="1"/>
      <w:marLeft w:val="0"/>
      <w:marRight w:val="0"/>
      <w:marTop w:val="0"/>
      <w:marBottom w:val="0"/>
      <w:divBdr>
        <w:top w:val="none" w:sz="0" w:space="0" w:color="auto"/>
        <w:left w:val="none" w:sz="0" w:space="0" w:color="auto"/>
        <w:bottom w:val="none" w:sz="0" w:space="0" w:color="auto"/>
        <w:right w:val="none" w:sz="0" w:space="0" w:color="auto"/>
      </w:divBdr>
    </w:div>
    <w:div w:id="701905225">
      <w:bodyDiv w:val="1"/>
      <w:marLeft w:val="0"/>
      <w:marRight w:val="0"/>
      <w:marTop w:val="0"/>
      <w:marBottom w:val="0"/>
      <w:divBdr>
        <w:top w:val="none" w:sz="0" w:space="0" w:color="auto"/>
        <w:left w:val="none" w:sz="0" w:space="0" w:color="auto"/>
        <w:bottom w:val="none" w:sz="0" w:space="0" w:color="auto"/>
        <w:right w:val="none" w:sz="0" w:space="0" w:color="auto"/>
      </w:divBdr>
    </w:div>
    <w:div w:id="724111294">
      <w:bodyDiv w:val="1"/>
      <w:marLeft w:val="0"/>
      <w:marRight w:val="0"/>
      <w:marTop w:val="0"/>
      <w:marBottom w:val="0"/>
      <w:divBdr>
        <w:top w:val="none" w:sz="0" w:space="0" w:color="auto"/>
        <w:left w:val="none" w:sz="0" w:space="0" w:color="auto"/>
        <w:bottom w:val="none" w:sz="0" w:space="0" w:color="auto"/>
        <w:right w:val="none" w:sz="0" w:space="0" w:color="auto"/>
      </w:divBdr>
    </w:div>
    <w:div w:id="748311971">
      <w:bodyDiv w:val="1"/>
      <w:marLeft w:val="0"/>
      <w:marRight w:val="0"/>
      <w:marTop w:val="0"/>
      <w:marBottom w:val="0"/>
      <w:divBdr>
        <w:top w:val="none" w:sz="0" w:space="0" w:color="auto"/>
        <w:left w:val="none" w:sz="0" w:space="0" w:color="auto"/>
        <w:bottom w:val="none" w:sz="0" w:space="0" w:color="auto"/>
        <w:right w:val="none" w:sz="0" w:space="0" w:color="auto"/>
      </w:divBdr>
    </w:div>
    <w:div w:id="80697659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49880975">
      <w:bodyDiv w:val="1"/>
      <w:marLeft w:val="0"/>
      <w:marRight w:val="0"/>
      <w:marTop w:val="0"/>
      <w:marBottom w:val="0"/>
      <w:divBdr>
        <w:top w:val="none" w:sz="0" w:space="0" w:color="auto"/>
        <w:left w:val="none" w:sz="0" w:space="0" w:color="auto"/>
        <w:bottom w:val="none" w:sz="0" w:space="0" w:color="auto"/>
        <w:right w:val="none" w:sz="0" w:space="0" w:color="auto"/>
      </w:divBdr>
    </w:div>
    <w:div w:id="866261507">
      <w:bodyDiv w:val="1"/>
      <w:marLeft w:val="0"/>
      <w:marRight w:val="0"/>
      <w:marTop w:val="0"/>
      <w:marBottom w:val="0"/>
      <w:divBdr>
        <w:top w:val="none" w:sz="0" w:space="0" w:color="auto"/>
        <w:left w:val="none" w:sz="0" w:space="0" w:color="auto"/>
        <w:bottom w:val="none" w:sz="0" w:space="0" w:color="auto"/>
        <w:right w:val="none" w:sz="0" w:space="0" w:color="auto"/>
      </w:divBdr>
    </w:div>
    <w:div w:id="888881337">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22882584">
      <w:bodyDiv w:val="1"/>
      <w:marLeft w:val="0"/>
      <w:marRight w:val="0"/>
      <w:marTop w:val="0"/>
      <w:marBottom w:val="0"/>
      <w:divBdr>
        <w:top w:val="none" w:sz="0" w:space="0" w:color="auto"/>
        <w:left w:val="none" w:sz="0" w:space="0" w:color="auto"/>
        <w:bottom w:val="none" w:sz="0" w:space="0" w:color="auto"/>
        <w:right w:val="none" w:sz="0" w:space="0" w:color="auto"/>
      </w:divBdr>
    </w:div>
    <w:div w:id="941298673">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952833233">
      <w:bodyDiv w:val="1"/>
      <w:marLeft w:val="0"/>
      <w:marRight w:val="0"/>
      <w:marTop w:val="0"/>
      <w:marBottom w:val="0"/>
      <w:divBdr>
        <w:top w:val="none" w:sz="0" w:space="0" w:color="auto"/>
        <w:left w:val="none" w:sz="0" w:space="0" w:color="auto"/>
        <w:bottom w:val="none" w:sz="0" w:space="0" w:color="auto"/>
        <w:right w:val="none" w:sz="0" w:space="0" w:color="auto"/>
      </w:divBdr>
    </w:div>
    <w:div w:id="953754096">
      <w:bodyDiv w:val="1"/>
      <w:marLeft w:val="0"/>
      <w:marRight w:val="0"/>
      <w:marTop w:val="0"/>
      <w:marBottom w:val="0"/>
      <w:divBdr>
        <w:top w:val="none" w:sz="0" w:space="0" w:color="auto"/>
        <w:left w:val="none" w:sz="0" w:space="0" w:color="auto"/>
        <w:bottom w:val="none" w:sz="0" w:space="0" w:color="auto"/>
        <w:right w:val="none" w:sz="0" w:space="0" w:color="auto"/>
      </w:divBdr>
    </w:div>
    <w:div w:id="976760189">
      <w:bodyDiv w:val="1"/>
      <w:marLeft w:val="0"/>
      <w:marRight w:val="0"/>
      <w:marTop w:val="0"/>
      <w:marBottom w:val="0"/>
      <w:divBdr>
        <w:top w:val="none" w:sz="0" w:space="0" w:color="auto"/>
        <w:left w:val="none" w:sz="0" w:space="0" w:color="auto"/>
        <w:bottom w:val="none" w:sz="0" w:space="0" w:color="auto"/>
        <w:right w:val="none" w:sz="0" w:space="0" w:color="auto"/>
      </w:divBdr>
    </w:div>
    <w:div w:id="989864495">
      <w:bodyDiv w:val="1"/>
      <w:marLeft w:val="0"/>
      <w:marRight w:val="0"/>
      <w:marTop w:val="0"/>
      <w:marBottom w:val="0"/>
      <w:divBdr>
        <w:top w:val="none" w:sz="0" w:space="0" w:color="auto"/>
        <w:left w:val="none" w:sz="0" w:space="0" w:color="auto"/>
        <w:bottom w:val="none" w:sz="0" w:space="0" w:color="auto"/>
        <w:right w:val="none" w:sz="0" w:space="0" w:color="auto"/>
      </w:divBdr>
    </w:div>
    <w:div w:id="991174710">
      <w:bodyDiv w:val="1"/>
      <w:marLeft w:val="0"/>
      <w:marRight w:val="0"/>
      <w:marTop w:val="0"/>
      <w:marBottom w:val="0"/>
      <w:divBdr>
        <w:top w:val="none" w:sz="0" w:space="0" w:color="auto"/>
        <w:left w:val="none" w:sz="0" w:space="0" w:color="auto"/>
        <w:bottom w:val="none" w:sz="0" w:space="0" w:color="auto"/>
        <w:right w:val="none" w:sz="0" w:space="0" w:color="auto"/>
      </w:divBdr>
    </w:div>
    <w:div w:id="1003776780">
      <w:bodyDiv w:val="1"/>
      <w:marLeft w:val="0"/>
      <w:marRight w:val="0"/>
      <w:marTop w:val="0"/>
      <w:marBottom w:val="0"/>
      <w:divBdr>
        <w:top w:val="none" w:sz="0" w:space="0" w:color="auto"/>
        <w:left w:val="none" w:sz="0" w:space="0" w:color="auto"/>
        <w:bottom w:val="none" w:sz="0" w:space="0" w:color="auto"/>
        <w:right w:val="none" w:sz="0" w:space="0" w:color="auto"/>
      </w:divBdr>
    </w:div>
    <w:div w:id="1007713487">
      <w:bodyDiv w:val="1"/>
      <w:marLeft w:val="0"/>
      <w:marRight w:val="0"/>
      <w:marTop w:val="0"/>
      <w:marBottom w:val="0"/>
      <w:divBdr>
        <w:top w:val="none" w:sz="0" w:space="0" w:color="auto"/>
        <w:left w:val="none" w:sz="0" w:space="0" w:color="auto"/>
        <w:bottom w:val="none" w:sz="0" w:space="0" w:color="auto"/>
        <w:right w:val="none" w:sz="0" w:space="0" w:color="auto"/>
      </w:divBdr>
    </w:div>
    <w:div w:id="1066807340">
      <w:bodyDiv w:val="1"/>
      <w:marLeft w:val="0"/>
      <w:marRight w:val="0"/>
      <w:marTop w:val="0"/>
      <w:marBottom w:val="0"/>
      <w:divBdr>
        <w:top w:val="none" w:sz="0" w:space="0" w:color="auto"/>
        <w:left w:val="none" w:sz="0" w:space="0" w:color="auto"/>
        <w:bottom w:val="none" w:sz="0" w:space="0" w:color="auto"/>
        <w:right w:val="none" w:sz="0" w:space="0" w:color="auto"/>
      </w:divBdr>
    </w:div>
    <w:div w:id="1165054492">
      <w:bodyDiv w:val="1"/>
      <w:marLeft w:val="0"/>
      <w:marRight w:val="0"/>
      <w:marTop w:val="0"/>
      <w:marBottom w:val="0"/>
      <w:divBdr>
        <w:top w:val="none" w:sz="0" w:space="0" w:color="auto"/>
        <w:left w:val="none" w:sz="0" w:space="0" w:color="auto"/>
        <w:bottom w:val="none" w:sz="0" w:space="0" w:color="auto"/>
        <w:right w:val="none" w:sz="0" w:space="0" w:color="auto"/>
      </w:divBdr>
    </w:div>
    <w:div w:id="1174145467">
      <w:bodyDiv w:val="1"/>
      <w:marLeft w:val="0"/>
      <w:marRight w:val="0"/>
      <w:marTop w:val="0"/>
      <w:marBottom w:val="0"/>
      <w:divBdr>
        <w:top w:val="none" w:sz="0" w:space="0" w:color="auto"/>
        <w:left w:val="none" w:sz="0" w:space="0" w:color="auto"/>
        <w:bottom w:val="none" w:sz="0" w:space="0" w:color="auto"/>
        <w:right w:val="none" w:sz="0" w:space="0" w:color="auto"/>
      </w:divBdr>
    </w:div>
    <w:div w:id="1224757802">
      <w:bodyDiv w:val="1"/>
      <w:marLeft w:val="0"/>
      <w:marRight w:val="0"/>
      <w:marTop w:val="0"/>
      <w:marBottom w:val="0"/>
      <w:divBdr>
        <w:top w:val="none" w:sz="0" w:space="0" w:color="auto"/>
        <w:left w:val="none" w:sz="0" w:space="0" w:color="auto"/>
        <w:bottom w:val="none" w:sz="0" w:space="0" w:color="auto"/>
        <w:right w:val="none" w:sz="0" w:space="0" w:color="auto"/>
      </w:divBdr>
    </w:div>
    <w:div w:id="1236234282">
      <w:bodyDiv w:val="1"/>
      <w:marLeft w:val="0"/>
      <w:marRight w:val="0"/>
      <w:marTop w:val="0"/>
      <w:marBottom w:val="0"/>
      <w:divBdr>
        <w:top w:val="none" w:sz="0" w:space="0" w:color="auto"/>
        <w:left w:val="none" w:sz="0" w:space="0" w:color="auto"/>
        <w:bottom w:val="none" w:sz="0" w:space="0" w:color="auto"/>
        <w:right w:val="none" w:sz="0" w:space="0" w:color="auto"/>
      </w:divBdr>
    </w:div>
    <w:div w:id="1305155864">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387531485">
      <w:bodyDiv w:val="1"/>
      <w:marLeft w:val="0"/>
      <w:marRight w:val="0"/>
      <w:marTop w:val="0"/>
      <w:marBottom w:val="0"/>
      <w:divBdr>
        <w:top w:val="none" w:sz="0" w:space="0" w:color="auto"/>
        <w:left w:val="none" w:sz="0" w:space="0" w:color="auto"/>
        <w:bottom w:val="none" w:sz="0" w:space="0" w:color="auto"/>
        <w:right w:val="none" w:sz="0" w:space="0" w:color="auto"/>
      </w:divBdr>
    </w:div>
    <w:div w:id="1395855834">
      <w:bodyDiv w:val="1"/>
      <w:marLeft w:val="0"/>
      <w:marRight w:val="0"/>
      <w:marTop w:val="0"/>
      <w:marBottom w:val="0"/>
      <w:divBdr>
        <w:top w:val="none" w:sz="0" w:space="0" w:color="auto"/>
        <w:left w:val="none" w:sz="0" w:space="0" w:color="auto"/>
        <w:bottom w:val="none" w:sz="0" w:space="0" w:color="auto"/>
        <w:right w:val="none" w:sz="0" w:space="0" w:color="auto"/>
      </w:divBdr>
    </w:div>
    <w:div w:id="1408962457">
      <w:bodyDiv w:val="1"/>
      <w:marLeft w:val="0"/>
      <w:marRight w:val="0"/>
      <w:marTop w:val="0"/>
      <w:marBottom w:val="0"/>
      <w:divBdr>
        <w:top w:val="none" w:sz="0" w:space="0" w:color="auto"/>
        <w:left w:val="none" w:sz="0" w:space="0" w:color="auto"/>
        <w:bottom w:val="none" w:sz="0" w:space="0" w:color="auto"/>
        <w:right w:val="none" w:sz="0" w:space="0" w:color="auto"/>
      </w:divBdr>
    </w:div>
    <w:div w:id="1410078673">
      <w:bodyDiv w:val="1"/>
      <w:marLeft w:val="0"/>
      <w:marRight w:val="0"/>
      <w:marTop w:val="0"/>
      <w:marBottom w:val="0"/>
      <w:divBdr>
        <w:top w:val="none" w:sz="0" w:space="0" w:color="auto"/>
        <w:left w:val="none" w:sz="0" w:space="0" w:color="auto"/>
        <w:bottom w:val="none" w:sz="0" w:space="0" w:color="auto"/>
        <w:right w:val="none" w:sz="0" w:space="0" w:color="auto"/>
      </w:divBdr>
    </w:div>
    <w:div w:id="1431896995">
      <w:bodyDiv w:val="1"/>
      <w:marLeft w:val="0"/>
      <w:marRight w:val="0"/>
      <w:marTop w:val="0"/>
      <w:marBottom w:val="0"/>
      <w:divBdr>
        <w:top w:val="none" w:sz="0" w:space="0" w:color="auto"/>
        <w:left w:val="none" w:sz="0" w:space="0" w:color="auto"/>
        <w:bottom w:val="none" w:sz="0" w:space="0" w:color="auto"/>
        <w:right w:val="none" w:sz="0" w:space="0" w:color="auto"/>
      </w:divBdr>
    </w:div>
    <w:div w:id="1481310868">
      <w:bodyDiv w:val="1"/>
      <w:marLeft w:val="0"/>
      <w:marRight w:val="0"/>
      <w:marTop w:val="0"/>
      <w:marBottom w:val="0"/>
      <w:divBdr>
        <w:top w:val="none" w:sz="0" w:space="0" w:color="auto"/>
        <w:left w:val="none" w:sz="0" w:space="0" w:color="auto"/>
        <w:bottom w:val="none" w:sz="0" w:space="0" w:color="auto"/>
        <w:right w:val="none" w:sz="0" w:space="0" w:color="auto"/>
      </w:divBdr>
    </w:div>
    <w:div w:id="1493064552">
      <w:bodyDiv w:val="1"/>
      <w:marLeft w:val="0"/>
      <w:marRight w:val="0"/>
      <w:marTop w:val="0"/>
      <w:marBottom w:val="0"/>
      <w:divBdr>
        <w:top w:val="none" w:sz="0" w:space="0" w:color="auto"/>
        <w:left w:val="none" w:sz="0" w:space="0" w:color="auto"/>
        <w:bottom w:val="none" w:sz="0" w:space="0" w:color="auto"/>
        <w:right w:val="none" w:sz="0" w:space="0" w:color="auto"/>
      </w:divBdr>
    </w:div>
    <w:div w:id="1499342678">
      <w:bodyDiv w:val="1"/>
      <w:marLeft w:val="0"/>
      <w:marRight w:val="0"/>
      <w:marTop w:val="0"/>
      <w:marBottom w:val="0"/>
      <w:divBdr>
        <w:top w:val="none" w:sz="0" w:space="0" w:color="auto"/>
        <w:left w:val="none" w:sz="0" w:space="0" w:color="auto"/>
        <w:bottom w:val="none" w:sz="0" w:space="0" w:color="auto"/>
        <w:right w:val="none" w:sz="0" w:space="0" w:color="auto"/>
      </w:divBdr>
    </w:div>
    <w:div w:id="1524517751">
      <w:bodyDiv w:val="1"/>
      <w:marLeft w:val="0"/>
      <w:marRight w:val="0"/>
      <w:marTop w:val="0"/>
      <w:marBottom w:val="0"/>
      <w:divBdr>
        <w:top w:val="none" w:sz="0" w:space="0" w:color="auto"/>
        <w:left w:val="none" w:sz="0" w:space="0" w:color="auto"/>
        <w:bottom w:val="none" w:sz="0" w:space="0" w:color="auto"/>
        <w:right w:val="none" w:sz="0" w:space="0" w:color="auto"/>
      </w:divBdr>
    </w:div>
    <w:div w:id="1553543327">
      <w:bodyDiv w:val="1"/>
      <w:marLeft w:val="0"/>
      <w:marRight w:val="0"/>
      <w:marTop w:val="0"/>
      <w:marBottom w:val="0"/>
      <w:divBdr>
        <w:top w:val="none" w:sz="0" w:space="0" w:color="auto"/>
        <w:left w:val="none" w:sz="0" w:space="0" w:color="auto"/>
        <w:bottom w:val="none" w:sz="0" w:space="0" w:color="auto"/>
        <w:right w:val="none" w:sz="0" w:space="0" w:color="auto"/>
      </w:divBdr>
    </w:div>
    <w:div w:id="1556086825">
      <w:bodyDiv w:val="1"/>
      <w:marLeft w:val="0"/>
      <w:marRight w:val="0"/>
      <w:marTop w:val="0"/>
      <w:marBottom w:val="0"/>
      <w:divBdr>
        <w:top w:val="none" w:sz="0" w:space="0" w:color="auto"/>
        <w:left w:val="none" w:sz="0" w:space="0" w:color="auto"/>
        <w:bottom w:val="none" w:sz="0" w:space="0" w:color="auto"/>
        <w:right w:val="none" w:sz="0" w:space="0" w:color="auto"/>
      </w:divBdr>
    </w:div>
    <w:div w:id="1560439529">
      <w:bodyDiv w:val="1"/>
      <w:marLeft w:val="0"/>
      <w:marRight w:val="0"/>
      <w:marTop w:val="0"/>
      <w:marBottom w:val="0"/>
      <w:divBdr>
        <w:top w:val="none" w:sz="0" w:space="0" w:color="auto"/>
        <w:left w:val="none" w:sz="0" w:space="0" w:color="auto"/>
        <w:bottom w:val="none" w:sz="0" w:space="0" w:color="auto"/>
        <w:right w:val="none" w:sz="0" w:space="0" w:color="auto"/>
      </w:divBdr>
    </w:div>
    <w:div w:id="1571503629">
      <w:bodyDiv w:val="1"/>
      <w:marLeft w:val="0"/>
      <w:marRight w:val="0"/>
      <w:marTop w:val="0"/>
      <w:marBottom w:val="0"/>
      <w:divBdr>
        <w:top w:val="none" w:sz="0" w:space="0" w:color="auto"/>
        <w:left w:val="none" w:sz="0" w:space="0" w:color="auto"/>
        <w:bottom w:val="none" w:sz="0" w:space="0" w:color="auto"/>
        <w:right w:val="none" w:sz="0" w:space="0" w:color="auto"/>
      </w:divBdr>
    </w:div>
    <w:div w:id="1589997587">
      <w:bodyDiv w:val="1"/>
      <w:marLeft w:val="0"/>
      <w:marRight w:val="0"/>
      <w:marTop w:val="0"/>
      <w:marBottom w:val="0"/>
      <w:divBdr>
        <w:top w:val="none" w:sz="0" w:space="0" w:color="auto"/>
        <w:left w:val="none" w:sz="0" w:space="0" w:color="auto"/>
        <w:bottom w:val="none" w:sz="0" w:space="0" w:color="auto"/>
        <w:right w:val="none" w:sz="0" w:space="0" w:color="auto"/>
      </w:divBdr>
    </w:div>
    <w:div w:id="1612737994">
      <w:bodyDiv w:val="1"/>
      <w:marLeft w:val="0"/>
      <w:marRight w:val="0"/>
      <w:marTop w:val="0"/>
      <w:marBottom w:val="0"/>
      <w:divBdr>
        <w:top w:val="none" w:sz="0" w:space="0" w:color="auto"/>
        <w:left w:val="none" w:sz="0" w:space="0" w:color="auto"/>
        <w:bottom w:val="none" w:sz="0" w:space="0" w:color="auto"/>
        <w:right w:val="none" w:sz="0" w:space="0" w:color="auto"/>
      </w:divBdr>
    </w:div>
    <w:div w:id="1656061500">
      <w:bodyDiv w:val="1"/>
      <w:marLeft w:val="0"/>
      <w:marRight w:val="0"/>
      <w:marTop w:val="0"/>
      <w:marBottom w:val="0"/>
      <w:divBdr>
        <w:top w:val="none" w:sz="0" w:space="0" w:color="auto"/>
        <w:left w:val="none" w:sz="0" w:space="0" w:color="auto"/>
        <w:bottom w:val="none" w:sz="0" w:space="0" w:color="auto"/>
        <w:right w:val="none" w:sz="0" w:space="0" w:color="auto"/>
      </w:divBdr>
    </w:div>
    <w:div w:id="1656913631">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69400729">
      <w:bodyDiv w:val="1"/>
      <w:marLeft w:val="0"/>
      <w:marRight w:val="0"/>
      <w:marTop w:val="0"/>
      <w:marBottom w:val="0"/>
      <w:divBdr>
        <w:top w:val="none" w:sz="0" w:space="0" w:color="auto"/>
        <w:left w:val="none" w:sz="0" w:space="0" w:color="auto"/>
        <w:bottom w:val="none" w:sz="0" w:space="0" w:color="auto"/>
        <w:right w:val="none" w:sz="0" w:space="0" w:color="auto"/>
      </w:divBdr>
    </w:div>
    <w:div w:id="1687557490">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26684183">
      <w:bodyDiv w:val="1"/>
      <w:marLeft w:val="0"/>
      <w:marRight w:val="0"/>
      <w:marTop w:val="0"/>
      <w:marBottom w:val="0"/>
      <w:divBdr>
        <w:top w:val="none" w:sz="0" w:space="0" w:color="auto"/>
        <w:left w:val="none" w:sz="0" w:space="0" w:color="auto"/>
        <w:bottom w:val="none" w:sz="0" w:space="0" w:color="auto"/>
        <w:right w:val="none" w:sz="0" w:space="0" w:color="auto"/>
      </w:divBdr>
    </w:div>
    <w:div w:id="1728453491">
      <w:bodyDiv w:val="1"/>
      <w:marLeft w:val="0"/>
      <w:marRight w:val="0"/>
      <w:marTop w:val="0"/>
      <w:marBottom w:val="0"/>
      <w:divBdr>
        <w:top w:val="none" w:sz="0" w:space="0" w:color="auto"/>
        <w:left w:val="none" w:sz="0" w:space="0" w:color="auto"/>
        <w:bottom w:val="none" w:sz="0" w:space="0" w:color="auto"/>
        <w:right w:val="none" w:sz="0" w:space="0" w:color="auto"/>
      </w:divBdr>
    </w:div>
    <w:div w:id="1765418665">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270032">
      <w:bodyDiv w:val="1"/>
      <w:marLeft w:val="0"/>
      <w:marRight w:val="0"/>
      <w:marTop w:val="0"/>
      <w:marBottom w:val="0"/>
      <w:divBdr>
        <w:top w:val="none" w:sz="0" w:space="0" w:color="auto"/>
        <w:left w:val="none" w:sz="0" w:space="0" w:color="auto"/>
        <w:bottom w:val="none" w:sz="0" w:space="0" w:color="auto"/>
        <w:right w:val="none" w:sz="0" w:space="0" w:color="auto"/>
      </w:divBdr>
    </w:div>
    <w:div w:id="1900164368">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08372976">
      <w:bodyDiv w:val="1"/>
      <w:marLeft w:val="0"/>
      <w:marRight w:val="0"/>
      <w:marTop w:val="0"/>
      <w:marBottom w:val="0"/>
      <w:divBdr>
        <w:top w:val="none" w:sz="0" w:space="0" w:color="auto"/>
        <w:left w:val="none" w:sz="0" w:space="0" w:color="auto"/>
        <w:bottom w:val="none" w:sz="0" w:space="0" w:color="auto"/>
        <w:right w:val="none" w:sz="0" w:space="0" w:color="auto"/>
      </w:divBdr>
    </w:div>
    <w:div w:id="1950046485">
      <w:bodyDiv w:val="1"/>
      <w:marLeft w:val="0"/>
      <w:marRight w:val="0"/>
      <w:marTop w:val="0"/>
      <w:marBottom w:val="0"/>
      <w:divBdr>
        <w:top w:val="none" w:sz="0" w:space="0" w:color="auto"/>
        <w:left w:val="none" w:sz="0" w:space="0" w:color="auto"/>
        <w:bottom w:val="none" w:sz="0" w:space="0" w:color="auto"/>
        <w:right w:val="none" w:sz="0" w:space="0" w:color="auto"/>
      </w:divBdr>
    </w:div>
    <w:div w:id="1974751246">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1980718516">
      <w:bodyDiv w:val="1"/>
      <w:marLeft w:val="0"/>
      <w:marRight w:val="0"/>
      <w:marTop w:val="0"/>
      <w:marBottom w:val="0"/>
      <w:divBdr>
        <w:top w:val="none" w:sz="0" w:space="0" w:color="auto"/>
        <w:left w:val="none" w:sz="0" w:space="0" w:color="auto"/>
        <w:bottom w:val="none" w:sz="0" w:space="0" w:color="auto"/>
        <w:right w:val="none" w:sz="0" w:space="0" w:color="auto"/>
      </w:divBdr>
    </w:div>
    <w:div w:id="2002271837">
      <w:bodyDiv w:val="1"/>
      <w:marLeft w:val="0"/>
      <w:marRight w:val="0"/>
      <w:marTop w:val="0"/>
      <w:marBottom w:val="0"/>
      <w:divBdr>
        <w:top w:val="none" w:sz="0" w:space="0" w:color="auto"/>
        <w:left w:val="none" w:sz="0" w:space="0" w:color="auto"/>
        <w:bottom w:val="none" w:sz="0" w:space="0" w:color="auto"/>
        <w:right w:val="none" w:sz="0" w:space="0" w:color="auto"/>
      </w:divBdr>
    </w:div>
    <w:div w:id="2013991655">
      <w:bodyDiv w:val="1"/>
      <w:marLeft w:val="0"/>
      <w:marRight w:val="0"/>
      <w:marTop w:val="0"/>
      <w:marBottom w:val="0"/>
      <w:divBdr>
        <w:top w:val="none" w:sz="0" w:space="0" w:color="auto"/>
        <w:left w:val="none" w:sz="0" w:space="0" w:color="auto"/>
        <w:bottom w:val="none" w:sz="0" w:space="0" w:color="auto"/>
        <w:right w:val="none" w:sz="0" w:space="0" w:color="auto"/>
      </w:divBdr>
    </w:div>
    <w:div w:id="2017148345">
      <w:bodyDiv w:val="1"/>
      <w:marLeft w:val="0"/>
      <w:marRight w:val="0"/>
      <w:marTop w:val="0"/>
      <w:marBottom w:val="0"/>
      <w:divBdr>
        <w:top w:val="none" w:sz="0" w:space="0" w:color="auto"/>
        <w:left w:val="none" w:sz="0" w:space="0" w:color="auto"/>
        <w:bottom w:val="none" w:sz="0" w:space="0" w:color="auto"/>
        <w:right w:val="none" w:sz="0" w:space="0" w:color="auto"/>
      </w:divBdr>
    </w:div>
    <w:div w:id="2055882757">
      <w:bodyDiv w:val="1"/>
      <w:marLeft w:val="0"/>
      <w:marRight w:val="0"/>
      <w:marTop w:val="0"/>
      <w:marBottom w:val="0"/>
      <w:divBdr>
        <w:top w:val="none" w:sz="0" w:space="0" w:color="auto"/>
        <w:left w:val="none" w:sz="0" w:space="0" w:color="auto"/>
        <w:bottom w:val="none" w:sz="0" w:space="0" w:color="auto"/>
        <w:right w:val="none" w:sz="0" w:space="0" w:color="auto"/>
      </w:divBdr>
    </w:div>
    <w:div w:id="2067802906">
      <w:bodyDiv w:val="1"/>
      <w:marLeft w:val="0"/>
      <w:marRight w:val="0"/>
      <w:marTop w:val="0"/>
      <w:marBottom w:val="0"/>
      <w:divBdr>
        <w:top w:val="none" w:sz="0" w:space="0" w:color="auto"/>
        <w:left w:val="none" w:sz="0" w:space="0" w:color="auto"/>
        <w:bottom w:val="none" w:sz="0" w:space="0" w:color="auto"/>
        <w:right w:val="none" w:sz="0" w:space="0" w:color="auto"/>
      </w:divBdr>
    </w:div>
    <w:div w:id="2069720750">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089422830">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Pages>
  <Words>1749</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Emma Jones</cp:lastModifiedBy>
  <cp:revision>2</cp:revision>
  <cp:lastPrinted>2021-11-30T13:48:00Z</cp:lastPrinted>
  <dcterms:created xsi:type="dcterms:W3CDTF">2025-02-26T11:42:00Z</dcterms:created>
  <dcterms:modified xsi:type="dcterms:W3CDTF">2025-02-26T11:42:00Z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