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A516A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A1B09BD" w14:textId="77777777" w:rsidR="00267D6E" w:rsidRPr="00B27235" w:rsidRDefault="00267D6E" w:rsidP="00A302D7">
            <w:pPr>
              <w:pStyle w:val="Heading1"/>
            </w:pPr>
          </w:p>
        </w:tc>
      </w:tr>
      <w:tr w:rsidR="00267D6E" w:rsidRPr="00B27235" w14:paraId="04B4E143"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07F188D"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sdt>
          <w:sdtPr>
            <w:rPr>
              <w:rFonts w:asciiTheme="minorHAnsi" w:eastAsia="Arial" w:hAnsiTheme="minorHAnsi" w:cstheme="minorHAnsi"/>
              <w:bCs/>
              <w:spacing w:val="-1"/>
              <w:sz w:val="22"/>
            </w:rPr>
            <w:id w:val="-2073723864"/>
            <w:placeholder>
              <w:docPart w:val="22A1FE3927E04B47BD03EB159ECC41D6"/>
            </w:placeholder>
          </w:sdtPr>
          <w:sdtContent>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6DDC400" w14:textId="235C9185" w:rsidR="00267D6E" w:rsidRPr="00267D6E" w:rsidRDefault="00CC3743" w:rsidP="006C13BF">
                <w:pPr>
                  <w:spacing w:before="160"/>
                </w:pPr>
                <w:r w:rsidRPr="00CC3743">
                  <w:rPr>
                    <w:rFonts w:eastAsia="Arial" w:cstheme="minorHAnsi"/>
                    <w:bCs/>
                    <w:spacing w:val="-1"/>
                    <w:szCs w:val="24"/>
                  </w:rPr>
                  <w:t>Learning Disability &amp; Autism Practitioner – Staff Nurse</w:t>
                </w:r>
              </w:p>
            </w:tc>
          </w:sdtContent>
        </w:sdt>
      </w:tr>
      <w:tr w:rsidR="00267D6E" w:rsidRPr="00B27235" w14:paraId="325D102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A326FB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BF508BC" w14:textId="24EE9B4E" w:rsidR="00267D6E" w:rsidRPr="00267D6E" w:rsidRDefault="00CC3743" w:rsidP="006C13BF">
            <w:pPr>
              <w:spacing w:before="160"/>
            </w:pPr>
            <w:r>
              <w:t>Team Manager</w:t>
            </w:r>
          </w:p>
        </w:tc>
      </w:tr>
      <w:tr w:rsidR="00267D6E" w:rsidRPr="00B27235" w14:paraId="1E7EE03C"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7418BC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89B0795" w14:textId="70C8B8A7" w:rsidR="00267D6E" w:rsidRPr="00267D6E" w:rsidRDefault="00267D6E" w:rsidP="006C13BF">
            <w:pPr>
              <w:spacing w:before="160"/>
            </w:pPr>
          </w:p>
        </w:tc>
      </w:tr>
      <w:tr w:rsidR="00267D6E" w:rsidRPr="00B27235" w14:paraId="670B9E4C" w14:textId="77777777" w:rsidTr="003B120C">
        <w:trPr>
          <w:trHeight w:hRule="exact" w:val="170"/>
        </w:trPr>
        <w:tc>
          <w:tcPr>
            <w:tcW w:w="10173" w:type="dxa"/>
            <w:gridSpan w:val="2"/>
            <w:tcBorders>
              <w:top w:val="nil"/>
              <w:left w:val="nil"/>
              <w:bottom w:val="nil"/>
              <w:right w:val="nil"/>
            </w:tcBorders>
            <w:shd w:val="clear" w:color="auto" w:fill="auto"/>
          </w:tcPr>
          <w:p w14:paraId="046D1001" w14:textId="77777777" w:rsidR="00267D6E" w:rsidRPr="00B27235" w:rsidRDefault="00267D6E" w:rsidP="003B120C">
            <w:pPr>
              <w:pStyle w:val="Heading1"/>
              <w:rPr>
                <w:color w:val="3C3C3B" w:themeColor="text1"/>
              </w:rPr>
            </w:pPr>
          </w:p>
        </w:tc>
      </w:tr>
    </w:tbl>
    <w:p w14:paraId="43C4C2B2" w14:textId="77777777" w:rsidR="00887483" w:rsidRDefault="00394265" w:rsidP="00A302D7">
      <w:pPr>
        <w:pStyle w:val="Heading2"/>
      </w:pPr>
      <w:r>
        <w:t>Job purpose</w:t>
      </w:r>
    </w:p>
    <w:p w14:paraId="4D252C59" w14:textId="77777777" w:rsidR="00CC3743" w:rsidRPr="00CC3743" w:rsidRDefault="00CC3743" w:rsidP="00CC3743">
      <w:pPr>
        <w:spacing w:after="0"/>
        <w:ind w:left="142"/>
        <w:jc w:val="both"/>
        <w:rPr>
          <w:rFonts w:cstheme="minorHAnsi"/>
          <w:szCs w:val="24"/>
        </w:rPr>
      </w:pPr>
      <w:r w:rsidRPr="00CC3743">
        <w:rPr>
          <w:rFonts w:cstheme="minorHAnsi"/>
          <w:szCs w:val="24"/>
        </w:rPr>
        <w:t xml:space="preserve">Working as a team, ensure that people who have a Learning Disability and Autism are </w:t>
      </w:r>
      <w:r w:rsidRPr="00CC3743">
        <w:rPr>
          <w:rFonts w:cstheme="minorHAnsi"/>
          <w:iCs/>
          <w:szCs w:val="24"/>
        </w:rPr>
        <w:t xml:space="preserve">provided with a </w:t>
      </w:r>
      <w:proofErr w:type="gramStart"/>
      <w:r w:rsidRPr="00CC3743">
        <w:rPr>
          <w:rFonts w:cstheme="minorHAnsi"/>
          <w:iCs/>
          <w:szCs w:val="24"/>
        </w:rPr>
        <w:t>high quality</w:t>
      </w:r>
      <w:proofErr w:type="gramEnd"/>
      <w:r w:rsidRPr="00CC3743">
        <w:rPr>
          <w:rFonts w:cstheme="minorHAnsi"/>
          <w:iCs/>
          <w:szCs w:val="24"/>
        </w:rPr>
        <w:t xml:space="preserve"> person </w:t>
      </w:r>
      <w:proofErr w:type="spellStart"/>
      <w:r w:rsidRPr="00CC3743">
        <w:rPr>
          <w:rFonts w:cstheme="minorHAnsi"/>
          <w:iCs/>
          <w:szCs w:val="24"/>
        </w:rPr>
        <w:t>centered</w:t>
      </w:r>
      <w:proofErr w:type="spellEnd"/>
      <w:r w:rsidRPr="00CC3743">
        <w:rPr>
          <w:rFonts w:cstheme="minorHAnsi"/>
          <w:iCs/>
          <w:szCs w:val="24"/>
        </w:rPr>
        <w:t xml:space="preserve"> approach to care delivery that always considers people’s safety, privacy and dignity.</w:t>
      </w:r>
    </w:p>
    <w:p w14:paraId="26231F96" w14:textId="77777777" w:rsidR="00CC3743" w:rsidRPr="00CC3743" w:rsidRDefault="00CC3743" w:rsidP="00CC3743">
      <w:pPr>
        <w:spacing w:after="0"/>
        <w:ind w:left="153"/>
        <w:jc w:val="both"/>
        <w:rPr>
          <w:rFonts w:cstheme="minorHAnsi"/>
          <w:szCs w:val="24"/>
        </w:rPr>
      </w:pPr>
    </w:p>
    <w:p w14:paraId="2C7F8905" w14:textId="77777777" w:rsidR="00CC3743" w:rsidRPr="00CC3743" w:rsidRDefault="00CC3743" w:rsidP="00CC3743">
      <w:pPr>
        <w:spacing w:after="0"/>
        <w:ind w:left="142"/>
        <w:jc w:val="both"/>
        <w:rPr>
          <w:rFonts w:cstheme="minorHAnsi"/>
          <w:szCs w:val="24"/>
        </w:rPr>
      </w:pPr>
      <w:r w:rsidRPr="00CC3743">
        <w:rPr>
          <w:rFonts w:cstheme="minorHAnsi"/>
          <w:iCs/>
          <w:szCs w:val="24"/>
        </w:rPr>
        <w:t>To work within a multi-professional team in an in-patient / community setting, providing, support, care, and treatment to service users, within guidelines and protocols identified. D</w:t>
      </w:r>
      <w:r w:rsidRPr="00CC3743">
        <w:rPr>
          <w:rFonts w:cstheme="minorHAnsi"/>
          <w:szCs w:val="24"/>
        </w:rPr>
        <w:t>eveloping and practicing a set of therapeutic care skills, making a significant contribution to service users’ psychological, emotional and social wellbeing.</w:t>
      </w:r>
    </w:p>
    <w:p w14:paraId="33B86241" w14:textId="77777777" w:rsidR="00CC3743" w:rsidRPr="00CC3743" w:rsidRDefault="00CC3743" w:rsidP="00CC3743">
      <w:pPr>
        <w:autoSpaceDE w:val="0"/>
        <w:autoSpaceDN w:val="0"/>
        <w:adjustRightInd w:val="0"/>
        <w:spacing w:after="0"/>
        <w:ind w:left="153"/>
        <w:jc w:val="both"/>
        <w:rPr>
          <w:rFonts w:eastAsiaTheme="minorHAnsi" w:cstheme="minorHAnsi"/>
          <w:szCs w:val="24"/>
        </w:rPr>
      </w:pPr>
      <w:r w:rsidRPr="00CC3743">
        <w:rPr>
          <w:rFonts w:eastAsiaTheme="minorHAnsi" w:cstheme="minorHAnsi"/>
          <w:szCs w:val="24"/>
        </w:rPr>
        <w:t xml:space="preserve"> </w:t>
      </w:r>
    </w:p>
    <w:p w14:paraId="439E1E7F" w14:textId="77777777" w:rsidR="00CC3743" w:rsidRPr="00CC3743" w:rsidRDefault="00CC3743" w:rsidP="00CC3743">
      <w:pPr>
        <w:spacing w:after="0"/>
        <w:ind w:left="142"/>
        <w:jc w:val="both"/>
        <w:rPr>
          <w:rFonts w:cstheme="minorHAnsi"/>
          <w:iCs/>
          <w:color w:val="FF0000"/>
          <w:szCs w:val="24"/>
        </w:rPr>
      </w:pPr>
      <w:r w:rsidRPr="00CC3743">
        <w:rPr>
          <w:rFonts w:cstheme="minorHAnsi"/>
          <w:szCs w:val="24"/>
        </w:rPr>
        <w:t xml:space="preserve">Enable service users to reach their optimum level of independence, take responsibility for ensuring service user and their relatives receive care that prioritises safety, effectiveness, partnership and hope. </w:t>
      </w:r>
      <w:r w:rsidRPr="00CC3743">
        <w:rPr>
          <w:rFonts w:cstheme="minorHAnsi"/>
          <w:iCs/>
          <w:szCs w:val="24"/>
        </w:rPr>
        <w:t>To provide enhanced support to our service users who often have complex needs as expected from a specialised service.</w:t>
      </w:r>
      <w:r w:rsidRPr="00CC3743">
        <w:rPr>
          <w:rFonts w:cstheme="minorHAnsi"/>
          <w:iCs/>
          <w:color w:val="FF0000"/>
          <w:szCs w:val="24"/>
        </w:rPr>
        <w:t xml:space="preserve"> </w:t>
      </w:r>
    </w:p>
    <w:p w14:paraId="2404C189" w14:textId="77777777" w:rsidR="00CC3743" w:rsidRPr="00CC3743" w:rsidRDefault="00CC3743" w:rsidP="00CC3743">
      <w:pPr>
        <w:autoSpaceDE w:val="0"/>
        <w:autoSpaceDN w:val="0"/>
        <w:adjustRightInd w:val="0"/>
        <w:spacing w:after="0"/>
        <w:ind w:left="153"/>
        <w:jc w:val="both"/>
        <w:rPr>
          <w:rFonts w:eastAsiaTheme="minorHAnsi" w:cstheme="minorHAnsi"/>
          <w:szCs w:val="24"/>
        </w:rPr>
      </w:pPr>
    </w:p>
    <w:p w14:paraId="65815E9D" w14:textId="77777777" w:rsidR="00CC3743" w:rsidRPr="00CC3743" w:rsidRDefault="00CC3743" w:rsidP="00CC3743">
      <w:pPr>
        <w:autoSpaceDE w:val="0"/>
        <w:autoSpaceDN w:val="0"/>
        <w:adjustRightInd w:val="0"/>
        <w:spacing w:after="0"/>
        <w:ind w:left="153"/>
        <w:jc w:val="both"/>
        <w:rPr>
          <w:rFonts w:eastAsiaTheme="minorHAnsi" w:cstheme="minorHAnsi"/>
          <w:szCs w:val="24"/>
        </w:rPr>
      </w:pPr>
      <w:r w:rsidRPr="00CC3743">
        <w:rPr>
          <w:rFonts w:cstheme="minorHAnsi"/>
          <w:iCs/>
          <w:szCs w:val="24"/>
        </w:rPr>
        <w:t>Working within Learning Disability &amp; Autism services can be highly rewarding and fulfilling. In addition, this role has a responsibility to p</w:t>
      </w:r>
      <w:r w:rsidRPr="00CC3743">
        <w:rPr>
          <w:rFonts w:eastAsiaTheme="minorHAnsi" w:cstheme="minorHAnsi"/>
          <w:szCs w:val="24"/>
        </w:rPr>
        <w:t>rovide support, coaching and supervising others less experienced in the team as part of our collective goal to develop enhanced skills expected from a specialist service.</w:t>
      </w:r>
    </w:p>
    <w:p w14:paraId="0A644594" w14:textId="77777777" w:rsidR="00724F54" w:rsidRDefault="00724F54" w:rsidP="00A302D7">
      <w:pPr>
        <w:pStyle w:val="Subheader"/>
      </w:pPr>
      <w:r>
        <w:t>Base</w:t>
      </w:r>
    </w:p>
    <w:p w14:paraId="43CDE98D" w14:textId="5E623255" w:rsidR="00394265" w:rsidRDefault="00CC3743" w:rsidP="00394265">
      <w:pPr>
        <w:rPr>
          <w:rFonts w:ascii="Times New Roman" w:hAnsi="Times New Roman"/>
          <w:szCs w:val="24"/>
          <w:lang w:eastAsia="en-GB"/>
        </w:rPr>
      </w:pPr>
      <w:r>
        <w:rPr>
          <w:shd w:val="clear" w:color="auto" w:fill="FFFFFF"/>
          <w:lang w:eastAsia="en-GB"/>
        </w:rPr>
        <w:t>Inpatient/Community service Swindon</w:t>
      </w:r>
    </w:p>
    <w:p w14:paraId="4D859532" w14:textId="77777777" w:rsidR="00CC5AC8" w:rsidRDefault="00CC5AC8" w:rsidP="00A302D7">
      <w:pPr>
        <w:pStyle w:val="Subheader"/>
      </w:pPr>
      <w:r>
        <w:t>This post is responsible for</w:t>
      </w:r>
    </w:p>
    <w:p w14:paraId="1C90FE63" w14:textId="77777777" w:rsidR="00A302D7" w:rsidRDefault="00A302D7" w:rsidP="00A302D7">
      <w:pPr>
        <w:pStyle w:val="Bulletpoints"/>
        <w:numPr>
          <w:ilvl w:val="0"/>
          <w:numId w:val="0"/>
        </w:numPr>
        <w:rPr>
          <w:lang w:eastAsia="en-GB"/>
        </w:rPr>
      </w:pPr>
    </w:p>
    <w:p w14:paraId="017BD37E" w14:textId="77777777" w:rsidR="005A297A" w:rsidRDefault="00E7347B" w:rsidP="005A297A">
      <w:pPr>
        <w:pStyle w:val="Heading2"/>
      </w:pPr>
      <w:r>
        <w:t>Key responsibilities</w:t>
      </w:r>
    </w:p>
    <w:p w14:paraId="033E21AB" w14:textId="77777777" w:rsidR="00CC3743" w:rsidRDefault="00CC3743" w:rsidP="00CC3743">
      <w:pPr>
        <w:pStyle w:val="Default"/>
        <w:numPr>
          <w:ilvl w:val="0"/>
          <w:numId w:val="12"/>
        </w:numPr>
        <w:rPr>
          <w:rFonts w:asciiTheme="minorHAnsi" w:hAnsiTheme="minorHAnsi" w:cstheme="minorHAnsi"/>
          <w:b/>
          <w:bCs/>
          <w:color w:val="auto"/>
        </w:rPr>
      </w:pPr>
      <w:r>
        <w:rPr>
          <w:rFonts w:asciiTheme="minorHAnsi" w:hAnsiTheme="minorHAnsi" w:cstheme="minorHAnsi"/>
          <w:b/>
          <w:bCs/>
          <w:color w:val="auto"/>
        </w:rPr>
        <w:t>Scope &amp; Range</w:t>
      </w:r>
    </w:p>
    <w:p w14:paraId="019E4B5B" w14:textId="77777777" w:rsidR="00CC3743" w:rsidRPr="00CC3743" w:rsidRDefault="00CC3743" w:rsidP="00CC3743">
      <w:pPr>
        <w:pStyle w:val="Default"/>
        <w:numPr>
          <w:ilvl w:val="0"/>
          <w:numId w:val="9"/>
        </w:numPr>
        <w:jc w:val="both"/>
        <w:rPr>
          <w:rFonts w:ascii="Avenir Book" w:hAnsi="Avenir Book" w:cstheme="minorHAnsi"/>
          <w:color w:val="auto"/>
        </w:rPr>
      </w:pPr>
      <w:r w:rsidRPr="00CC3743">
        <w:rPr>
          <w:rFonts w:ascii="Avenir Book" w:hAnsi="Avenir Book" w:cstheme="minorHAnsi"/>
          <w:color w:val="auto"/>
        </w:rPr>
        <w:t xml:space="preserve">As per NMC code, to be responsible and accountable for own professional practice, working within limits of competence, standard operating procedures, policies and within NMC professional boundaries, </w:t>
      </w:r>
    </w:p>
    <w:p w14:paraId="30BD984F" w14:textId="77839D2C" w:rsidR="00CC3743" w:rsidRPr="00CC3743" w:rsidRDefault="00CC3743" w:rsidP="00CC3743">
      <w:pPr>
        <w:pStyle w:val="Default"/>
        <w:numPr>
          <w:ilvl w:val="0"/>
          <w:numId w:val="9"/>
        </w:numPr>
        <w:jc w:val="both"/>
        <w:rPr>
          <w:rFonts w:ascii="Avenir Book" w:hAnsi="Avenir Book" w:cstheme="minorHAnsi"/>
          <w:color w:val="auto"/>
        </w:rPr>
      </w:pPr>
      <w:r w:rsidRPr="00CC3743">
        <w:rPr>
          <w:rFonts w:ascii="Avenir Book" w:hAnsi="Avenir Book" w:cstheme="minorHAnsi"/>
        </w:rPr>
        <w:t xml:space="preserve">To be responsible and accountable for unit/service practice when identified as Nurse in Charge ensuring teamwork within their limits of competence, standard operating procedures, policies and within professional boundaries, </w:t>
      </w:r>
    </w:p>
    <w:p w14:paraId="7488ECA7" w14:textId="7A022E39" w:rsidR="00CC3743" w:rsidRPr="00CC3743" w:rsidRDefault="00CC3743" w:rsidP="00CC3743">
      <w:pPr>
        <w:pStyle w:val="ListParagraph"/>
        <w:numPr>
          <w:ilvl w:val="0"/>
          <w:numId w:val="5"/>
        </w:numPr>
        <w:spacing w:after="0"/>
        <w:jc w:val="both"/>
        <w:rPr>
          <w:rFonts w:ascii="Avenir Book" w:hAnsi="Avenir Book" w:cstheme="minorHAnsi"/>
          <w:iCs/>
          <w:szCs w:val="24"/>
        </w:rPr>
      </w:pPr>
      <w:r w:rsidRPr="00CC3743">
        <w:rPr>
          <w:rFonts w:ascii="Avenir Book" w:hAnsi="Avenir Book" w:cstheme="minorHAnsi"/>
          <w:szCs w:val="24"/>
        </w:rPr>
        <w:t xml:space="preserve">Mentor and teach as required with specific responsibility for </w:t>
      </w:r>
      <w:r w:rsidRPr="00CC3743">
        <w:rPr>
          <w:rFonts w:ascii="Avenir Book" w:hAnsi="Avenir Book" w:cstheme="minorHAnsi"/>
          <w:iCs/>
          <w:szCs w:val="24"/>
        </w:rPr>
        <w:t>supporting those less experienced providing leadership on shift and enhancing clinical practice using a ‘just culture’, compassionate leadership and coaching approach to develop and maintain the skills required within a specialist environment,</w:t>
      </w:r>
    </w:p>
    <w:p w14:paraId="43EBA72F" w14:textId="77777777" w:rsidR="00CC3743" w:rsidRPr="00CC3743" w:rsidRDefault="00CC3743" w:rsidP="00CC3743">
      <w:pPr>
        <w:pStyle w:val="ListParagraph"/>
        <w:numPr>
          <w:ilvl w:val="0"/>
          <w:numId w:val="5"/>
        </w:numPr>
        <w:spacing w:after="0"/>
        <w:jc w:val="both"/>
        <w:rPr>
          <w:rFonts w:ascii="Avenir Book" w:hAnsi="Avenir Book" w:cstheme="minorHAnsi"/>
          <w:iCs/>
          <w:szCs w:val="24"/>
        </w:rPr>
      </w:pPr>
      <w:r w:rsidRPr="00CC3743">
        <w:rPr>
          <w:rFonts w:ascii="Avenir Book" w:hAnsi="Avenir Book" w:cstheme="minorHAnsi"/>
          <w:szCs w:val="24"/>
        </w:rPr>
        <w:lastRenderedPageBreak/>
        <w:t xml:space="preserve">Facilitate on the unit/service a learning environment that coaches and trains others to develop advanced clinical skills e.g. specialist assessment, planning, and evaluation for service user with a Learning Disability and Autism, </w:t>
      </w:r>
    </w:p>
    <w:p w14:paraId="42799682" w14:textId="77777777" w:rsidR="00CC3743" w:rsidRPr="00CC3743" w:rsidRDefault="00CC3743" w:rsidP="00CC3743">
      <w:pPr>
        <w:pStyle w:val="ListParagraph"/>
        <w:numPr>
          <w:ilvl w:val="0"/>
          <w:numId w:val="5"/>
        </w:numPr>
        <w:spacing w:after="0"/>
        <w:jc w:val="both"/>
        <w:rPr>
          <w:rFonts w:ascii="Avenir Book" w:hAnsi="Avenir Book" w:cstheme="minorHAnsi"/>
          <w:iCs/>
          <w:szCs w:val="24"/>
        </w:rPr>
      </w:pPr>
      <w:r w:rsidRPr="00CC3743">
        <w:rPr>
          <w:rFonts w:ascii="Avenir Book" w:hAnsi="Avenir Book" w:cstheme="minorHAnsi"/>
          <w:iCs/>
          <w:szCs w:val="24"/>
        </w:rPr>
        <w:t xml:space="preserve">To work with and provide advice to service users and carers </w:t>
      </w:r>
      <w:r w:rsidRPr="00CC3743">
        <w:rPr>
          <w:rFonts w:ascii="Avenir Book" w:hAnsi="Avenir Book" w:cstheme="minorHAnsi"/>
          <w:szCs w:val="24"/>
        </w:rPr>
        <w:t>with complex and challenging behaviours and provide appropriate interventions</w:t>
      </w:r>
      <w:r w:rsidRPr="00CC3743">
        <w:rPr>
          <w:rFonts w:ascii="Avenir Book" w:hAnsi="Avenir Book" w:cstheme="minorHAnsi"/>
          <w:iCs/>
          <w:szCs w:val="24"/>
        </w:rPr>
        <w:t>, implementing and reviewing progress in a range of settings.</w:t>
      </w:r>
    </w:p>
    <w:p w14:paraId="4D8FCA4C" w14:textId="77777777" w:rsidR="00CC3743" w:rsidRPr="00CC3743" w:rsidRDefault="00CC3743" w:rsidP="00CC3743">
      <w:pPr>
        <w:pStyle w:val="Default"/>
        <w:numPr>
          <w:ilvl w:val="0"/>
          <w:numId w:val="5"/>
        </w:numPr>
        <w:jc w:val="both"/>
        <w:rPr>
          <w:rFonts w:ascii="Avenir Book" w:hAnsi="Avenir Book" w:cstheme="minorHAnsi"/>
          <w:color w:val="auto"/>
        </w:rPr>
      </w:pPr>
      <w:r w:rsidRPr="00CC3743">
        <w:rPr>
          <w:rFonts w:ascii="Avenir Book" w:hAnsi="Avenir Book" w:cstheme="minorHAnsi"/>
          <w:color w:val="auto"/>
        </w:rPr>
        <w:t>Encourage and contribute to the improvement of service by reflecting on own practice and supporting that of others. Sharing ideas with colleagues to improve care and suggest areas for innovation,</w:t>
      </w:r>
    </w:p>
    <w:p w14:paraId="2050B3FB" w14:textId="77777777" w:rsidR="00CC3743" w:rsidRPr="00CC3743" w:rsidRDefault="00CC3743" w:rsidP="00CC3743">
      <w:pPr>
        <w:pStyle w:val="Default"/>
        <w:numPr>
          <w:ilvl w:val="0"/>
          <w:numId w:val="5"/>
        </w:numPr>
        <w:jc w:val="both"/>
        <w:rPr>
          <w:rFonts w:ascii="Avenir Book" w:hAnsi="Avenir Book" w:cstheme="minorHAnsi"/>
          <w:color w:val="auto"/>
        </w:rPr>
      </w:pPr>
      <w:r w:rsidRPr="00CC3743">
        <w:rPr>
          <w:rFonts w:ascii="Avenir Book" w:hAnsi="Avenir Book" w:cstheme="minorHAnsi"/>
        </w:rPr>
        <w:t>Work in accordance with organisational, regional and statutory guidelines, as well as best practice guidance as outlined in formal benchmarks or standards (e.g. National Institute for Health and Care Excellence etc.),</w:t>
      </w:r>
    </w:p>
    <w:p w14:paraId="53156D03" w14:textId="77777777" w:rsidR="00CC3743" w:rsidRPr="00CC3743" w:rsidRDefault="00CC3743" w:rsidP="00CC3743">
      <w:pPr>
        <w:pStyle w:val="ListParagraph"/>
        <w:widowControl/>
        <w:numPr>
          <w:ilvl w:val="0"/>
          <w:numId w:val="5"/>
        </w:numPr>
        <w:autoSpaceDE w:val="0"/>
        <w:autoSpaceDN w:val="0"/>
        <w:adjustRightInd w:val="0"/>
        <w:spacing w:after="0"/>
        <w:ind w:right="167"/>
        <w:contextualSpacing/>
        <w:jc w:val="both"/>
        <w:rPr>
          <w:rFonts w:ascii="Avenir Book" w:hAnsi="Avenir Book" w:cstheme="minorHAnsi"/>
          <w:szCs w:val="24"/>
        </w:rPr>
      </w:pPr>
      <w:r w:rsidRPr="00CC3743">
        <w:rPr>
          <w:rFonts w:ascii="Avenir Book" w:hAnsi="Avenir Book" w:cstheme="minorHAnsi"/>
          <w:szCs w:val="24"/>
        </w:rPr>
        <w:t>The post may involve inpatient/community-based work with external trips and visits to service users in the community or their homes or day services. An ability to travel is essential.</w:t>
      </w:r>
    </w:p>
    <w:p w14:paraId="7803FB35" w14:textId="075AC530" w:rsidR="00CC3743" w:rsidRPr="00CC3743" w:rsidRDefault="00CC3743" w:rsidP="00CC3743">
      <w:pPr>
        <w:pStyle w:val="ListParagraph"/>
        <w:widowControl/>
        <w:numPr>
          <w:ilvl w:val="0"/>
          <w:numId w:val="5"/>
        </w:numPr>
        <w:autoSpaceDE w:val="0"/>
        <w:autoSpaceDN w:val="0"/>
        <w:adjustRightInd w:val="0"/>
        <w:spacing w:after="0"/>
        <w:ind w:right="167"/>
        <w:contextualSpacing/>
        <w:jc w:val="both"/>
        <w:rPr>
          <w:rFonts w:ascii="Avenir Book" w:hAnsi="Avenir Book" w:cstheme="minorHAnsi"/>
          <w:szCs w:val="24"/>
        </w:rPr>
      </w:pPr>
      <w:r w:rsidRPr="00CC3743">
        <w:rPr>
          <w:rFonts w:ascii="Avenir Book" w:hAnsi="Avenir Book" w:cstheme="minorHAnsi"/>
          <w:szCs w:val="24"/>
        </w:rPr>
        <w:t xml:space="preserve">To work with service user with complex and challenging behavior and provide appropriate interventions as directed by the nursing or wider multi-disciplinary/CTPLD team </w:t>
      </w:r>
    </w:p>
    <w:p w14:paraId="4BC90867" w14:textId="77777777" w:rsidR="00CC3743" w:rsidRPr="00CC3743" w:rsidRDefault="00CC3743" w:rsidP="00CC3743">
      <w:pPr>
        <w:pStyle w:val="ListParagraph"/>
        <w:widowControl/>
        <w:numPr>
          <w:ilvl w:val="0"/>
          <w:numId w:val="5"/>
        </w:numPr>
        <w:autoSpaceDE w:val="0"/>
        <w:autoSpaceDN w:val="0"/>
        <w:adjustRightInd w:val="0"/>
        <w:spacing w:after="0"/>
        <w:ind w:right="167"/>
        <w:contextualSpacing/>
        <w:jc w:val="both"/>
        <w:rPr>
          <w:rFonts w:ascii="Avenir Book" w:hAnsi="Avenir Book" w:cstheme="minorHAnsi"/>
          <w:szCs w:val="24"/>
        </w:rPr>
      </w:pPr>
      <w:r w:rsidRPr="00CC3743">
        <w:rPr>
          <w:rFonts w:ascii="Avenir Book" w:hAnsi="Avenir Book" w:cstheme="minorHAnsi"/>
          <w:szCs w:val="24"/>
          <w:lang w:val="en-GB"/>
        </w:rPr>
        <w:t xml:space="preserve">To rotate and ensure others work with different service users to ensure maintenance of skills and to manage own wellbeing. </w:t>
      </w:r>
      <w:r w:rsidRPr="00CC3743">
        <w:rPr>
          <w:rFonts w:ascii="Avenir Book" w:hAnsi="Avenir Book"/>
          <w:bCs/>
          <w:szCs w:val="24"/>
        </w:rPr>
        <w:t xml:space="preserve">Qualified staff are allocated as named nurse for a service user, however, are responsible each shift for the wellbeing of </w:t>
      </w:r>
      <w:proofErr w:type="gramStart"/>
      <w:r w:rsidRPr="00CC3743">
        <w:rPr>
          <w:rFonts w:ascii="Avenir Book" w:hAnsi="Avenir Book"/>
          <w:bCs/>
          <w:szCs w:val="24"/>
        </w:rPr>
        <w:t>all of</w:t>
      </w:r>
      <w:proofErr w:type="gramEnd"/>
      <w:r w:rsidRPr="00CC3743">
        <w:rPr>
          <w:rFonts w:ascii="Avenir Book" w:hAnsi="Avenir Book"/>
          <w:bCs/>
          <w:szCs w:val="24"/>
        </w:rPr>
        <w:t xml:space="preserve"> the service users.</w:t>
      </w:r>
    </w:p>
    <w:p w14:paraId="7A5443D6" w14:textId="77777777" w:rsidR="00CC3743" w:rsidRPr="00796F53" w:rsidRDefault="00CC3743" w:rsidP="00CC3743">
      <w:pPr>
        <w:pStyle w:val="ListParagraph"/>
        <w:widowControl/>
        <w:autoSpaceDE w:val="0"/>
        <w:autoSpaceDN w:val="0"/>
        <w:adjustRightInd w:val="0"/>
        <w:spacing w:after="0"/>
        <w:ind w:left="513" w:right="167"/>
        <w:contextualSpacing/>
        <w:jc w:val="both"/>
        <w:rPr>
          <w:rFonts w:asciiTheme="minorHAnsi" w:hAnsiTheme="minorHAnsi" w:cstheme="minorHAnsi"/>
          <w:sz w:val="22"/>
          <w:szCs w:val="24"/>
        </w:rPr>
      </w:pPr>
    </w:p>
    <w:p w14:paraId="0DBB6294" w14:textId="77777777" w:rsidR="00CC3743" w:rsidRPr="00796F53" w:rsidRDefault="00CC3743" w:rsidP="00CC3743">
      <w:pPr>
        <w:pStyle w:val="Default"/>
        <w:numPr>
          <w:ilvl w:val="0"/>
          <w:numId w:val="12"/>
        </w:numPr>
        <w:rPr>
          <w:rFonts w:asciiTheme="minorHAnsi" w:hAnsiTheme="minorHAnsi" w:cstheme="minorHAnsi"/>
          <w:b/>
          <w:bCs/>
          <w:color w:val="auto"/>
        </w:rPr>
      </w:pPr>
      <w:r w:rsidRPr="00796F53">
        <w:rPr>
          <w:rFonts w:asciiTheme="minorHAnsi" w:hAnsiTheme="minorHAnsi" w:cstheme="minorHAnsi"/>
          <w:b/>
          <w:bCs/>
          <w:color w:val="auto"/>
        </w:rPr>
        <w:t>Clinical Practice Leadership</w:t>
      </w:r>
    </w:p>
    <w:p w14:paraId="68C188BA" w14:textId="77777777" w:rsidR="00CC3743" w:rsidRPr="00CC3743" w:rsidRDefault="00CC3743" w:rsidP="00CC3743">
      <w:pPr>
        <w:pStyle w:val="ListParagraph"/>
        <w:numPr>
          <w:ilvl w:val="0"/>
          <w:numId w:val="11"/>
        </w:numPr>
        <w:spacing w:after="0"/>
        <w:jc w:val="both"/>
        <w:rPr>
          <w:rFonts w:ascii="Avenir Book" w:hAnsi="Avenir Book"/>
          <w:szCs w:val="24"/>
        </w:rPr>
      </w:pPr>
      <w:r w:rsidRPr="00CC3743">
        <w:rPr>
          <w:rFonts w:ascii="Avenir Book" w:hAnsi="Avenir Book"/>
          <w:szCs w:val="24"/>
        </w:rPr>
        <w:t>Be a clinical practice advocate within the community/inpatient environment, accountable for the quality of all clinical activity for caseload/unit/service as rostered.</w:t>
      </w:r>
    </w:p>
    <w:p w14:paraId="63A733EA" w14:textId="72EF1616" w:rsidR="00CC3743" w:rsidRPr="00CC3743" w:rsidRDefault="00CC3743" w:rsidP="00CC3743">
      <w:pPr>
        <w:pStyle w:val="ListParagraph"/>
        <w:widowControl/>
        <w:numPr>
          <w:ilvl w:val="0"/>
          <w:numId w:val="11"/>
        </w:numPr>
        <w:spacing w:after="0"/>
        <w:jc w:val="both"/>
        <w:rPr>
          <w:rFonts w:ascii="Avenir Book" w:hAnsi="Avenir Book" w:cstheme="minorHAnsi"/>
          <w:szCs w:val="24"/>
        </w:rPr>
      </w:pPr>
      <w:r w:rsidRPr="00CC3743">
        <w:rPr>
          <w:rFonts w:ascii="Avenir Book" w:hAnsi="Avenir Book" w:cstheme="minorHAnsi"/>
          <w:szCs w:val="24"/>
        </w:rPr>
        <w:t xml:space="preserve">To model and enforce keeping the service user at the center of their care, ensuring service user and carer participation in decision-making and promoting health and independence through awareness raising and care navigation to other professionals as appropriate, </w:t>
      </w:r>
    </w:p>
    <w:p w14:paraId="207F8AE0" w14:textId="783BF95F" w:rsidR="00CC3743" w:rsidRPr="00CC3743" w:rsidRDefault="00CC3743" w:rsidP="00CC3743">
      <w:pPr>
        <w:numPr>
          <w:ilvl w:val="0"/>
          <w:numId w:val="11"/>
        </w:numPr>
        <w:autoSpaceDE w:val="0"/>
        <w:autoSpaceDN w:val="0"/>
        <w:adjustRightInd w:val="0"/>
        <w:spacing w:after="0" w:line="240" w:lineRule="auto"/>
        <w:jc w:val="both"/>
        <w:rPr>
          <w:rFonts w:cstheme="minorHAnsi"/>
          <w:szCs w:val="24"/>
        </w:rPr>
      </w:pPr>
      <w:r w:rsidRPr="00CC3743">
        <w:rPr>
          <w:rFonts w:cstheme="minorHAnsi"/>
          <w:szCs w:val="24"/>
        </w:rPr>
        <w:t>To provide specialist care plans and risk management plans that consider the physical, emotional and psychological health needs of service user with learning disabilities and Autism,</w:t>
      </w:r>
    </w:p>
    <w:p w14:paraId="57FF784F" w14:textId="77777777" w:rsidR="00CC3743" w:rsidRPr="00CC3743" w:rsidRDefault="00CC3743" w:rsidP="00CC3743">
      <w:pPr>
        <w:pStyle w:val="Default"/>
        <w:numPr>
          <w:ilvl w:val="0"/>
          <w:numId w:val="10"/>
        </w:numPr>
        <w:ind w:left="510" w:hanging="357"/>
        <w:jc w:val="both"/>
        <w:rPr>
          <w:rFonts w:ascii="Avenir Book" w:hAnsi="Avenir Book" w:cstheme="minorHAnsi"/>
        </w:rPr>
      </w:pPr>
      <w:r w:rsidRPr="00CC3743">
        <w:rPr>
          <w:rFonts w:ascii="Avenir Book" w:hAnsi="Avenir Book" w:cstheme="minorHAnsi"/>
          <w:color w:val="auto"/>
        </w:rPr>
        <w:t>Demonstrates good understanding of the Mental Capacity Act / Best interest process / Mental Health Act / Deprivation of Liberties and applies principles to everyday practice. Proving advice / guidance to others less qualified</w:t>
      </w:r>
      <w:r w:rsidRPr="00CC3743">
        <w:rPr>
          <w:rFonts w:ascii="Avenir Book" w:eastAsia="Arial Unicode MS" w:hAnsi="Avenir Book" w:cstheme="minorHAnsi"/>
          <w:u w:color="000000"/>
          <w:lang w:val="en-US"/>
        </w:rPr>
        <w:t xml:space="preserve"> </w:t>
      </w:r>
      <w:r w:rsidRPr="00CC3743">
        <w:rPr>
          <w:rFonts w:ascii="Avenir Book" w:hAnsi="Avenir Book" w:cstheme="minorHAnsi"/>
          <w:color w:val="auto"/>
        </w:rPr>
        <w:t xml:space="preserve">as required. Working knowledge of </w:t>
      </w:r>
      <w:r w:rsidRPr="00CC3743">
        <w:rPr>
          <w:rFonts w:ascii="Avenir Book" w:hAnsi="Avenir Book" w:cstheme="minorHAnsi"/>
        </w:rPr>
        <w:t>informed consent and ensuring appropriate, valid consent is obtained prior to undertaking nursing and care procedures. Ensuring all relevant documentation is completed in a timely manner,</w:t>
      </w:r>
    </w:p>
    <w:p w14:paraId="7EB74CBB" w14:textId="77777777" w:rsidR="00CC3743" w:rsidRPr="00CC3743" w:rsidRDefault="00CC3743" w:rsidP="00CC3743">
      <w:pPr>
        <w:numPr>
          <w:ilvl w:val="0"/>
          <w:numId w:val="10"/>
        </w:numPr>
        <w:autoSpaceDE w:val="0"/>
        <w:autoSpaceDN w:val="0"/>
        <w:adjustRightInd w:val="0"/>
        <w:spacing w:after="0" w:line="240" w:lineRule="auto"/>
        <w:jc w:val="both"/>
        <w:rPr>
          <w:rFonts w:cstheme="minorHAnsi"/>
          <w:szCs w:val="24"/>
        </w:rPr>
      </w:pPr>
      <w:r w:rsidRPr="00CC3743">
        <w:rPr>
          <w:rFonts w:cstheme="minorHAnsi"/>
          <w:szCs w:val="24"/>
        </w:rPr>
        <w:t xml:space="preserve">Respond to the needs of service users quickly and effectively </w:t>
      </w:r>
      <w:r w:rsidRPr="00CC3743">
        <w:rPr>
          <w:rStyle w:val="CommentReference"/>
          <w:rFonts w:eastAsiaTheme="majorEastAsia" w:cstheme="minorHAnsi"/>
          <w:sz w:val="24"/>
          <w:szCs w:val="24"/>
        </w:rPr>
        <w:t xml:space="preserve">as outlined in care plan / risk assessment / positive behaviour support plan etc and as per trust policy and procedures. </w:t>
      </w:r>
    </w:p>
    <w:p w14:paraId="5907A090" w14:textId="77777777" w:rsidR="00CC3743" w:rsidRPr="00CC3743" w:rsidRDefault="00CC3743" w:rsidP="00CC3743">
      <w:pPr>
        <w:pStyle w:val="ListParagraph"/>
        <w:widowControl/>
        <w:numPr>
          <w:ilvl w:val="0"/>
          <w:numId w:val="11"/>
        </w:numPr>
        <w:spacing w:after="0"/>
        <w:contextualSpacing/>
        <w:jc w:val="both"/>
        <w:rPr>
          <w:rFonts w:ascii="Avenir Book" w:hAnsi="Avenir Book" w:cstheme="minorHAnsi"/>
          <w:szCs w:val="24"/>
        </w:rPr>
      </w:pPr>
      <w:r w:rsidRPr="00CC3743">
        <w:rPr>
          <w:rFonts w:ascii="Avenir Book" w:hAnsi="Avenir Book" w:cstheme="minorHAnsi"/>
          <w:szCs w:val="24"/>
        </w:rPr>
        <w:t>To keep up to date on relevant Learning Disability and Autism policies, procedures and advice that will be produced by NMC, Government, DOH, local Commissioners and other relevant bodies e.g. MENCAP, BILD etc.</w:t>
      </w:r>
    </w:p>
    <w:p w14:paraId="14A78D41" w14:textId="4BF8EB53" w:rsidR="00CC3743" w:rsidRPr="00CC3743" w:rsidRDefault="00CC3743" w:rsidP="00CC3743">
      <w:pPr>
        <w:pStyle w:val="ListParagraph"/>
        <w:widowControl/>
        <w:numPr>
          <w:ilvl w:val="0"/>
          <w:numId w:val="11"/>
        </w:numPr>
        <w:spacing w:after="0"/>
        <w:contextualSpacing/>
        <w:jc w:val="both"/>
        <w:rPr>
          <w:rFonts w:ascii="Avenir Book" w:hAnsi="Avenir Book" w:cstheme="minorHAnsi"/>
          <w:szCs w:val="24"/>
        </w:rPr>
      </w:pPr>
      <w:r w:rsidRPr="00CC3743">
        <w:rPr>
          <w:rFonts w:ascii="Avenir Book" w:eastAsia="MS PMincho" w:hAnsi="Avenir Book" w:cstheme="minorHAnsi"/>
          <w:szCs w:val="24"/>
        </w:rPr>
        <w:t>Ensure that only those activities for which own or teams’ competence has been achieved are undertaken without supervision and that recognition is given to the impact and consequences of practicing outside capability,</w:t>
      </w:r>
    </w:p>
    <w:p w14:paraId="7AE2C163" w14:textId="77777777" w:rsidR="00CC3743" w:rsidRPr="00CC3743" w:rsidRDefault="00CC3743" w:rsidP="00CC3743">
      <w:pPr>
        <w:numPr>
          <w:ilvl w:val="0"/>
          <w:numId w:val="10"/>
        </w:numPr>
        <w:autoSpaceDE w:val="0"/>
        <w:autoSpaceDN w:val="0"/>
        <w:adjustRightInd w:val="0"/>
        <w:spacing w:after="0" w:line="240" w:lineRule="auto"/>
        <w:ind w:left="510" w:hanging="357"/>
        <w:jc w:val="both"/>
        <w:rPr>
          <w:rFonts w:cstheme="minorHAnsi"/>
          <w:szCs w:val="24"/>
        </w:rPr>
      </w:pPr>
      <w:r w:rsidRPr="00CC3743">
        <w:rPr>
          <w:rFonts w:cstheme="minorHAnsi"/>
          <w:szCs w:val="24"/>
        </w:rPr>
        <w:t>Model promoting independence and empowerment with service user to enable them to make their own informed health care decisions. Ensuring service users are supported to reach their optimum level of independence,</w:t>
      </w:r>
    </w:p>
    <w:p w14:paraId="6821FDCE" w14:textId="77777777" w:rsidR="00CC3743" w:rsidRPr="00CC3743" w:rsidRDefault="00CC3743" w:rsidP="00CC3743">
      <w:pPr>
        <w:pStyle w:val="Default"/>
        <w:numPr>
          <w:ilvl w:val="0"/>
          <w:numId w:val="10"/>
        </w:numPr>
        <w:jc w:val="both"/>
        <w:rPr>
          <w:rFonts w:ascii="Avenir Book" w:hAnsi="Avenir Book" w:cstheme="minorHAnsi"/>
          <w:color w:val="auto"/>
        </w:rPr>
      </w:pPr>
      <w:r w:rsidRPr="00CC3743">
        <w:rPr>
          <w:rFonts w:ascii="Avenir Book" w:hAnsi="Avenir Book" w:cstheme="minorHAnsi"/>
          <w:color w:val="auto"/>
        </w:rPr>
        <w:t xml:space="preserve">Ensure the privacy, dignity and safety of service user is </w:t>
      </w:r>
      <w:proofErr w:type="gramStart"/>
      <w:r w:rsidRPr="00CC3743">
        <w:rPr>
          <w:rFonts w:ascii="Avenir Book" w:hAnsi="Avenir Book" w:cstheme="minorHAnsi"/>
          <w:color w:val="auto"/>
        </w:rPr>
        <w:t>maintained at all times</w:t>
      </w:r>
      <w:proofErr w:type="gramEnd"/>
      <w:r w:rsidRPr="00CC3743">
        <w:rPr>
          <w:rFonts w:ascii="Avenir Book" w:hAnsi="Avenir Book" w:cstheme="minorHAnsi"/>
          <w:color w:val="auto"/>
        </w:rPr>
        <w:t xml:space="preserve"> and that </w:t>
      </w:r>
      <w:r w:rsidRPr="00CC3743">
        <w:rPr>
          <w:rFonts w:ascii="Avenir Book" w:hAnsi="Avenir Book" w:cstheme="minorHAnsi"/>
        </w:rPr>
        <w:t>the needs and wishes of the individual are documented,</w:t>
      </w:r>
    </w:p>
    <w:p w14:paraId="7B12B800" w14:textId="77777777" w:rsidR="00CC3743" w:rsidRPr="00CC3743" w:rsidRDefault="00CC3743" w:rsidP="00CC3743">
      <w:pPr>
        <w:numPr>
          <w:ilvl w:val="0"/>
          <w:numId w:val="11"/>
        </w:numPr>
        <w:autoSpaceDE w:val="0"/>
        <w:autoSpaceDN w:val="0"/>
        <w:adjustRightInd w:val="0"/>
        <w:spacing w:after="0" w:line="240" w:lineRule="auto"/>
        <w:jc w:val="both"/>
        <w:rPr>
          <w:rFonts w:cstheme="minorHAnsi"/>
          <w:szCs w:val="24"/>
        </w:rPr>
      </w:pPr>
      <w:r w:rsidRPr="00CC3743">
        <w:rPr>
          <w:rFonts w:cstheme="minorHAnsi"/>
          <w:szCs w:val="24"/>
        </w:rPr>
        <w:t>Assess, plan and deliver complex care interventions to meet the specific physical, emotional and psychological, social, cultural and spiritual needs of service user and carers’,</w:t>
      </w:r>
    </w:p>
    <w:p w14:paraId="1829D4FC" w14:textId="6384844A" w:rsidR="00CC3743" w:rsidRPr="00CC3743" w:rsidRDefault="00CC3743" w:rsidP="00CC3743">
      <w:pPr>
        <w:numPr>
          <w:ilvl w:val="0"/>
          <w:numId w:val="11"/>
        </w:numPr>
        <w:autoSpaceDE w:val="0"/>
        <w:autoSpaceDN w:val="0"/>
        <w:adjustRightInd w:val="0"/>
        <w:spacing w:after="0" w:line="240" w:lineRule="auto"/>
        <w:jc w:val="both"/>
        <w:rPr>
          <w:rFonts w:cstheme="minorHAnsi"/>
          <w:szCs w:val="24"/>
        </w:rPr>
      </w:pPr>
      <w:r w:rsidRPr="00CC3743">
        <w:rPr>
          <w:rFonts w:cstheme="minorHAnsi"/>
          <w:szCs w:val="24"/>
        </w:rPr>
        <w:lastRenderedPageBreak/>
        <w:t xml:space="preserve">Access, plan and perform and record clinical </w:t>
      </w:r>
      <w:r w:rsidRPr="00CC3743">
        <w:rPr>
          <w:rFonts w:cstheme="minorHAnsi"/>
          <w:b/>
          <w:color w:val="0070C0"/>
          <w:szCs w:val="24"/>
        </w:rPr>
        <w:t>physical observations</w:t>
      </w:r>
      <w:r w:rsidRPr="00CC3743">
        <w:rPr>
          <w:rFonts w:cstheme="minorHAnsi"/>
          <w:color w:val="0070C0"/>
          <w:szCs w:val="24"/>
        </w:rPr>
        <w:t xml:space="preserve"> </w:t>
      </w:r>
      <w:r w:rsidRPr="00CC3743">
        <w:rPr>
          <w:rFonts w:cstheme="minorHAnsi"/>
          <w:szCs w:val="24"/>
        </w:rPr>
        <w:t>for example blood pressure, temperature, respirations, pulse, food &amp; fluid intake, bodily functions,</w:t>
      </w:r>
    </w:p>
    <w:p w14:paraId="17DC7A20" w14:textId="77777777" w:rsidR="00CC3743" w:rsidRPr="00CC3743" w:rsidRDefault="00CC3743" w:rsidP="00CC3743">
      <w:pPr>
        <w:numPr>
          <w:ilvl w:val="0"/>
          <w:numId w:val="11"/>
        </w:numPr>
        <w:autoSpaceDE w:val="0"/>
        <w:autoSpaceDN w:val="0"/>
        <w:adjustRightInd w:val="0"/>
        <w:spacing w:after="0" w:line="240" w:lineRule="auto"/>
        <w:jc w:val="both"/>
        <w:rPr>
          <w:rFonts w:cstheme="minorHAnsi"/>
          <w:szCs w:val="24"/>
        </w:rPr>
      </w:pPr>
      <w:r w:rsidRPr="00CC3743">
        <w:rPr>
          <w:rFonts w:cstheme="minorHAnsi"/>
          <w:szCs w:val="24"/>
        </w:rPr>
        <w:t xml:space="preserve">Monitor and record around observations for example </w:t>
      </w:r>
      <w:r w:rsidRPr="00CC3743">
        <w:rPr>
          <w:rFonts w:cstheme="minorHAnsi"/>
          <w:b/>
          <w:color w:val="0070C0"/>
          <w:szCs w:val="24"/>
        </w:rPr>
        <w:t>changes in mood and mental state and/or behaviours</w:t>
      </w:r>
      <w:r w:rsidRPr="00CC3743">
        <w:rPr>
          <w:rFonts w:cstheme="minorHAnsi"/>
          <w:color w:val="0070C0"/>
          <w:szCs w:val="24"/>
        </w:rPr>
        <w:t xml:space="preserve"> </w:t>
      </w:r>
      <w:r w:rsidRPr="00CC3743">
        <w:rPr>
          <w:rFonts w:cstheme="minorHAnsi"/>
          <w:szCs w:val="24"/>
        </w:rPr>
        <w:t>that challenge using tools such as ABC charts, sleep monitoring, frequency charts etc.</w:t>
      </w:r>
    </w:p>
    <w:p w14:paraId="0045E868" w14:textId="77777777" w:rsidR="00CC3743" w:rsidRPr="00CC3743" w:rsidRDefault="00CC3743" w:rsidP="00CC3743">
      <w:pPr>
        <w:pStyle w:val="Default"/>
        <w:numPr>
          <w:ilvl w:val="0"/>
          <w:numId w:val="11"/>
        </w:numPr>
        <w:jc w:val="both"/>
        <w:rPr>
          <w:rFonts w:ascii="Avenir Book" w:hAnsi="Avenir Book" w:cstheme="minorHAnsi"/>
        </w:rPr>
      </w:pPr>
      <w:r w:rsidRPr="00CC3743">
        <w:rPr>
          <w:rFonts w:ascii="Avenir Book" w:hAnsi="Avenir Book" w:cstheme="minorHAnsi"/>
        </w:rPr>
        <w:t>Escorting or accompanying service users for planned periods of leave on hospital grounds and in the community to promote social inclusion and normalisation,</w:t>
      </w:r>
    </w:p>
    <w:p w14:paraId="14F19BE6" w14:textId="77777777" w:rsidR="00CC3743" w:rsidRPr="00CC3743" w:rsidRDefault="00CC3743" w:rsidP="00CC3743">
      <w:pPr>
        <w:pStyle w:val="Default"/>
        <w:numPr>
          <w:ilvl w:val="0"/>
          <w:numId w:val="11"/>
        </w:numPr>
        <w:jc w:val="both"/>
        <w:rPr>
          <w:rFonts w:ascii="Avenir Book" w:hAnsi="Avenir Book" w:cstheme="minorHAnsi"/>
        </w:rPr>
      </w:pPr>
      <w:r w:rsidRPr="00CC3743">
        <w:rPr>
          <w:rFonts w:ascii="Avenir Book" w:hAnsi="Avenir Book" w:cstheme="minorHAnsi"/>
        </w:rPr>
        <w:t>To accompany service user during hospital admissions and inpatient appointments as risk assessed,</w:t>
      </w:r>
    </w:p>
    <w:p w14:paraId="13F6904A" w14:textId="77777777" w:rsidR="00CC3743" w:rsidRPr="00CC3743" w:rsidRDefault="00CC3743" w:rsidP="00CC3743">
      <w:pPr>
        <w:pStyle w:val="Default"/>
        <w:numPr>
          <w:ilvl w:val="0"/>
          <w:numId w:val="11"/>
        </w:numPr>
        <w:jc w:val="both"/>
        <w:rPr>
          <w:rFonts w:ascii="Avenir Book" w:hAnsi="Avenir Book" w:cstheme="minorHAnsi"/>
        </w:rPr>
      </w:pPr>
      <w:r w:rsidRPr="00CC3743">
        <w:rPr>
          <w:rFonts w:ascii="Avenir Book" w:hAnsi="Avenir Book" w:cstheme="minorHAnsi"/>
        </w:rPr>
        <w:t xml:space="preserve">Develop a working knowledge of other providers’ resources and referral systems to ensure needs are met, within parameters of practice, </w:t>
      </w:r>
    </w:p>
    <w:p w14:paraId="750A1E88" w14:textId="77777777" w:rsidR="00CC3743" w:rsidRPr="00CC3743" w:rsidRDefault="00CC3743" w:rsidP="00CC3743">
      <w:pPr>
        <w:numPr>
          <w:ilvl w:val="0"/>
          <w:numId w:val="11"/>
        </w:numPr>
        <w:autoSpaceDE w:val="0"/>
        <w:autoSpaceDN w:val="0"/>
        <w:adjustRightInd w:val="0"/>
        <w:spacing w:after="0" w:line="240" w:lineRule="auto"/>
        <w:jc w:val="both"/>
        <w:rPr>
          <w:rFonts w:cstheme="minorHAnsi"/>
          <w:szCs w:val="24"/>
        </w:rPr>
      </w:pPr>
      <w:r w:rsidRPr="00CC3743">
        <w:rPr>
          <w:rFonts w:cstheme="minorHAnsi"/>
          <w:szCs w:val="24"/>
        </w:rPr>
        <w:t>To identify, manage and escalate safeguarding issues of vulnerable children and adults reporting in a timely manner as policy directs,</w:t>
      </w:r>
    </w:p>
    <w:p w14:paraId="20424DE3" w14:textId="77777777" w:rsidR="00CC3743" w:rsidRPr="00CC3743" w:rsidRDefault="00CC3743" w:rsidP="00CC3743">
      <w:pPr>
        <w:numPr>
          <w:ilvl w:val="0"/>
          <w:numId w:val="11"/>
        </w:numPr>
        <w:autoSpaceDE w:val="0"/>
        <w:autoSpaceDN w:val="0"/>
        <w:adjustRightInd w:val="0"/>
        <w:spacing w:after="0" w:line="240" w:lineRule="auto"/>
        <w:jc w:val="both"/>
        <w:rPr>
          <w:rFonts w:cstheme="minorHAnsi"/>
          <w:szCs w:val="24"/>
        </w:rPr>
      </w:pPr>
      <w:r w:rsidRPr="00CC3743">
        <w:rPr>
          <w:rFonts w:cstheme="minorHAnsi"/>
          <w:szCs w:val="24"/>
        </w:rPr>
        <w:t>Administer and record medication in line with Trust policy and monitor for any adverse reactions and take appropriate action when indicated.</w:t>
      </w:r>
    </w:p>
    <w:p w14:paraId="2AB2BA88" w14:textId="77777777" w:rsidR="00CC3743" w:rsidRPr="00CC3743" w:rsidRDefault="00CC3743" w:rsidP="00CC3743">
      <w:pPr>
        <w:pStyle w:val="Default"/>
        <w:numPr>
          <w:ilvl w:val="0"/>
          <w:numId w:val="6"/>
        </w:numPr>
        <w:jc w:val="both"/>
        <w:rPr>
          <w:rFonts w:ascii="Avenir Book" w:hAnsi="Avenir Book" w:cstheme="minorHAnsi"/>
          <w:b/>
          <w:bCs/>
          <w:color w:val="auto"/>
        </w:rPr>
      </w:pPr>
      <w:r w:rsidRPr="00CC3743">
        <w:rPr>
          <w:rFonts w:ascii="Avenir Book" w:hAnsi="Avenir Book" w:cstheme="minorHAnsi"/>
        </w:rPr>
        <w:t>To encourage and provide therapeutic group work as required</w:t>
      </w:r>
    </w:p>
    <w:p w14:paraId="25AACEAC" w14:textId="77777777" w:rsidR="00CC3743" w:rsidRPr="00CC3743" w:rsidRDefault="00CC3743" w:rsidP="00CC3743">
      <w:pPr>
        <w:pStyle w:val="Default"/>
        <w:numPr>
          <w:ilvl w:val="0"/>
          <w:numId w:val="6"/>
        </w:numPr>
        <w:jc w:val="both"/>
        <w:rPr>
          <w:rFonts w:ascii="Avenir Book" w:hAnsi="Avenir Book" w:cstheme="minorHAnsi"/>
          <w:b/>
          <w:bCs/>
          <w:color w:val="auto"/>
        </w:rPr>
      </w:pPr>
      <w:r w:rsidRPr="00CC3743">
        <w:rPr>
          <w:rFonts w:ascii="Avenir Book" w:hAnsi="Avenir Book" w:cstheme="minorHAnsi"/>
        </w:rPr>
        <w:t>To promote a healthy lifestyle through undertaking health education and promotion with service users, family members and/or carers. This will involve using accessible information</w:t>
      </w:r>
    </w:p>
    <w:p w14:paraId="24C7591A" w14:textId="77777777" w:rsidR="00CC3743" w:rsidRPr="00CC3743" w:rsidRDefault="00CC3743" w:rsidP="00CC3743">
      <w:pPr>
        <w:pStyle w:val="ListParagraph"/>
        <w:widowControl/>
        <w:numPr>
          <w:ilvl w:val="0"/>
          <w:numId w:val="6"/>
        </w:numPr>
        <w:spacing w:after="0"/>
        <w:contextualSpacing/>
        <w:jc w:val="both"/>
        <w:rPr>
          <w:rFonts w:ascii="Avenir Book" w:hAnsi="Avenir Book" w:cstheme="minorHAnsi"/>
          <w:szCs w:val="24"/>
        </w:rPr>
      </w:pPr>
      <w:r w:rsidRPr="00CC3743">
        <w:rPr>
          <w:rFonts w:ascii="Avenir Book" w:hAnsi="Avenir Book" w:cstheme="minorHAnsi"/>
          <w:szCs w:val="24"/>
        </w:rPr>
        <w:t>To actively contribute to multi-disciplinary discharge planning.</w:t>
      </w:r>
    </w:p>
    <w:p w14:paraId="0EB21244" w14:textId="77777777" w:rsidR="00CC3743" w:rsidRPr="00CC3743" w:rsidRDefault="00CC3743" w:rsidP="00CC3743">
      <w:pPr>
        <w:pStyle w:val="ListParagraph"/>
        <w:widowControl/>
        <w:numPr>
          <w:ilvl w:val="0"/>
          <w:numId w:val="6"/>
        </w:numPr>
        <w:autoSpaceDE w:val="0"/>
        <w:autoSpaceDN w:val="0"/>
        <w:adjustRightInd w:val="0"/>
        <w:spacing w:after="0"/>
        <w:contextualSpacing/>
        <w:jc w:val="both"/>
        <w:rPr>
          <w:rFonts w:ascii="Avenir Book" w:hAnsi="Avenir Book" w:cstheme="minorHAnsi"/>
          <w:szCs w:val="24"/>
        </w:rPr>
      </w:pPr>
      <w:r w:rsidRPr="00CC3743">
        <w:rPr>
          <w:rFonts w:ascii="Avenir Book" w:hAnsi="Avenir Book" w:cstheme="minorHAnsi"/>
          <w:szCs w:val="24"/>
        </w:rPr>
        <w:t>participate in audits, surveys, research and development activities as directed</w:t>
      </w:r>
    </w:p>
    <w:p w14:paraId="607369AE" w14:textId="77777777" w:rsidR="00CC3743" w:rsidRPr="00CC3743" w:rsidRDefault="00CC3743" w:rsidP="00CC3743">
      <w:pPr>
        <w:pStyle w:val="Default"/>
        <w:numPr>
          <w:ilvl w:val="0"/>
          <w:numId w:val="6"/>
        </w:numPr>
        <w:jc w:val="both"/>
        <w:rPr>
          <w:rFonts w:ascii="Avenir Book" w:hAnsi="Avenir Book" w:cstheme="minorHAnsi"/>
          <w:color w:val="auto"/>
        </w:rPr>
      </w:pPr>
      <w:r w:rsidRPr="00CC3743">
        <w:rPr>
          <w:rFonts w:ascii="Avenir Book" w:hAnsi="Avenir Book" w:cstheme="minorHAnsi"/>
          <w:color w:val="auto"/>
        </w:rPr>
        <w:t xml:space="preserve">Ensure all service user related information is treated sensitively and </w:t>
      </w:r>
      <w:proofErr w:type="gramStart"/>
      <w:r w:rsidRPr="00CC3743">
        <w:rPr>
          <w:rFonts w:ascii="Avenir Book" w:hAnsi="Avenir Book" w:cstheme="minorHAnsi"/>
          <w:color w:val="auto"/>
        </w:rPr>
        <w:t>adhere to the principals of confidentiality at all times</w:t>
      </w:r>
      <w:proofErr w:type="gramEnd"/>
      <w:r w:rsidRPr="00CC3743">
        <w:rPr>
          <w:rFonts w:ascii="Avenir Book" w:hAnsi="Avenir Book" w:cstheme="minorHAnsi"/>
          <w:color w:val="auto"/>
        </w:rPr>
        <w:t xml:space="preserve"> </w:t>
      </w:r>
    </w:p>
    <w:p w14:paraId="46AA3424" w14:textId="77777777" w:rsidR="00CC3743" w:rsidRPr="00CC3743" w:rsidRDefault="00CC3743" w:rsidP="00CC3743">
      <w:pPr>
        <w:pStyle w:val="Default"/>
        <w:numPr>
          <w:ilvl w:val="0"/>
          <w:numId w:val="6"/>
        </w:numPr>
        <w:jc w:val="both"/>
        <w:rPr>
          <w:rFonts w:ascii="Avenir Book" w:hAnsi="Avenir Book" w:cstheme="minorHAnsi"/>
          <w:color w:val="auto"/>
        </w:rPr>
      </w:pPr>
      <w:r w:rsidRPr="00CC3743">
        <w:rPr>
          <w:rFonts w:ascii="Avenir Book" w:hAnsi="Avenir Book" w:cstheme="minorHAnsi"/>
          <w:color w:val="auto"/>
        </w:rPr>
        <w:t>Report any accidents or incidents and raise any concerns as per organisational policy</w:t>
      </w:r>
    </w:p>
    <w:p w14:paraId="0A9F338E" w14:textId="77777777" w:rsidR="00CC3743" w:rsidRPr="00CC3743" w:rsidRDefault="00CC3743" w:rsidP="00CC3743">
      <w:pPr>
        <w:pStyle w:val="Default"/>
        <w:numPr>
          <w:ilvl w:val="0"/>
          <w:numId w:val="6"/>
        </w:numPr>
        <w:ind w:right="-141"/>
        <w:jc w:val="both"/>
        <w:rPr>
          <w:rFonts w:ascii="Avenir Book" w:hAnsi="Avenir Book" w:cstheme="minorHAnsi"/>
          <w:color w:val="auto"/>
        </w:rPr>
      </w:pPr>
      <w:r w:rsidRPr="00CC3743">
        <w:rPr>
          <w:rFonts w:ascii="Avenir Book" w:hAnsi="Avenir Book" w:cstheme="minorHAnsi"/>
          <w:color w:val="auto"/>
        </w:rPr>
        <w:t>Ensure in a timely manner, clear, concise, accurate and legible records and all communication is maintained in relation to care delivered adhering to local and national NMC guidance. Where standards drop, coaching others when identified,</w:t>
      </w:r>
    </w:p>
    <w:p w14:paraId="18898656" w14:textId="77777777" w:rsidR="00CC3743" w:rsidRPr="00CC3743" w:rsidRDefault="00CC3743" w:rsidP="00CC3743">
      <w:pPr>
        <w:pStyle w:val="Default"/>
        <w:numPr>
          <w:ilvl w:val="0"/>
          <w:numId w:val="7"/>
        </w:numPr>
        <w:jc w:val="both"/>
        <w:rPr>
          <w:rFonts w:ascii="Avenir Book" w:hAnsi="Avenir Book" w:cstheme="minorHAnsi"/>
          <w:color w:val="auto"/>
        </w:rPr>
      </w:pPr>
      <w:r w:rsidRPr="00CC3743">
        <w:rPr>
          <w:rFonts w:ascii="Avenir Book" w:hAnsi="Avenir Book" w:cstheme="minorHAnsi"/>
          <w:color w:val="auto"/>
        </w:rPr>
        <w:t>Ensure ability to manage electronic records system taking cognisance of need to protect access (ID, passwords, swipe cards)</w:t>
      </w:r>
    </w:p>
    <w:p w14:paraId="6EF34A1C" w14:textId="77777777" w:rsidR="00CC3743" w:rsidRPr="00CC3743" w:rsidRDefault="00CC3743" w:rsidP="00CC3743">
      <w:pPr>
        <w:pStyle w:val="Default"/>
        <w:numPr>
          <w:ilvl w:val="0"/>
          <w:numId w:val="7"/>
        </w:numPr>
        <w:jc w:val="both"/>
        <w:rPr>
          <w:rFonts w:ascii="Avenir Book" w:hAnsi="Avenir Book" w:cstheme="minorHAnsi"/>
          <w:color w:val="auto"/>
        </w:rPr>
      </w:pPr>
      <w:r w:rsidRPr="00CC3743">
        <w:rPr>
          <w:rFonts w:ascii="Avenir Book" w:hAnsi="Avenir Book" w:cstheme="minorHAnsi"/>
        </w:rPr>
        <w:t>To interpret and analyse complex information, and act on this accordingly.</w:t>
      </w:r>
    </w:p>
    <w:p w14:paraId="066F0F35" w14:textId="77777777" w:rsidR="00CC3743" w:rsidRPr="00CC3743" w:rsidRDefault="00CC3743" w:rsidP="00CC3743">
      <w:pPr>
        <w:pStyle w:val="ListParagraph"/>
        <w:widowControl/>
        <w:numPr>
          <w:ilvl w:val="0"/>
          <w:numId w:val="7"/>
        </w:numPr>
        <w:spacing w:after="0"/>
        <w:contextualSpacing/>
        <w:jc w:val="both"/>
        <w:rPr>
          <w:rFonts w:ascii="Avenir Book" w:hAnsi="Avenir Book" w:cstheme="minorHAnsi"/>
          <w:szCs w:val="24"/>
        </w:rPr>
      </w:pPr>
      <w:r w:rsidRPr="00CC3743">
        <w:rPr>
          <w:rFonts w:ascii="Avenir Book" w:eastAsia="MS PMincho" w:hAnsi="Avenir Book" w:cstheme="minorHAnsi"/>
          <w:szCs w:val="24"/>
        </w:rPr>
        <w:t>Exercise personal responsibility and work independently, taking the initiative in a variety of situations and performing a range of clinical and care skills consistent within the role whilst adhering to your code of conduct.</w:t>
      </w:r>
    </w:p>
    <w:p w14:paraId="6DA7219E" w14:textId="77777777" w:rsidR="00CC3743" w:rsidRPr="00CC3743" w:rsidRDefault="00CC3743" w:rsidP="00CC3743">
      <w:pPr>
        <w:pStyle w:val="Default"/>
        <w:ind w:left="360"/>
        <w:rPr>
          <w:rFonts w:ascii="Avenir Book" w:hAnsi="Avenir Book" w:cstheme="minorHAnsi"/>
          <w:b/>
          <w:bCs/>
          <w:color w:val="auto"/>
        </w:rPr>
      </w:pPr>
    </w:p>
    <w:p w14:paraId="3FC1A189" w14:textId="77777777" w:rsidR="00CC3743" w:rsidRPr="00796F53" w:rsidRDefault="00CC3743" w:rsidP="00CC3743">
      <w:pPr>
        <w:pStyle w:val="Default"/>
        <w:numPr>
          <w:ilvl w:val="0"/>
          <w:numId w:val="12"/>
        </w:numPr>
        <w:rPr>
          <w:rFonts w:asciiTheme="minorHAnsi" w:hAnsiTheme="minorHAnsi" w:cstheme="minorHAnsi"/>
          <w:b/>
          <w:bCs/>
          <w:color w:val="auto"/>
        </w:rPr>
      </w:pPr>
      <w:r w:rsidRPr="00796F53">
        <w:rPr>
          <w:rFonts w:asciiTheme="minorHAnsi" w:hAnsiTheme="minorHAnsi" w:cstheme="minorHAnsi"/>
          <w:b/>
          <w:bCs/>
          <w:color w:val="auto"/>
        </w:rPr>
        <w:t>Communication &amp; Relationships</w:t>
      </w:r>
    </w:p>
    <w:p w14:paraId="025ED76B" w14:textId="77777777" w:rsidR="00CC3743" w:rsidRPr="00CC3743" w:rsidRDefault="00CC3743" w:rsidP="00CC3743">
      <w:pPr>
        <w:pStyle w:val="Default"/>
        <w:numPr>
          <w:ilvl w:val="0"/>
          <w:numId w:val="2"/>
        </w:numPr>
        <w:jc w:val="both"/>
        <w:rPr>
          <w:rFonts w:ascii="Avenir Book" w:hAnsi="Avenir Book" w:cstheme="minorHAnsi"/>
          <w:color w:val="auto"/>
        </w:rPr>
      </w:pPr>
      <w:r w:rsidRPr="00CC3743">
        <w:rPr>
          <w:rFonts w:ascii="Avenir Book" w:hAnsi="Avenir Book" w:cstheme="minorHAnsi"/>
          <w:color w:val="auto"/>
        </w:rPr>
        <w:t xml:space="preserve">Communicate with service user, carers and other visitors in a courteous and helpful manner, whilst being mindful that there may be barriers to understanding, </w:t>
      </w:r>
    </w:p>
    <w:p w14:paraId="0B7AE4C3" w14:textId="77777777" w:rsidR="00CC3743" w:rsidRPr="00CC3743" w:rsidRDefault="00CC3743" w:rsidP="00CC3743">
      <w:pPr>
        <w:pStyle w:val="Default"/>
        <w:numPr>
          <w:ilvl w:val="0"/>
          <w:numId w:val="2"/>
        </w:numPr>
        <w:ind w:right="-141"/>
        <w:jc w:val="both"/>
        <w:rPr>
          <w:rFonts w:ascii="Avenir Book" w:hAnsi="Avenir Book" w:cstheme="minorHAnsi"/>
          <w:color w:val="auto"/>
        </w:rPr>
      </w:pPr>
      <w:r w:rsidRPr="00CC3743">
        <w:rPr>
          <w:rFonts w:ascii="Avenir Book" w:hAnsi="Avenir Book" w:cstheme="minorHAnsi"/>
          <w:color w:val="auto"/>
        </w:rPr>
        <w:t>Demonstrate those inter-personal skills that promote clarity, compassion, empathy, respect and trust,</w:t>
      </w:r>
    </w:p>
    <w:p w14:paraId="04A6CBDC" w14:textId="77777777" w:rsidR="00CC3743" w:rsidRPr="00CC3743" w:rsidRDefault="00CC3743" w:rsidP="00CC3743">
      <w:pPr>
        <w:pStyle w:val="ListParagraph"/>
        <w:numPr>
          <w:ilvl w:val="0"/>
          <w:numId w:val="2"/>
        </w:numPr>
        <w:spacing w:after="0"/>
        <w:ind w:left="510" w:hanging="357"/>
        <w:jc w:val="both"/>
        <w:rPr>
          <w:rFonts w:ascii="Avenir Book" w:hAnsi="Avenir Book" w:cstheme="minorHAnsi"/>
          <w:spacing w:val="-3"/>
          <w:szCs w:val="24"/>
        </w:rPr>
      </w:pPr>
      <w:r w:rsidRPr="00CC3743">
        <w:rPr>
          <w:rFonts w:ascii="Avenir Book" w:hAnsi="Avenir Book" w:cstheme="minorHAnsi"/>
          <w:szCs w:val="24"/>
        </w:rPr>
        <w:t xml:space="preserve">Many of the service users will present with long-term and/or deteriorating conditions, which might result in distressing and emotional situations. The post holder will often be required to act in a sensitive way, showing a great deal of empathy towards service users and their carers’. </w:t>
      </w:r>
      <w:r w:rsidRPr="00CC3743">
        <w:rPr>
          <w:rFonts w:ascii="Avenir Book" w:hAnsi="Avenir Book"/>
          <w:bCs/>
          <w:szCs w:val="24"/>
        </w:rPr>
        <w:t>There will be occasions when you will need to manage behaviours that challenge</w:t>
      </w:r>
      <w:r w:rsidRPr="00CC3743">
        <w:rPr>
          <w:rFonts w:ascii="Avenir Book" w:hAnsi="Avenir Book" w:cstheme="minorHAnsi"/>
          <w:szCs w:val="24"/>
        </w:rPr>
        <w:t>, as some service users also present with challenging behaviours and/or mental health difficulties.</w:t>
      </w:r>
    </w:p>
    <w:p w14:paraId="0DE7782E" w14:textId="28D57B21" w:rsidR="00CC3743" w:rsidRPr="00CC3743" w:rsidRDefault="00CC3743" w:rsidP="00CC3743">
      <w:pPr>
        <w:pStyle w:val="Default"/>
        <w:numPr>
          <w:ilvl w:val="0"/>
          <w:numId w:val="2"/>
        </w:numPr>
        <w:ind w:right="-141"/>
        <w:jc w:val="both"/>
        <w:rPr>
          <w:rFonts w:ascii="Avenir Book" w:hAnsi="Avenir Book" w:cstheme="minorHAnsi"/>
          <w:color w:val="auto"/>
        </w:rPr>
      </w:pPr>
      <w:r w:rsidRPr="00CC3743">
        <w:rPr>
          <w:rFonts w:ascii="Avenir Book" w:hAnsi="Avenir Book" w:cstheme="minorHAnsi"/>
          <w:color w:val="auto"/>
        </w:rPr>
        <w:t xml:space="preserve">To manage and appropriately record information received from service user, carers and members of the team, ensuring all service user related information is treated sensitively and always adhere to the principals of confidentiality, </w:t>
      </w:r>
    </w:p>
    <w:p w14:paraId="03FA28F3" w14:textId="77777777" w:rsidR="00CC3743" w:rsidRPr="00CC3743" w:rsidRDefault="00CC3743" w:rsidP="00CC3743">
      <w:pPr>
        <w:pStyle w:val="ListParagraph"/>
        <w:numPr>
          <w:ilvl w:val="0"/>
          <w:numId w:val="2"/>
        </w:numPr>
        <w:spacing w:after="0"/>
        <w:jc w:val="both"/>
        <w:rPr>
          <w:rFonts w:ascii="Avenir Book" w:hAnsi="Avenir Book" w:cstheme="minorHAnsi"/>
          <w:iCs/>
          <w:szCs w:val="24"/>
        </w:rPr>
      </w:pPr>
      <w:r w:rsidRPr="00CC3743">
        <w:rPr>
          <w:rFonts w:ascii="Avenir Book" w:hAnsi="Avenir Book" w:cstheme="minorHAnsi"/>
          <w:iCs/>
          <w:szCs w:val="24"/>
        </w:rPr>
        <w:t>To explain and provide advice to service users and carers regarding their care and plan, implement and review health improvement programs in a range of settings.</w:t>
      </w:r>
    </w:p>
    <w:p w14:paraId="2F01B39E" w14:textId="77777777" w:rsidR="00CC3743" w:rsidRPr="00CC3743" w:rsidRDefault="00CC3743" w:rsidP="00CC3743">
      <w:pPr>
        <w:pStyle w:val="Default"/>
        <w:numPr>
          <w:ilvl w:val="0"/>
          <w:numId w:val="4"/>
        </w:numPr>
        <w:jc w:val="both"/>
        <w:rPr>
          <w:rFonts w:ascii="Avenir Book" w:hAnsi="Avenir Book" w:cstheme="minorHAnsi"/>
          <w:color w:val="auto"/>
          <w:sz w:val="22"/>
          <w:szCs w:val="22"/>
        </w:rPr>
      </w:pPr>
      <w:r w:rsidRPr="00CC3743">
        <w:rPr>
          <w:rFonts w:ascii="Avenir Book" w:hAnsi="Avenir Book" w:cstheme="minorHAnsi"/>
          <w:color w:val="auto"/>
          <w:sz w:val="22"/>
          <w:szCs w:val="22"/>
        </w:rPr>
        <w:lastRenderedPageBreak/>
        <w:t>Communicate effectively across a wide range of channels and with service user, including, the public, health and social care professionals, maintaining the focus of communication on delivering and improving health and care services</w:t>
      </w:r>
    </w:p>
    <w:p w14:paraId="6F5476DB" w14:textId="77777777" w:rsidR="00CC3743" w:rsidRPr="00CC3743" w:rsidRDefault="00CC3743" w:rsidP="00CC3743">
      <w:pPr>
        <w:pStyle w:val="Default"/>
        <w:numPr>
          <w:ilvl w:val="0"/>
          <w:numId w:val="4"/>
        </w:numPr>
        <w:jc w:val="both"/>
        <w:rPr>
          <w:rFonts w:ascii="Avenir Book" w:hAnsi="Avenir Book" w:cstheme="minorHAnsi"/>
          <w:b/>
          <w:color w:val="auto"/>
          <w:sz w:val="22"/>
          <w:szCs w:val="22"/>
        </w:rPr>
      </w:pPr>
      <w:r w:rsidRPr="00CC3743">
        <w:rPr>
          <w:rFonts w:ascii="Avenir Book" w:hAnsi="Avenir Book" w:cstheme="minorHAnsi"/>
          <w:sz w:val="22"/>
          <w:szCs w:val="22"/>
        </w:rPr>
        <w:t>Utilise a range of communication skills to ensure effective communication with service users with learning disability and Autism.</w:t>
      </w:r>
    </w:p>
    <w:p w14:paraId="1660B42F" w14:textId="77777777" w:rsidR="00CC3743" w:rsidRPr="00CC3743" w:rsidRDefault="00CC3743" w:rsidP="00CC3743">
      <w:pPr>
        <w:pStyle w:val="Default"/>
        <w:numPr>
          <w:ilvl w:val="0"/>
          <w:numId w:val="4"/>
        </w:numPr>
        <w:ind w:right="-141"/>
        <w:jc w:val="both"/>
        <w:rPr>
          <w:rFonts w:ascii="Avenir Book" w:hAnsi="Avenir Book" w:cstheme="minorHAnsi"/>
          <w:color w:val="auto"/>
          <w:sz w:val="22"/>
          <w:szCs w:val="22"/>
        </w:rPr>
      </w:pPr>
      <w:r w:rsidRPr="00CC3743">
        <w:rPr>
          <w:rFonts w:ascii="Avenir Book" w:hAnsi="Avenir Book" w:cstheme="minorHAnsi"/>
          <w:color w:val="auto"/>
          <w:sz w:val="22"/>
          <w:szCs w:val="22"/>
        </w:rPr>
        <w:t>Manage escalated accidents or incidents and raise any concerns as per organisational reporting requirements and as per policy,</w:t>
      </w:r>
    </w:p>
    <w:p w14:paraId="16ED3609" w14:textId="77777777" w:rsidR="00CC3743" w:rsidRPr="00CC3743" w:rsidRDefault="00CC3743" w:rsidP="00CC3743">
      <w:pPr>
        <w:pStyle w:val="Default"/>
        <w:numPr>
          <w:ilvl w:val="0"/>
          <w:numId w:val="4"/>
        </w:numPr>
        <w:ind w:right="-141"/>
        <w:jc w:val="both"/>
        <w:rPr>
          <w:rFonts w:ascii="Avenir Book" w:hAnsi="Avenir Book" w:cstheme="minorHAnsi"/>
          <w:color w:val="auto"/>
          <w:sz w:val="22"/>
          <w:szCs w:val="22"/>
        </w:rPr>
      </w:pPr>
      <w:r w:rsidRPr="00CC3743">
        <w:rPr>
          <w:rFonts w:ascii="Avenir Book" w:hAnsi="Avenir Book" w:cstheme="minorHAnsi"/>
          <w:color w:val="auto"/>
          <w:sz w:val="22"/>
          <w:szCs w:val="22"/>
        </w:rPr>
        <w:t>Ensure ability to manage electronic records systems demonstrating an awareness of need to protect access (ID, passwords, swipe cards).</w:t>
      </w:r>
    </w:p>
    <w:p w14:paraId="253EAB46" w14:textId="77777777" w:rsidR="00CC3743" w:rsidRPr="00796F53" w:rsidRDefault="00CC3743" w:rsidP="00CC3743">
      <w:pPr>
        <w:pStyle w:val="Default"/>
        <w:ind w:left="360"/>
        <w:rPr>
          <w:rFonts w:asciiTheme="minorHAnsi" w:hAnsiTheme="minorHAnsi" w:cstheme="minorHAnsi"/>
          <w:b/>
          <w:bCs/>
          <w:color w:val="auto"/>
          <w:sz w:val="22"/>
          <w:szCs w:val="22"/>
        </w:rPr>
      </w:pPr>
    </w:p>
    <w:p w14:paraId="703D5227" w14:textId="77777777" w:rsidR="00CC3743" w:rsidRPr="002652E3" w:rsidRDefault="00CC3743" w:rsidP="00CC3743">
      <w:pPr>
        <w:pStyle w:val="ListParagraph"/>
        <w:numPr>
          <w:ilvl w:val="0"/>
          <w:numId w:val="12"/>
        </w:numPr>
        <w:rPr>
          <w:b/>
        </w:rPr>
      </w:pPr>
      <w:r w:rsidRPr="00796F53">
        <w:rPr>
          <w:b/>
        </w:rPr>
        <w:t>Culture of Reflective Learning,</w:t>
      </w:r>
      <w:r w:rsidRPr="002652E3">
        <w:rPr>
          <w:b/>
        </w:rPr>
        <w:t xml:space="preserve"> Development and Progression Objective</w:t>
      </w:r>
    </w:p>
    <w:p w14:paraId="7B858512" w14:textId="77777777" w:rsidR="00CC3743" w:rsidRPr="00CC3743" w:rsidRDefault="00CC3743" w:rsidP="00CC3743">
      <w:pPr>
        <w:pStyle w:val="ListParagraph"/>
        <w:numPr>
          <w:ilvl w:val="0"/>
          <w:numId w:val="13"/>
        </w:numPr>
        <w:spacing w:after="0"/>
        <w:ind w:left="510" w:hanging="357"/>
        <w:jc w:val="both"/>
        <w:rPr>
          <w:rFonts w:ascii="Avenir Book" w:hAnsi="Avenir Book"/>
          <w:szCs w:val="24"/>
        </w:rPr>
      </w:pPr>
      <w:r w:rsidRPr="00CC3743">
        <w:rPr>
          <w:rFonts w:ascii="Avenir Book" w:hAnsi="Avenir Book" w:cstheme="minorHAnsi"/>
          <w:szCs w:val="24"/>
        </w:rPr>
        <w:t xml:space="preserve">Contribute towards developing </w:t>
      </w:r>
      <w:r w:rsidRPr="00CC3743">
        <w:rPr>
          <w:rFonts w:ascii="Avenir Book" w:hAnsi="Avenir Book"/>
          <w:szCs w:val="24"/>
        </w:rPr>
        <w:t xml:space="preserve">a reflective learning and development culture, in which team are encouraged to be curious, analytical and constructively critical in their work, </w:t>
      </w:r>
    </w:p>
    <w:p w14:paraId="4C4EFAC0" w14:textId="77777777" w:rsidR="00CC3743" w:rsidRPr="00CC3743" w:rsidRDefault="00CC3743" w:rsidP="00CC3743">
      <w:pPr>
        <w:pStyle w:val="ListParagraph"/>
        <w:numPr>
          <w:ilvl w:val="0"/>
          <w:numId w:val="3"/>
        </w:numPr>
        <w:spacing w:after="0"/>
        <w:jc w:val="both"/>
        <w:rPr>
          <w:rFonts w:ascii="Avenir Book" w:hAnsi="Avenir Book" w:cstheme="minorHAnsi"/>
          <w:szCs w:val="24"/>
        </w:rPr>
      </w:pPr>
      <w:r w:rsidRPr="00CC3743">
        <w:rPr>
          <w:rFonts w:ascii="Avenir Book" w:hAnsi="Avenir Book"/>
          <w:szCs w:val="24"/>
        </w:rPr>
        <w:t>Ensuring those post holder supervises to access ongoing practice development activities such as reflection and coaching in addition to their statutory and mandatory training,</w:t>
      </w:r>
    </w:p>
    <w:p w14:paraId="0CF6714B" w14:textId="77777777" w:rsidR="00CC3743" w:rsidRPr="00CC3743" w:rsidRDefault="00CC3743" w:rsidP="00CC3743">
      <w:pPr>
        <w:pStyle w:val="ListParagraph"/>
        <w:numPr>
          <w:ilvl w:val="0"/>
          <w:numId w:val="13"/>
        </w:numPr>
        <w:spacing w:after="0"/>
        <w:ind w:left="510" w:hanging="357"/>
        <w:jc w:val="both"/>
        <w:rPr>
          <w:rFonts w:ascii="Avenir Book" w:hAnsi="Avenir Book"/>
          <w:szCs w:val="24"/>
        </w:rPr>
      </w:pPr>
      <w:r w:rsidRPr="00CC3743">
        <w:rPr>
          <w:rFonts w:ascii="Avenir Book" w:hAnsi="Avenir Book"/>
          <w:szCs w:val="24"/>
        </w:rPr>
        <w:t xml:space="preserve">Lead by example, motivating and empowering others and promoting positive attitudes, mutual understanding and collaboration between service users, carers and colleagues, </w:t>
      </w:r>
    </w:p>
    <w:p w14:paraId="6565000B" w14:textId="77777777" w:rsidR="00CC3743" w:rsidRPr="00CC3743" w:rsidRDefault="00CC3743" w:rsidP="00CC3743">
      <w:pPr>
        <w:pStyle w:val="ListParagraph"/>
        <w:numPr>
          <w:ilvl w:val="0"/>
          <w:numId w:val="3"/>
        </w:numPr>
        <w:spacing w:after="0"/>
        <w:jc w:val="both"/>
        <w:rPr>
          <w:rFonts w:ascii="Avenir Book" w:hAnsi="Avenir Book" w:cstheme="minorHAnsi"/>
          <w:szCs w:val="24"/>
        </w:rPr>
      </w:pPr>
      <w:r w:rsidRPr="00CC3743">
        <w:rPr>
          <w:rFonts w:ascii="Avenir Book" w:hAnsi="Avenir Book"/>
          <w:szCs w:val="24"/>
        </w:rPr>
        <w:t>Treat all feedback from any source (e.g. service users, carers, visiting professionals, CQC, CCG etc.) as an invitation to review and maintain high standards, participating and being actively engaged with improvement as a day-to-day activity</w:t>
      </w:r>
    </w:p>
    <w:p w14:paraId="6EBF8FDE" w14:textId="77777777" w:rsidR="00CC3743" w:rsidRPr="00CC3743" w:rsidRDefault="00CC3743" w:rsidP="00CC3743">
      <w:pPr>
        <w:pStyle w:val="Default"/>
        <w:numPr>
          <w:ilvl w:val="0"/>
          <w:numId w:val="3"/>
        </w:numPr>
        <w:jc w:val="both"/>
        <w:rPr>
          <w:rFonts w:ascii="Avenir Book" w:hAnsi="Avenir Book" w:cstheme="minorHAnsi"/>
          <w:color w:val="auto"/>
        </w:rPr>
      </w:pPr>
      <w:r w:rsidRPr="00CC3743">
        <w:rPr>
          <w:rFonts w:ascii="Avenir Book" w:hAnsi="Avenir Book" w:cstheme="minorHAnsi"/>
          <w:color w:val="auto"/>
        </w:rPr>
        <w:t>Engage in reflective practice including management of self and reflection on own reactions, asking questions and reflecting on answers given</w:t>
      </w:r>
    </w:p>
    <w:p w14:paraId="45FF2ABD" w14:textId="77777777" w:rsidR="00CC3743" w:rsidRPr="00CC3743" w:rsidRDefault="00CC3743" w:rsidP="00CC3743">
      <w:pPr>
        <w:pStyle w:val="Default"/>
        <w:ind w:left="360"/>
        <w:rPr>
          <w:rFonts w:ascii="Avenir Book" w:hAnsi="Avenir Book" w:cstheme="minorHAnsi"/>
          <w:b/>
          <w:bCs/>
          <w:color w:val="auto"/>
        </w:rPr>
      </w:pPr>
    </w:p>
    <w:p w14:paraId="69176E7F" w14:textId="77777777" w:rsidR="00CC3743" w:rsidRDefault="00CC3743" w:rsidP="00CC3743">
      <w:pPr>
        <w:pStyle w:val="Default"/>
        <w:ind w:left="360"/>
        <w:rPr>
          <w:rFonts w:asciiTheme="minorHAnsi" w:hAnsiTheme="minorHAnsi" w:cstheme="minorHAnsi"/>
          <w:b/>
          <w:bCs/>
          <w:color w:val="auto"/>
        </w:rPr>
      </w:pPr>
    </w:p>
    <w:p w14:paraId="42F6F62C" w14:textId="77777777" w:rsidR="00CC3743" w:rsidRDefault="00CC3743" w:rsidP="00CC3743">
      <w:pPr>
        <w:pStyle w:val="Default"/>
        <w:ind w:left="360"/>
        <w:rPr>
          <w:rFonts w:asciiTheme="minorHAnsi" w:hAnsiTheme="minorHAnsi" w:cstheme="minorHAnsi"/>
          <w:b/>
          <w:bCs/>
          <w:color w:val="auto"/>
        </w:rPr>
      </w:pPr>
    </w:p>
    <w:p w14:paraId="174ECF60" w14:textId="77777777" w:rsidR="00CC3743" w:rsidRPr="00B0341E" w:rsidRDefault="00CC3743" w:rsidP="00CC3743">
      <w:pPr>
        <w:pStyle w:val="Default"/>
        <w:numPr>
          <w:ilvl w:val="0"/>
          <w:numId w:val="12"/>
        </w:numPr>
        <w:rPr>
          <w:rFonts w:asciiTheme="minorHAnsi" w:hAnsiTheme="minorHAnsi" w:cstheme="minorHAnsi"/>
          <w:b/>
          <w:bCs/>
          <w:color w:val="auto"/>
        </w:rPr>
      </w:pPr>
      <w:r w:rsidRPr="00B0341E">
        <w:rPr>
          <w:rFonts w:asciiTheme="minorHAnsi" w:hAnsiTheme="minorHAnsi" w:cstheme="minorHAnsi"/>
          <w:b/>
        </w:rPr>
        <w:t>Finance, Workforce and People Management Objective</w:t>
      </w:r>
    </w:p>
    <w:p w14:paraId="4576641A" w14:textId="77777777" w:rsidR="00CC3743" w:rsidRPr="00CC3743" w:rsidRDefault="00CC3743" w:rsidP="00CC3743">
      <w:pPr>
        <w:numPr>
          <w:ilvl w:val="0"/>
          <w:numId w:val="8"/>
        </w:numPr>
        <w:spacing w:after="0" w:line="240" w:lineRule="auto"/>
        <w:jc w:val="both"/>
        <w:rPr>
          <w:rFonts w:cstheme="minorHAnsi"/>
          <w:szCs w:val="24"/>
        </w:rPr>
      </w:pPr>
      <w:r w:rsidRPr="00CC3743">
        <w:rPr>
          <w:rFonts w:cstheme="minorHAnsi"/>
          <w:szCs w:val="24"/>
        </w:rPr>
        <w:t xml:space="preserve">Work in partnership with manager to develop and deliver on Specific, Measurable, Achievable, Relevant and Time-bound (SMART) objectives at annual appraisal and personal development planning meeting </w:t>
      </w:r>
    </w:p>
    <w:p w14:paraId="69EB0532" w14:textId="77777777" w:rsidR="00CC3743" w:rsidRPr="00CC3743" w:rsidRDefault="00CC3743" w:rsidP="00CC3743">
      <w:pPr>
        <w:pStyle w:val="Default"/>
        <w:numPr>
          <w:ilvl w:val="0"/>
          <w:numId w:val="8"/>
        </w:numPr>
        <w:jc w:val="both"/>
        <w:rPr>
          <w:rFonts w:ascii="Avenir Book" w:hAnsi="Avenir Book" w:cstheme="minorHAnsi"/>
          <w:color w:val="auto"/>
        </w:rPr>
      </w:pPr>
      <w:r w:rsidRPr="00CC3743">
        <w:rPr>
          <w:rFonts w:ascii="Avenir Book" w:hAnsi="Avenir Book" w:cstheme="minorHAnsi"/>
          <w:color w:val="auto"/>
        </w:rPr>
        <w:t xml:space="preserve">Exercise personal duty of care in the safe use and storage of equipment and resources, being environmentally aware and prudent in use of resources and energy </w:t>
      </w:r>
    </w:p>
    <w:p w14:paraId="78334180" w14:textId="77777777" w:rsidR="00CC3743" w:rsidRPr="00CC3743" w:rsidRDefault="00CC3743" w:rsidP="00CC3743">
      <w:pPr>
        <w:pStyle w:val="ListParagraph"/>
        <w:numPr>
          <w:ilvl w:val="0"/>
          <w:numId w:val="8"/>
        </w:numPr>
        <w:spacing w:after="0"/>
        <w:jc w:val="both"/>
        <w:rPr>
          <w:rFonts w:ascii="Avenir Book" w:hAnsi="Avenir Book"/>
          <w:szCs w:val="24"/>
        </w:rPr>
      </w:pPr>
      <w:r w:rsidRPr="00CC3743">
        <w:rPr>
          <w:rFonts w:ascii="Avenir Book" w:hAnsi="Avenir Book"/>
          <w:szCs w:val="24"/>
        </w:rPr>
        <w:t xml:space="preserve">Ensure the environment is clean, tidy, comfortable, safe and clinically appropriate, establishing and participating in robust environmental monitoring, reporting and improvement processes (including all aspects from hygiene, safety to clinical risk e.g. ligatures, blind spots etc.), </w:t>
      </w:r>
    </w:p>
    <w:p w14:paraId="6164D2BE" w14:textId="77777777" w:rsidR="00CC3743" w:rsidRPr="00CC3743" w:rsidRDefault="00CC3743" w:rsidP="00CC3743">
      <w:pPr>
        <w:pStyle w:val="Default"/>
        <w:numPr>
          <w:ilvl w:val="0"/>
          <w:numId w:val="8"/>
        </w:numPr>
        <w:jc w:val="both"/>
        <w:rPr>
          <w:rFonts w:ascii="Avenir Book" w:hAnsi="Avenir Book" w:cstheme="minorHAnsi"/>
          <w:color w:val="auto"/>
        </w:rPr>
      </w:pPr>
      <w:r w:rsidRPr="00CC3743">
        <w:rPr>
          <w:rFonts w:ascii="Avenir Book" w:hAnsi="Avenir Book" w:cstheme="minorHAnsi"/>
          <w:color w:val="auto"/>
        </w:rPr>
        <w:t>Authorise and sign timesheets for bank and agency when nurse in charge</w:t>
      </w:r>
    </w:p>
    <w:p w14:paraId="73F5BDFA" w14:textId="77777777" w:rsidR="00CC3743" w:rsidRPr="00CC3743" w:rsidRDefault="00CC3743" w:rsidP="00CC3743">
      <w:pPr>
        <w:pStyle w:val="Default"/>
        <w:numPr>
          <w:ilvl w:val="0"/>
          <w:numId w:val="8"/>
        </w:numPr>
        <w:jc w:val="both"/>
        <w:rPr>
          <w:rFonts w:ascii="Avenir Book" w:hAnsi="Avenir Book" w:cstheme="minorHAnsi"/>
          <w:color w:val="auto"/>
        </w:rPr>
      </w:pPr>
      <w:r w:rsidRPr="00CC3743">
        <w:rPr>
          <w:rFonts w:ascii="Avenir Book" w:hAnsi="Avenir Book" w:cstheme="minorHAnsi"/>
        </w:rPr>
        <w:t xml:space="preserve">To undertake the supervision, appraisals and personal development reviews of Assistant Practitioners and Health Support Workers within the team in line with Trust Policy </w:t>
      </w:r>
    </w:p>
    <w:p w14:paraId="358622CC" w14:textId="77777777" w:rsidR="00CC3743" w:rsidRPr="00CC3743" w:rsidRDefault="00CC3743" w:rsidP="00CC3743">
      <w:pPr>
        <w:numPr>
          <w:ilvl w:val="0"/>
          <w:numId w:val="8"/>
        </w:numPr>
        <w:spacing w:after="0" w:line="240" w:lineRule="auto"/>
        <w:jc w:val="both"/>
        <w:rPr>
          <w:rFonts w:cstheme="minorHAnsi"/>
          <w:szCs w:val="24"/>
        </w:rPr>
      </w:pPr>
      <w:r w:rsidRPr="00CC3743">
        <w:rPr>
          <w:rFonts w:cstheme="minorHAnsi"/>
          <w:szCs w:val="24"/>
        </w:rPr>
        <w:t>Contribute to the education of learning disability and Autism nursing students and Trainee Nurse Associates through providing clinical placement and facilitating and mentoring student nurses as appropriate.</w:t>
      </w:r>
    </w:p>
    <w:p w14:paraId="75F1B310" w14:textId="77777777" w:rsidR="00CC3743" w:rsidRPr="00CC3743" w:rsidRDefault="00CC3743" w:rsidP="00CC3743">
      <w:pPr>
        <w:pStyle w:val="Default"/>
        <w:numPr>
          <w:ilvl w:val="0"/>
          <w:numId w:val="8"/>
        </w:numPr>
        <w:jc w:val="both"/>
        <w:rPr>
          <w:rFonts w:ascii="Avenir Book" w:hAnsi="Avenir Book" w:cstheme="minorHAnsi"/>
          <w:bCs/>
          <w:color w:val="auto"/>
        </w:rPr>
      </w:pPr>
      <w:r w:rsidRPr="00CC3743">
        <w:rPr>
          <w:rFonts w:ascii="Avenir Book" w:hAnsi="Avenir Book" w:cstheme="minorHAnsi"/>
          <w:bCs/>
          <w:color w:val="auto"/>
        </w:rPr>
        <w:t xml:space="preserve">Plan and manage competing demands of job role, demonstrating </w:t>
      </w:r>
      <w:r w:rsidRPr="00CC3743">
        <w:rPr>
          <w:rFonts w:ascii="Avenir Book" w:hAnsi="Avenir Book" w:cstheme="minorHAnsi"/>
        </w:rPr>
        <w:t>the ability to recognise changing priorities and raise concerns as required</w:t>
      </w:r>
    </w:p>
    <w:p w14:paraId="546F6D8A" w14:textId="77777777" w:rsidR="00CC3743" w:rsidRDefault="00CC3743" w:rsidP="00CC3743">
      <w:pPr>
        <w:pStyle w:val="Default"/>
        <w:ind w:left="360"/>
        <w:rPr>
          <w:rFonts w:asciiTheme="minorHAnsi" w:hAnsiTheme="minorHAnsi" w:cstheme="minorHAnsi"/>
          <w:b/>
          <w:bCs/>
          <w:color w:val="auto"/>
        </w:rPr>
      </w:pPr>
    </w:p>
    <w:p w14:paraId="51CA235E" w14:textId="77777777" w:rsidR="00CC3743" w:rsidRDefault="00CC3743" w:rsidP="00CC3743">
      <w:pPr>
        <w:pStyle w:val="Default"/>
        <w:numPr>
          <w:ilvl w:val="0"/>
          <w:numId w:val="12"/>
        </w:numPr>
        <w:rPr>
          <w:rFonts w:asciiTheme="minorHAnsi" w:hAnsiTheme="minorHAnsi" w:cstheme="minorHAnsi"/>
          <w:b/>
          <w:bCs/>
          <w:color w:val="auto"/>
        </w:rPr>
      </w:pPr>
      <w:r>
        <w:rPr>
          <w:rFonts w:asciiTheme="minorHAnsi" w:hAnsiTheme="minorHAnsi" w:cstheme="minorHAnsi"/>
          <w:b/>
          <w:bCs/>
          <w:color w:val="auto"/>
        </w:rPr>
        <w:t xml:space="preserve">Other </w:t>
      </w:r>
    </w:p>
    <w:p w14:paraId="52BBBDFD" w14:textId="77777777" w:rsidR="00CC3743" w:rsidRPr="00CC3743" w:rsidRDefault="00CC3743" w:rsidP="00CC3743">
      <w:pPr>
        <w:pStyle w:val="Default"/>
        <w:numPr>
          <w:ilvl w:val="0"/>
          <w:numId w:val="2"/>
        </w:numPr>
        <w:jc w:val="both"/>
        <w:rPr>
          <w:rFonts w:ascii="Avenir Book" w:hAnsi="Avenir Book" w:cstheme="minorHAnsi"/>
          <w:color w:val="auto"/>
        </w:rPr>
      </w:pPr>
      <w:r w:rsidRPr="00CC3743">
        <w:rPr>
          <w:rFonts w:ascii="Avenir Book" w:hAnsi="Avenir Book" w:cstheme="minorHAnsi"/>
          <w:color w:val="auto"/>
        </w:rPr>
        <w:t>Act in ways which support equality and value diversity and inclusion,</w:t>
      </w:r>
    </w:p>
    <w:p w14:paraId="077481E2" w14:textId="77777777" w:rsidR="00CC3743" w:rsidRPr="00CC3743" w:rsidRDefault="00CC3743" w:rsidP="00CC3743">
      <w:pPr>
        <w:pStyle w:val="Default"/>
        <w:numPr>
          <w:ilvl w:val="0"/>
          <w:numId w:val="8"/>
        </w:numPr>
        <w:rPr>
          <w:rFonts w:ascii="Avenir Book" w:hAnsi="Avenir Book" w:cstheme="minorHAnsi"/>
          <w:b/>
          <w:bCs/>
          <w:color w:val="auto"/>
        </w:rPr>
      </w:pPr>
      <w:r w:rsidRPr="00CC3743">
        <w:rPr>
          <w:rFonts w:ascii="Avenir Book" w:hAnsi="Avenir Book" w:cstheme="minorHAnsi"/>
          <w:color w:val="auto"/>
        </w:rPr>
        <w:t>Demonstrate duties to new or less experienced staff support development of less experienced colleagues and students</w:t>
      </w:r>
    </w:p>
    <w:p w14:paraId="1BA76EF4" w14:textId="77777777" w:rsidR="00CC3743" w:rsidRPr="00CC3743" w:rsidRDefault="00CC3743" w:rsidP="00CC3743">
      <w:pPr>
        <w:pStyle w:val="Default"/>
        <w:numPr>
          <w:ilvl w:val="0"/>
          <w:numId w:val="8"/>
        </w:numPr>
        <w:jc w:val="both"/>
        <w:rPr>
          <w:rFonts w:ascii="Avenir Book" w:hAnsi="Avenir Book" w:cstheme="minorHAnsi"/>
          <w:color w:val="auto"/>
        </w:rPr>
      </w:pPr>
      <w:r w:rsidRPr="00CC3743">
        <w:rPr>
          <w:rFonts w:ascii="Avenir Book" w:hAnsi="Avenir Book" w:cstheme="minorHAnsi"/>
          <w:color w:val="auto"/>
        </w:rPr>
        <w:lastRenderedPageBreak/>
        <w:t>On occasions use moderate effort when undertaking manual handling and physical behavioural management adhering to best practice principles and utilising specialist training,</w:t>
      </w:r>
    </w:p>
    <w:p w14:paraId="015854CC" w14:textId="77777777" w:rsidR="00CC3743" w:rsidRPr="00CC3743" w:rsidRDefault="00CC3743" w:rsidP="00CC3743">
      <w:pPr>
        <w:pStyle w:val="Default"/>
        <w:numPr>
          <w:ilvl w:val="0"/>
          <w:numId w:val="8"/>
        </w:numPr>
        <w:jc w:val="both"/>
        <w:rPr>
          <w:rFonts w:ascii="Avenir Book" w:hAnsi="Avenir Book" w:cstheme="minorHAnsi"/>
          <w:color w:val="auto"/>
        </w:rPr>
      </w:pPr>
      <w:r w:rsidRPr="00CC3743">
        <w:rPr>
          <w:rFonts w:ascii="Avenir Book" w:hAnsi="Avenir Book" w:cstheme="minorHAnsi"/>
          <w:color w:val="auto"/>
        </w:rPr>
        <w:t>To take an active role in promoting and ensuring health and safety best practice principles for safety and security are adhered,</w:t>
      </w:r>
    </w:p>
    <w:p w14:paraId="34B9B488" w14:textId="77777777" w:rsidR="00CC3743" w:rsidRPr="00CC3743" w:rsidRDefault="00CC3743" w:rsidP="00CC3743">
      <w:pPr>
        <w:pStyle w:val="Default"/>
        <w:numPr>
          <w:ilvl w:val="0"/>
          <w:numId w:val="2"/>
        </w:numPr>
        <w:jc w:val="both"/>
        <w:rPr>
          <w:rFonts w:ascii="Avenir Book" w:hAnsi="Avenir Book" w:cstheme="minorHAnsi"/>
          <w:color w:val="auto"/>
        </w:rPr>
      </w:pPr>
      <w:r w:rsidRPr="00CC3743">
        <w:rPr>
          <w:rFonts w:ascii="Avenir Book" w:hAnsi="Avenir Book" w:cstheme="minorHAnsi"/>
          <w:color w:val="auto"/>
        </w:rPr>
        <w:t>Monitor and adhere to legislation, policies, procedures and guidelines both local and national regularly attend workplace and staff engagement meetings and contribute positively to discussions about the improvement of care</w:t>
      </w:r>
    </w:p>
    <w:p w14:paraId="534F9581" w14:textId="77777777" w:rsidR="00CC3743" w:rsidRPr="00CC3743" w:rsidRDefault="00CC3743" w:rsidP="00CC3743">
      <w:pPr>
        <w:pStyle w:val="Default"/>
        <w:numPr>
          <w:ilvl w:val="0"/>
          <w:numId w:val="2"/>
        </w:numPr>
        <w:ind w:right="167"/>
        <w:jc w:val="both"/>
        <w:rPr>
          <w:rFonts w:ascii="Avenir Book" w:hAnsi="Avenir Book" w:cstheme="minorHAnsi"/>
          <w:color w:val="auto"/>
        </w:rPr>
      </w:pPr>
      <w:r w:rsidRPr="00CC3743">
        <w:rPr>
          <w:rFonts w:ascii="Avenir Book" w:hAnsi="Avenir Book" w:cstheme="minorHAnsi"/>
        </w:rPr>
        <w:t xml:space="preserve">The ability to work in a flexible manner, both proactively and reactively to situations that arise </w:t>
      </w:r>
      <w:proofErr w:type="gramStart"/>
      <w:r w:rsidRPr="00CC3743">
        <w:rPr>
          <w:rFonts w:ascii="Avenir Book" w:hAnsi="Avenir Book" w:cstheme="minorHAnsi"/>
        </w:rPr>
        <w:t>on a daily basis</w:t>
      </w:r>
      <w:proofErr w:type="gramEnd"/>
      <w:r w:rsidRPr="00CC3743">
        <w:rPr>
          <w:rFonts w:ascii="Avenir Book" w:hAnsi="Avenir Book" w:cstheme="minorHAnsi"/>
        </w:rPr>
        <w:t xml:space="preserve"> is essential,</w:t>
      </w:r>
      <w:r w:rsidRPr="00CC3743">
        <w:rPr>
          <w:rFonts w:ascii="Avenir Book" w:hAnsi="Avenir Book" w:cstheme="minorHAnsi"/>
          <w:color w:val="auto"/>
        </w:rPr>
        <w:t xml:space="preserve"> </w:t>
      </w:r>
    </w:p>
    <w:p w14:paraId="2F2761E0" w14:textId="02DAF4C4" w:rsidR="00CC3743" w:rsidRPr="00CC3743" w:rsidRDefault="00CC3743" w:rsidP="00CC3743">
      <w:pPr>
        <w:pStyle w:val="Default"/>
        <w:numPr>
          <w:ilvl w:val="0"/>
          <w:numId w:val="2"/>
        </w:numPr>
        <w:jc w:val="both"/>
        <w:rPr>
          <w:rFonts w:ascii="Avenir Book" w:hAnsi="Avenir Book" w:cstheme="minorHAnsi"/>
          <w:b/>
          <w:bCs/>
          <w:color w:val="auto"/>
        </w:rPr>
      </w:pPr>
      <w:r w:rsidRPr="00CC3743">
        <w:rPr>
          <w:rFonts w:ascii="Avenir Book" w:hAnsi="Avenir Book" w:cstheme="minorHAnsi"/>
          <w:color w:val="auto"/>
        </w:rPr>
        <w:t>Maintain a professional approach while working in challenging, distressing situations or dealing with challenging behaviour for example when supporting service user, their families and carers when faced with unwelcome news and life changing diagnoses</w:t>
      </w:r>
    </w:p>
    <w:p w14:paraId="14E28EAB" w14:textId="77777777" w:rsidR="00CC3743" w:rsidRPr="00CC3743" w:rsidRDefault="00CC3743" w:rsidP="00CC3743">
      <w:pPr>
        <w:numPr>
          <w:ilvl w:val="0"/>
          <w:numId w:val="2"/>
        </w:numPr>
        <w:spacing w:after="0" w:line="240" w:lineRule="auto"/>
        <w:jc w:val="both"/>
        <w:rPr>
          <w:rFonts w:cstheme="minorHAnsi"/>
          <w:szCs w:val="24"/>
        </w:rPr>
      </w:pPr>
      <w:r w:rsidRPr="00CC3743">
        <w:rPr>
          <w:rFonts w:cstheme="minorHAnsi"/>
          <w:szCs w:val="24"/>
        </w:rPr>
        <w:t>Act as an excellent role model by upholding and implementing good practice in the workplace. Recognising and directly managing challenging situations any poor practice observed in line with just and learning culture principles,</w:t>
      </w:r>
    </w:p>
    <w:p w14:paraId="5287E3C0" w14:textId="77777777" w:rsidR="00CC3743" w:rsidRPr="00CC3743" w:rsidRDefault="00CC3743" w:rsidP="00CC3743">
      <w:pPr>
        <w:pStyle w:val="Default"/>
        <w:numPr>
          <w:ilvl w:val="0"/>
          <w:numId w:val="2"/>
        </w:numPr>
        <w:rPr>
          <w:rFonts w:ascii="Avenir Book" w:hAnsi="Avenir Book" w:cstheme="minorHAnsi"/>
          <w:b/>
          <w:bCs/>
          <w:color w:val="auto"/>
        </w:rPr>
      </w:pPr>
      <w:r w:rsidRPr="00CC3743">
        <w:rPr>
          <w:rFonts w:ascii="Avenir Book" w:hAnsi="Avenir Book" w:cstheme="minorHAnsi"/>
        </w:rPr>
        <w:t>To take a lead in implementation of robust infection control measures, to reduce and manage risks and reporting in a timely manner to registered colleagues/management when required.</w:t>
      </w:r>
    </w:p>
    <w:p w14:paraId="42392E57" w14:textId="77777777" w:rsidR="00CC3743" w:rsidRPr="00CC3743" w:rsidRDefault="00CC3743" w:rsidP="00CC3743">
      <w:pPr>
        <w:pStyle w:val="Default"/>
        <w:numPr>
          <w:ilvl w:val="0"/>
          <w:numId w:val="2"/>
        </w:numPr>
        <w:rPr>
          <w:rFonts w:ascii="Avenir Book" w:hAnsi="Avenir Book" w:cstheme="minorHAnsi"/>
          <w:b/>
          <w:bCs/>
          <w:color w:val="auto"/>
        </w:rPr>
      </w:pPr>
      <w:r w:rsidRPr="00CC3743">
        <w:rPr>
          <w:rFonts w:ascii="Avenir Book" w:hAnsi="Avenir Book" w:cstheme="minorHAnsi"/>
          <w:color w:val="auto"/>
        </w:rPr>
        <w:t xml:space="preserve">Work to standard operating procedures and </w:t>
      </w:r>
      <w:r w:rsidRPr="00CC3743">
        <w:rPr>
          <w:rFonts w:ascii="Avenir Book" w:hAnsi="Avenir Book" w:cstheme="minorHAnsi"/>
        </w:rPr>
        <w:t>model and adhere to the NMC Code</w:t>
      </w:r>
    </w:p>
    <w:p w14:paraId="26B3A788" w14:textId="77777777" w:rsidR="00CC3743" w:rsidRPr="00CB2AC0" w:rsidRDefault="00CC3743" w:rsidP="00CC3743">
      <w:pPr>
        <w:pStyle w:val="Default"/>
        <w:numPr>
          <w:ilvl w:val="0"/>
          <w:numId w:val="2"/>
        </w:numPr>
        <w:rPr>
          <w:rFonts w:asciiTheme="minorHAnsi" w:hAnsiTheme="minorHAnsi" w:cstheme="minorHAnsi"/>
          <w:b/>
          <w:bCs/>
          <w:color w:val="auto"/>
          <w:sz w:val="22"/>
          <w:szCs w:val="22"/>
        </w:rPr>
      </w:pPr>
      <w:r w:rsidRPr="00CC3743">
        <w:rPr>
          <w:rFonts w:ascii="Avenir Book" w:hAnsi="Avenir Book" w:cstheme="minorHAnsi"/>
        </w:rPr>
        <w:t>Coordinate and participate in comprehensive induction programme</w:t>
      </w:r>
      <w:r w:rsidRPr="00CB2AC0">
        <w:rPr>
          <w:rFonts w:asciiTheme="minorHAnsi" w:hAnsiTheme="minorHAnsi" w:cstheme="minorHAnsi"/>
          <w:sz w:val="22"/>
          <w:szCs w:val="22"/>
        </w:rPr>
        <w:t xml:space="preserve"> for new staff</w:t>
      </w:r>
    </w:p>
    <w:p w14:paraId="255A2FB2" w14:textId="27019858" w:rsidR="005A297A" w:rsidRDefault="005A297A" w:rsidP="00CC3743">
      <w:pPr>
        <w:pStyle w:val="Bulletpoints"/>
        <w:numPr>
          <w:ilvl w:val="0"/>
          <w:numId w:val="0"/>
        </w:numPr>
        <w:ind w:left="567"/>
        <w:rPr>
          <w:lang w:eastAsia="en-GB"/>
        </w:rPr>
      </w:pPr>
    </w:p>
    <w:p w14:paraId="0FE48742" w14:textId="77777777" w:rsidR="008A34A3" w:rsidRDefault="008A34A3" w:rsidP="00D26976">
      <w:pPr>
        <w:pStyle w:val="Subheader"/>
      </w:pPr>
    </w:p>
    <w:p w14:paraId="08BF4F74" w14:textId="77777777" w:rsidR="00FB4EAB" w:rsidRDefault="008A34A3" w:rsidP="008A34A3">
      <w:pPr>
        <w:pStyle w:val="Heading2"/>
      </w:pPr>
      <w:r>
        <w:t>Our values</w:t>
      </w:r>
    </w:p>
    <w:p w14:paraId="2E57B895"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65102BE"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CE33254"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76FAEE6" w14:textId="77777777" w:rsidTr="00097855">
        <w:trPr>
          <w:trHeight w:val="454"/>
        </w:trPr>
        <w:tc>
          <w:tcPr>
            <w:tcW w:w="3387" w:type="dxa"/>
            <w:tcBorders>
              <w:left w:val="single" w:sz="4" w:space="0" w:color="B52059"/>
              <w:right w:val="single" w:sz="4" w:space="0" w:color="B52059"/>
            </w:tcBorders>
            <w:shd w:val="clear" w:color="auto" w:fill="auto"/>
            <w:vAlign w:val="center"/>
          </w:tcPr>
          <w:p w14:paraId="530E8B5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7005809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1E233331"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E52CF8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2958E10" w14:textId="77777777" w:rsidR="00097855" w:rsidRPr="00097855" w:rsidRDefault="00097855" w:rsidP="00097855">
            <w:pPr>
              <w:pStyle w:val="Bulletpoints"/>
              <w:rPr>
                <w:szCs w:val="24"/>
              </w:rPr>
            </w:pPr>
            <w:r w:rsidRPr="00097855">
              <w:rPr>
                <w:szCs w:val="24"/>
              </w:rPr>
              <w:t xml:space="preserve">Inspire </w:t>
            </w:r>
          </w:p>
          <w:p w14:paraId="5E77D3DA" w14:textId="77777777" w:rsidR="00097855" w:rsidRPr="00097855" w:rsidRDefault="00097855" w:rsidP="00097855">
            <w:pPr>
              <w:pStyle w:val="Bulletpoints"/>
              <w:rPr>
                <w:szCs w:val="24"/>
              </w:rPr>
            </w:pPr>
            <w:r w:rsidRPr="00097855">
              <w:rPr>
                <w:szCs w:val="24"/>
              </w:rPr>
              <w:t>Understand</w:t>
            </w:r>
          </w:p>
          <w:p w14:paraId="36073C7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4EA6AA9E" w14:textId="77777777" w:rsidR="00097855" w:rsidRPr="00097855" w:rsidRDefault="00097855" w:rsidP="00097855">
            <w:pPr>
              <w:pStyle w:val="Bulletpoints"/>
              <w:rPr>
                <w:szCs w:val="24"/>
                <w:lang w:eastAsia="en-GB"/>
              </w:rPr>
            </w:pPr>
            <w:r w:rsidRPr="00097855">
              <w:rPr>
                <w:szCs w:val="24"/>
                <w:lang w:eastAsia="en-GB"/>
              </w:rPr>
              <w:t>Challenge</w:t>
            </w:r>
          </w:p>
          <w:p w14:paraId="6AEC5AFE" w14:textId="77777777" w:rsidR="00097855" w:rsidRPr="00097855" w:rsidRDefault="00097855" w:rsidP="00097855">
            <w:pPr>
              <w:pStyle w:val="Bulletpoints"/>
              <w:rPr>
                <w:szCs w:val="24"/>
                <w:lang w:eastAsia="en-GB"/>
              </w:rPr>
            </w:pPr>
            <w:r w:rsidRPr="00097855">
              <w:rPr>
                <w:szCs w:val="24"/>
                <w:lang w:eastAsia="en-GB"/>
              </w:rPr>
              <w:t>Improve</w:t>
            </w:r>
          </w:p>
          <w:p w14:paraId="086BBC2F"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281F1EEF" w14:textId="77777777" w:rsidR="00097855" w:rsidRPr="00097855" w:rsidRDefault="00097855" w:rsidP="00097855">
            <w:pPr>
              <w:pStyle w:val="Bulletpoints"/>
              <w:rPr>
                <w:szCs w:val="24"/>
              </w:rPr>
            </w:pPr>
            <w:r w:rsidRPr="00097855">
              <w:rPr>
                <w:szCs w:val="24"/>
              </w:rPr>
              <w:t>Accountability</w:t>
            </w:r>
          </w:p>
          <w:p w14:paraId="4CF271B8" w14:textId="77777777" w:rsidR="00097855" w:rsidRPr="00097855" w:rsidRDefault="00097855" w:rsidP="00097855">
            <w:pPr>
              <w:pStyle w:val="Bulletpoints"/>
              <w:rPr>
                <w:szCs w:val="24"/>
              </w:rPr>
            </w:pPr>
            <w:r w:rsidRPr="00097855">
              <w:rPr>
                <w:szCs w:val="24"/>
              </w:rPr>
              <w:t>Involve</w:t>
            </w:r>
          </w:p>
          <w:p w14:paraId="0C0170D8" w14:textId="77777777" w:rsidR="00097855" w:rsidRPr="00B27235" w:rsidRDefault="00097855" w:rsidP="00097855">
            <w:pPr>
              <w:pStyle w:val="Bulletpoints"/>
              <w:rPr>
                <w:lang w:eastAsia="en-GB"/>
              </w:rPr>
            </w:pPr>
            <w:r w:rsidRPr="00097855">
              <w:rPr>
                <w:szCs w:val="24"/>
              </w:rPr>
              <w:t>Resilience</w:t>
            </w:r>
          </w:p>
        </w:tc>
      </w:tr>
    </w:tbl>
    <w:p w14:paraId="39EF7B2E" w14:textId="77777777" w:rsidR="0057282E" w:rsidRDefault="00203DFA" w:rsidP="00203DFA">
      <w:pPr>
        <w:pStyle w:val="Heading2"/>
      </w:pPr>
      <w:r w:rsidRPr="00B27235">
        <w:lastRenderedPageBreak/>
        <w:t>Confidentiality and Information Security</w:t>
      </w:r>
    </w:p>
    <w:p w14:paraId="33555C18"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CBACA06"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54E5490E" w14:textId="77777777" w:rsidR="009D7013" w:rsidRDefault="009D7013" w:rsidP="00F20D0B"/>
    <w:p w14:paraId="7B30881B" w14:textId="77777777" w:rsidR="009D7013" w:rsidRDefault="009D7013" w:rsidP="00EE7A7C">
      <w:pPr>
        <w:pStyle w:val="Heading2"/>
      </w:pPr>
      <w:r>
        <w:t>Information governance</w:t>
      </w:r>
      <w:r w:rsidR="00EE7A7C">
        <w:t xml:space="preserve"> responsibilit</w:t>
      </w:r>
      <w:r w:rsidR="000067B2">
        <w:t>ies</w:t>
      </w:r>
    </w:p>
    <w:p w14:paraId="0FE274D7" w14:textId="77777777" w:rsidR="003A1AF9" w:rsidRDefault="000067B2" w:rsidP="00230065">
      <w:r>
        <w:t xml:space="preserve">You </w:t>
      </w:r>
      <w:r w:rsidRPr="00B27235">
        <w:t>are responsible for the following key aspects of Information Governance (not an exhaustive list):</w:t>
      </w:r>
    </w:p>
    <w:p w14:paraId="7DA9077C" w14:textId="77777777" w:rsidR="003F2700" w:rsidRPr="003F2700" w:rsidRDefault="003F2700" w:rsidP="003F2700">
      <w:pPr>
        <w:pStyle w:val="Bulletpoints"/>
      </w:pPr>
      <w:r w:rsidRPr="003F2700">
        <w:t>Completion of annual information governance training</w:t>
      </w:r>
    </w:p>
    <w:p w14:paraId="589126C4" w14:textId="77777777" w:rsidR="003F2700" w:rsidRPr="003F2700" w:rsidRDefault="003F2700" w:rsidP="003F2700">
      <w:pPr>
        <w:pStyle w:val="Bulletpoints"/>
      </w:pPr>
      <w:r w:rsidRPr="003F2700">
        <w:t xml:space="preserve">Reading applicable policies and procedures </w:t>
      </w:r>
    </w:p>
    <w:p w14:paraId="53891DD2"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4E49DB5A" w14:textId="77777777" w:rsidR="003F2700" w:rsidRPr="003F2700" w:rsidRDefault="003F2700" w:rsidP="003F2700">
      <w:pPr>
        <w:pStyle w:val="Bulletpoints"/>
      </w:pPr>
      <w:r w:rsidRPr="003F2700">
        <w:t xml:space="preserve">Ensuring the security and confidentiality of all records and personal information assets </w:t>
      </w:r>
    </w:p>
    <w:p w14:paraId="0270F247"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20B3475"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42E83BDB"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24D18BF" w14:textId="77777777" w:rsidR="003F2700" w:rsidRPr="003F2700" w:rsidRDefault="003F2700" w:rsidP="003F2700">
      <w:pPr>
        <w:pStyle w:val="Bulletpoints"/>
      </w:pPr>
      <w:r w:rsidRPr="003F2700">
        <w:t xml:space="preserve">Adherence to the clear desk/screen policy </w:t>
      </w:r>
    </w:p>
    <w:p w14:paraId="42BB4F92" w14:textId="77777777" w:rsidR="004F7DE8" w:rsidRPr="003F2700" w:rsidRDefault="003F2700" w:rsidP="003F2700">
      <w:pPr>
        <w:pStyle w:val="Bulletpoints"/>
      </w:pPr>
      <w:r w:rsidRPr="003F2700">
        <w:t>Only using approved equipment for conducting business</w:t>
      </w:r>
    </w:p>
    <w:p w14:paraId="26E87B5E" w14:textId="77777777" w:rsidR="003F2700" w:rsidRDefault="003F2700" w:rsidP="003F2700">
      <w:pPr>
        <w:pStyle w:val="Bulletpoints"/>
        <w:numPr>
          <w:ilvl w:val="0"/>
          <w:numId w:val="0"/>
        </w:numPr>
        <w:ind w:left="284"/>
      </w:pPr>
    </w:p>
    <w:p w14:paraId="3FD18B22" w14:textId="77777777" w:rsidR="004F7DE8" w:rsidRDefault="00B74F18" w:rsidP="004F7DE8">
      <w:pPr>
        <w:pStyle w:val="Heading2"/>
      </w:pPr>
      <w:r>
        <w:t>Governance</w:t>
      </w:r>
    </w:p>
    <w:p w14:paraId="64D363D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1CAA8D7F" w14:textId="77777777" w:rsidR="001E50B3" w:rsidRDefault="001E50B3" w:rsidP="00B74F18"/>
    <w:p w14:paraId="5602F8CF" w14:textId="77777777" w:rsidR="001E50B3" w:rsidRDefault="00D26976" w:rsidP="001E50B3">
      <w:pPr>
        <w:pStyle w:val="Heading2"/>
      </w:pPr>
      <w:r>
        <w:t>Registered Health Professional</w:t>
      </w:r>
    </w:p>
    <w:p w14:paraId="4B0FF57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E48AF05" w14:textId="77777777" w:rsidR="00992BB8" w:rsidRDefault="00992BB8" w:rsidP="00B74F18"/>
    <w:p w14:paraId="056F3606" w14:textId="77777777" w:rsidR="00992BB8" w:rsidRDefault="00B171A1" w:rsidP="00281375">
      <w:pPr>
        <w:pStyle w:val="Heading2"/>
      </w:pPr>
      <w:r>
        <w:t>Risk Management/Health &amp; Safety</w:t>
      </w:r>
    </w:p>
    <w:p w14:paraId="16784A8A"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1FD0591E"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16F7843B" w14:textId="77777777" w:rsidR="00C27EE7" w:rsidRDefault="00C27EE7" w:rsidP="00C27EE7">
      <w:r w:rsidRPr="00B27235">
        <w:t>All staff must report accidents, incidents and near misses so that the company can learn from them and improve safety.</w:t>
      </w:r>
    </w:p>
    <w:p w14:paraId="309884FB" w14:textId="77777777" w:rsidR="000E43C3" w:rsidRDefault="000E43C3" w:rsidP="00C27EE7"/>
    <w:p w14:paraId="663257D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460B7F6" w14:textId="77777777" w:rsidR="003B5E57" w:rsidRDefault="003B5E57" w:rsidP="00C27EE7">
      <w:r w:rsidRPr="00B27235">
        <w:t>We are committed to safeguarding and promoting the welfare of children and adults at risk of harm and expects all employees to share this commitment. </w:t>
      </w:r>
    </w:p>
    <w:p w14:paraId="7D7E1E92" w14:textId="77777777" w:rsidR="00373569" w:rsidRDefault="00373569" w:rsidP="00C27EE7"/>
    <w:p w14:paraId="6A67CECF" w14:textId="77777777" w:rsidR="00373569" w:rsidRDefault="00373569" w:rsidP="00D736E0">
      <w:pPr>
        <w:pStyle w:val="Heading2"/>
      </w:pPr>
      <w:r>
        <w:t>Medicines</w:t>
      </w:r>
      <w:r w:rsidR="007F4AB2">
        <w:t xml:space="preserve"> Management Responsibility</w:t>
      </w:r>
    </w:p>
    <w:p w14:paraId="2B75BA23" w14:textId="77777777" w:rsidR="001E5B60" w:rsidRPr="001E5B60" w:rsidRDefault="001E5B60" w:rsidP="00D736E0">
      <w:pPr>
        <w:pStyle w:val="Subheader"/>
      </w:pPr>
      <w:r w:rsidRPr="001E5B60">
        <w:t>Nursing or registered healthcare professionals</w:t>
      </w:r>
    </w:p>
    <w:p w14:paraId="5E728982"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6B12344A" w14:textId="77777777" w:rsidR="00D736E0" w:rsidRPr="00D736E0" w:rsidRDefault="00D736E0" w:rsidP="00D736E0">
      <w:pPr>
        <w:pStyle w:val="Subheader"/>
      </w:pPr>
      <w:r w:rsidRPr="00D736E0">
        <w:t>Skilled non-registered staff</w:t>
      </w:r>
    </w:p>
    <w:p w14:paraId="346CE296"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03D56F4" w14:textId="77777777" w:rsidR="001241C0" w:rsidRDefault="001241C0" w:rsidP="00D736E0"/>
    <w:p w14:paraId="5C3DACE6" w14:textId="77777777" w:rsidR="001241C0" w:rsidRDefault="001241C0" w:rsidP="00E17443">
      <w:pPr>
        <w:pStyle w:val="Heading2"/>
      </w:pPr>
      <w:r>
        <w:t>Policies and Procedures</w:t>
      </w:r>
    </w:p>
    <w:p w14:paraId="451EE0BA" w14:textId="77777777" w:rsidR="00E17443" w:rsidRDefault="00E17443" w:rsidP="00D736E0">
      <w:r w:rsidRPr="00E17443">
        <w:t>All colleagues must comply with the Company Policies and Procedures which can be found on the company intranet.</w:t>
      </w:r>
    </w:p>
    <w:p w14:paraId="4CA00BFF" w14:textId="77777777" w:rsidR="000479E1" w:rsidRDefault="000479E1" w:rsidP="00D736E0"/>
    <w:p w14:paraId="32F919F8" w14:textId="77777777" w:rsidR="000479E1" w:rsidRDefault="000479E1" w:rsidP="000479E1">
      <w:pPr>
        <w:pStyle w:val="Heading2"/>
      </w:pPr>
      <w:r>
        <w:lastRenderedPageBreak/>
        <w:t>General</w:t>
      </w:r>
    </w:p>
    <w:p w14:paraId="1965FAE4"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856AE5A"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306BB55F" w14:textId="77777777" w:rsidR="000479E1" w:rsidRDefault="000479E1" w:rsidP="000479E1">
      <w:r w:rsidRPr="000479E1">
        <w:t>The company recognises a “non-smoking” policy. Employees are not able to smoke anywhere within the premises or when outside on official business.</w:t>
      </w:r>
    </w:p>
    <w:p w14:paraId="2F19CEF6" w14:textId="77777777" w:rsidR="000116CF" w:rsidRDefault="000116CF" w:rsidP="000479E1"/>
    <w:p w14:paraId="0C2577DB" w14:textId="77777777" w:rsidR="000116CF" w:rsidRDefault="000116CF" w:rsidP="000116CF">
      <w:pPr>
        <w:pStyle w:val="Heading2"/>
      </w:pPr>
      <w:r>
        <w:t>Equal Opportunities</w:t>
      </w:r>
    </w:p>
    <w:p w14:paraId="1473C0C9"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37B7A9A6" w14:textId="77777777" w:rsidR="00701453" w:rsidRDefault="00701453" w:rsidP="000479E1"/>
    <w:p w14:paraId="1BF41BD9" w14:textId="77777777" w:rsidR="00701453" w:rsidRDefault="00701453" w:rsidP="00205629">
      <w:pPr>
        <w:pStyle w:val="Heading2"/>
      </w:pPr>
      <w:r>
        <w:t>Flexibility</w:t>
      </w:r>
      <w:r w:rsidR="00205629">
        <w:t xml:space="preserve"> Statement</w:t>
      </w:r>
    </w:p>
    <w:p w14:paraId="7EDD25CD"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05001EBD" w14:textId="77777777" w:rsidR="00B62F46" w:rsidRDefault="00B62F46" w:rsidP="000479E1"/>
    <w:p w14:paraId="70A7F679" w14:textId="77777777" w:rsidR="003F2700" w:rsidRDefault="003F2700">
      <w:pPr>
        <w:spacing w:after="0" w:line="240" w:lineRule="auto"/>
        <w:rPr>
          <w:rFonts w:ascii="Avenir Black" w:eastAsia="Times New Roman" w:hAnsi="Avenir Black"/>
          <w:color w:val="B52159"/>
          <w:sz w:val="28"/>
          <w:szCs w:val="26"/>
        </w:rPr>
      </w:pPr>
      <w:r>
        <w:br w:type="page"/>
      </w:r>
    </w:p>
    <w:p w14:paraId="76A77A89" w14:textId="77777777" w:rsidR="00B62F46" w:rsidRDefault="00B62F46" w:rsidP="00356DB4">
      <w:pPr>
        <w:pStyle w:val="Heading2"/>
      </w:pPr>
      <w:r>
        <w:lastRenderedPageBreak/>
        <w:t>Personal</w:t>
      </w:r>
      <w:r w:rsidR="00356DB4">
        <w:t xml:space="preserve"> Specification</w:t>
      </w:r>
    </w:p>
    <w:p w14:paraId="1214E045" w14:textId="77777777" w:rsidR="00356DB4" w:rsidRDefault="000142A9" w:rsidP="000142A9">
      <w:pPr>
        <w:pStyle w:val="Subheader"/>
      </w:pPr>
      <w:r>
        <w:t>Essential</w:t>
      </w:r>
    </w:p>
    <w:p w14:paraId="24621675" w14:textId="77777777" w:rsidR="00CC3743" w:rsidRPr="00CC3743" w:rsidRDefault="00CC3743" w:rsidP="00CC3743">
      <w:pPr>
        <w:pStyle w:val="ListParagraph"/>
        <w:numPr>
          <w:ilvl w:val="0"/>
          <w:numId w:val="19"/>
        </w:numPr>
        <w:spacing w:after="0"/>
        <w:contextualSpacing/>
        <w:rPr>
          <w:rFonts w:asciiTheme="minorHAnsi" w:hAnsiTheme="minorHAnsi" w:cstheme="minorHAnsi"/>
          <w:bCs/>
          <w:sz w:val="22"/>
        </w:rPr>
      </w:pPr>
      <w:r w:rsidRPr="00CC3743">
        <w:rPr>
          <w:rFonts w:asciiTheme="minorHAnsi" w:hAnsiTheme="minorHAnsi" w:cstheme="minorHAnsi"/>
          <w:bCs/>
          <w:sz w:val="22"/>
        </w:rPr>
        <w:t>Registered Nurse (Learning Disabilities, Mental Health or Adult) with current NMC registration</w:t>
      </w:r>
    </w:p>
    <w:p w14:paraId="57989F33" w14:textId="31736F11" w:rsidR="00CC3743" w:rsidRPr="00CC3743" w:rsidRDefault="00CC3743" w:rsidP="00CC3743">
      <w:pPr>
        <w:pStyle w:val="ListParagraph"/>
        <w:numPr>
          <w:ilvl w:val="0"/>
          <w:numId w:val="19"/>
        </w:numPr>
        <w:spacing w:after="0" w:line="251" w:lineRule="exact"/>
        <w:ind w:right="99"/>
        <w:contextualSpacing/>
        <w:rPr>
          <w:rFonts w:asciiTheme="minorHAnsi" w:eastAsia="Arial" w:hAnsiTheme="minorHAnsi" w:cstheme="minorHAnsi"/>
          <w:sz w:val="22"/>
        </w:rPr>
      </w:pPr>
      <w:r w:rsidRPr="00CC3743">
        <w:rPr>
          <w:rFonts w:asciiTheme="minorHAnsi" w:hAnsiTheme="minorHAnsi" w:cstheme="minorHAnsi"/>
          <w:bCs/>
          <w:sz w:val="22"/>
        </w:rPr>
        <w:t>Teaching and assessing or ability to undertake in the post.</w:t>
      </w:r>
    </w:p>
    <w:p w14:paraId="047D83F0" w14:textId="77777777" w:rsidR="00CC3743" w:rsidRPr="00CC3743" w:rsidRDefault="00CC3743" w:rsidP="00CC3743">
      <w:pPr>
        <w:pStyle w:val="ListParagraph"/>
        <w:numPr>
          <w:ilvl w:val="0"/>
          <w:numId w:val="19"/>
        </w:numPr>
        <w:spacing w:after="0"/>
        <w:contextualSpacing/>
        <w:rPr>
          <w:rFonts w:asciiTheme="minorHAnsi" w:hAnsiTheme="minorHAnsi" w:cstheme="minorHAnsi"/>
          <w:sz w:val="22"/>
        </w:rPr>
      </w:pPr>
      <w:r w:rsidRPr="00CC3743">
        <w:rPr>
          <w:rFonts w:asciiTheme="minorHAnsi" w:hAnsiTheme="minorHAnsi" w:cstheme="minorHAnsi"/>
          <w:sz w:val="22"/>
        </w:rPr>
        <w:t xml:space="preserve">Awareness of working in a Community Learning Disabilities Team or Multi-disciplinary team working  </w:t>
      </w:r>
    </w:p>
    <w:p w14:paraId="5E3B2FC1" w14:textId="77777777" w:rsidR="00CC3743" w:rsidRPr="00CC3743" w:rsidRDefault="00CC3743" w:rsidP="00CC3743">
      <w:pPr>
        <w:pStyle w:val="ListParagraph"/>
        <w:numPr>
          <w:ilvl w:val="0"/>
          <w:numId w:val="19"/>
        </w:numPr>
        <w:spacing w:after="0"/>
        <w:contextualSpacing/>
        <w:rPr>
          <w:rFonts w:asciiTheme="minorHAnsi" w:hAnsiTheme="minorHAnsi" w:cstheme="minorHAnsi"/>
          <w:sz w:val="22"/>
        </w:rPr>
      </w:pPr>
      <w:r w:rsidRPr="00CC3743">
        <w:rPr>
          <w:rFonts w:asciiTheme="minorHAnsi" w:hAnsiTheme="minorHAnsi" w:cstheme="minorHAnsi"/>
          <w:sz w:val="22"/>
        </w:rPr>
        <w:t>Awareness of working with People with learning disabilities, Autism and complex health needs i.e. physical health needs or behaviours that challenge</w:t>
      </w:r>
    </w:p>
    <w:p w14:paraId="1FA3E757" w14:textId="77777777" w:rsidR="00CC3743" w:rsidRPr="00CC3743" w:rsidRDefault="00CC3743" w:rsidP="00CC3743">
      <w:pPr>
        <w:pStyle w:val="ListParagraph"/>
        <w:numPr>
          <w:ilvl w:val="0"/>
          <w:numId w:val="19"/>
        </w:numPr>
        <w:spacing w:after="0"/>
        <w:contextualSpacing/>
        <w:rPr>
          <w:rFonts w:asciiTheme="minorHAnsi" w:hAnsiTheme="minorHAnsi" w:cstheme="minorHAnsi"/>
          <w:bCs/>
          <w:sz w:val="22"/>
        </w:rPr>
      </w:pPr>
      <w:r w:rsidRPr="00CC3743">
        <w:rPr>
          <w:rFonts w:asciiTheme="minorHAnsi" w:hAnsiTheme="minorHAnsi" w:cstheme="minorHAnsi"/>
          <w:bCs/>
          <w:sz w:val="22"/>
        </w:rPr>
        <w:t>Knowledge of common health problems experienced by people with LD i.e. epilepsy.</w:t>
      </w:r>
    </w:p>
    <w:p w14:paraId="6DEEC17B" w14:textId="77777777" w:rsidR="00CC3743" w:rsidRPr="00CC3743" w:rsidRDefault="00CC3743" w:rsidP="00CC3743">
      <w:pPr>
        <w:pStyle w:val="ListParagraph"/>
        <w:numPr>
          <w:ilvl w:val="0"/>
          <w:numId w:val="19"/>
        </w:numPr>
        <w:spacing w:after="0"/>
        <w:contextualSpacing/>
        <w:rPr>
          <w:rFonts w:asciiTheme="minorHAnsi" w:hAnsiTheme="minorHAnsi" w:cstheme="minorHAnsi"/>
          <w:bCs/>
          <w:sz w:val="22"/>
        </w:rPr>
      </w:pPr>
      <w:r w:rsidRPr="00CC3743">
        <w:rPr>
          <w:rFonts w:asciiTheme="minorHAnsi" w:hAnsiTheme="minorHAnsi" w:cstheme="minorHAnsi"/>
          <w:bCs/>
          <w:sz w:val="22"/>
        </w:rPr>
        <w:t>Knowledge and skills to undertake health assessments develop care plans and evaluate them using person-centered approaches.</w:t>
      </w:r>
    </w:p>
    <w:p w14:paraId="2C588A8B" w14:textId="77777777" w:rsidR="00CC3743" w:rsidRPr="00CC3743" w:rsidRDefault="00CC3743" w:rsidP="00CC3743">
      <w:pPr>
        <w:pStyle w:val="ListParagraph"/>
        <w:numPr>
          <w:ilvl w:val="0"/>
          <w:numId w:val="19"/>
        </w:numPr>
        <w:spacing w:after="0"/>
        <w:contextualSpacing/>
        <w:rPr>
          <w:rFonts w:asciiTheme="minorHAnsi" w:hAnsiTheme="minorHAnsi" w:cstheme="minorHAnsi"/>
          <w:sz w:val="22"/>
        </w:rPr>
      </w:pPr>
      <w:r w:rsidRPr="00CC3743">
        <w:rPr>
          <w:rFonts w:asciiTheme="minorHAnsi" w:hAnsiTheme="minorHAnsi" w:cstheme="minorHAnsi"/>
          <w:bCs/>
          <w:sz w:val="22"/>
        </w:rPr>
        <w:t>Knowledge and skills to deliver or facilitate health care according to assessed needs.</w:t>
      </w:r>
    </w:p>
    <w:p w14:paraId="5BC7B941" w14:textId="77777777" w:rsidR="00CC3743" w:rsidRPr="00CC3743" w:rsidRDefault="00CC3743" w:rsidP="00CC3743">
      <w:pPr>
        <w:pStyle w:val="ListParagraph"/>
        <w:numPr>
          <w:ilvl w:val="0"/>
          <w:numId w:val="19"/>
        </w:numPr>
        <w:spacing w:after="0"/>
        <w:contextualSpacing/>
        <w:rPr>
          <w:rFonts w:asciiTheme="minorHAnsi" w:hAnsiTheme="minorHAnsi" w:cstheme="minorHAnsi"/>
          <w:sz w:val="22"/>
        </w:rPr>
      </w:pPr>
      <w:r w:rsidRPr="00CC3743">
        <w:rPr>
          <w:rFonts w:asciiTheme="minorHAnsi" w:eastAsiaTheme="minorHAnsi" w:hAnsiTheme="minorHAnsi" w:cstheme="minorHAnsi"/>
          <w:sz w:val="22"/>
        </w:rPr>
        <w:t>Maintain accurate, appropriate records</w:t>
      </w:r>
    </w:p>
    <w:p w14:paraId="181AECC0" w14:textId="77777777" w:rsidR="00CC3743" w:rsidRPr="00CC3743" w:rsidRDefault="00CC3743" w:rsidP="00CC3743">
      <w:pPr>
        <w:pStyle w:val="ListParagraph"/>
        <w:numPr>
          <w:ilvl w:val="0"/>
          <w:numId w:val="19"/>
        </w:numPr>
        <w:spacing w:after="0"/>
        <w:contextualSpacing/>
        <w:rPr>
          <w:rFonts w:asciiTheme="minorHAnsi" w:hAnsiTheme="minorHAnsi" w:cstheme="minorHAnsi"/>
          <w:sz w:val="22"/>
        </w:rPr>
      </w:pPr>
      <w:r w:rsidRPr="00CC3743">
        <w:rPr>
          <w:rFonts w:asciiTheme="minorHAnsi" w:eastAsiaTheme="minorHAnsi" w:hAnsiTheme="minorHAnsi" w:cstheme="minorHAnsi"/>
          <w:sz w:val="22"/>
        </w:rPr>
        <w:t>Knowledge and competence in medication and safe administration and disposal of drugs</w:t>
      </w:r>
    </w:p>
    <w:p w14:paraId="5BF93812" w14:textId="77777777" w:rsidR="00CC3743" w:rsidRPr="00CC3743" w:rsidRDefault="00CC3743" w:rsidP="00CC3743">
      <w:pPr>
        <w:pStyle w:val="ListParagraph"/>
        <w:numPr>
          <w:ilvl w:val="0"/>
          <w:numId w:val="19"/>
        </w:numPr>
        <w:spacing w:after="0"/>
        <w:contextualSpacing/>
        <w:rPr>
          <w:rFonts w:asciiTheme="minorHAnsi" w:hAnsiTheme="minorHAnsi" w:cstheme="minorHAnsi"/>
          <w:sz w:val="22"/>
        </w:rPr>
      </w:pPr>
      <w:r w:rsidRPr="00CC3743">
        <w:rPr>
          <w:rFonts w:asciiTheme="minorHAnsi" w:eastAsiaTheme="minorHAnsi" w:hAnsiTheme="minorHAnsi" w:cstheme="minorHAnsi"/>
          <w:sz w:val="22"/>
        </w:rPr>
        <w:t>Able to develop an excellent therapeutic relationship; function as named nurse undertaking</w:t>
      </w:r>
    </w:p>
    <w:p w14:paraId="1430F938" w14:textId="02E8FED5" w:rsidR="00CC3743" w:rsidRPr="00CC3743" w:rsidRDefault="00CC3743" w:rsidP="00CC3743">
      <w:pPr>
        <w:pStyle w:val="ListParagraph"/>
        <w:numPr>
          <w:ilvl w:val="0"/>
          <w:numId w:val="19"/>
        </w:numPr>
        <w:spacing w:after="0" w:line="251" w:lineRule="exact"/>
        <w:ind w:right="99"/>
        <w:contextualSpacing/>
        <w:rPr>
          <w:rFonts w:asciiTheme="minorHAnsi" w:eastAsia="Arial" w:hAnsiTheme="minorHAnsi" w:cstheme="minorHAnsi"/>
          <w:sz w:val="22"/>
        </w:rPr>
      </w:pPr>
      <w:r w:rsidRPr="00CC3743">
        <w:rPr>
          <w:rFonts w:asciiTheme="minorHAnsi" w:eastAsiaTheme="minorHAnsi" w:hAnsiTheme="minorHAnsi" w:cstheme="minorHAnsi"/>
          <w:sz w:val="22"/>
        </w:rPr>
        <w:t xml:space="preserve">all aspects of the nursing process </w:t>
      </w:r>
      <w:proofErr w:type="gramStart"/>
      <w:r w:rsidRPr="00CC3743">
        <w:rPr>
          <w:rFonts w:asciiTheme="minorHAnsi" w:eastAsiaTheme="minorHAnsi" w:hAnsiTheme="minorHAnsi" w:cstheme="minorHAnsi"/>
          <w:sz w:val="22"/>
        </w:rPr>
        <w:t>in order to</w:t>
      </w:r>
      <w:proofErr w:type="gramEnd"/>
      <w:r w:rsidRPr="00CC3743">
        <w:rPr>
          <w:rFonts w:asciiTheme="minorHAnsi" w:eastAsiaTheme="minorHAnsi" w:hAnsiTheme="minorHAnsi" w:cstheme="minorHAnsi"/>
          <w:sz w:val="22"/>
        </w:rPr>
        <w:t xml:space="preserve"> provide best possible service user care</w:t>
      </w:r>
    </w:p>
    <w:p w14:paraId="779EFFA6" w14:textId="77777777" w:rsidR="00CC3743" w:rsidRPr="00CC3743" w:rsidRDefault="00CC3743" w:rsidP="00CC3743">
      <w:pPr>
        <w:pStyle w:val="ListParagraph"/>
        <w:numPr>
          <w:ilvl w:val="0"/>
          <w:numId w:val="19"/>
        </w:numPr>
        <w:spacing w:after="0"/>
        <w:contextualSpacing/>
        <w:rPr>
          <w:rFonts w:asciiTheme="minorHAnsi" w:hAnsiTheme="minorHAnsi" w:cstheme="minorHAnsi"/>
          <w:bCs/>
          <w:sz w:val="22"/>
        </w:rPr>
      </w:pPr>
      <w:r w:rsidRPr="00CC3743">
        <w:rPr>
          <w:rFonts w:asciiTheme="minorHAnsi" w:hAnsiTheme="minorHAnsi" w:cstheme="minorHAnsi"/>
          <w:bCs/>
          <w:sz w:val="22"/>
        </w:rPr>
        <w:t>Excellent verbal and written communication skills.</w:t>
      </w:r>
    </w:p>
    <w:p w14:paraId="29C279B1" w14:textId="77777777" w:rsidR="00CC3743" w:rsidRPr="00CC3743" w:rsidRDefault="00CC3743" w:rsidP="00CC3743">
      <w:pPr>
        <w:pStyle w:val="ListParagraph"/>
        <w:numPr>
          <w:ilvl w:val="0"/>
          <w:numId w:val="19"/>
        </w:numPr>
        <w:spacing w:after="0"/>
        <w:contextualSpacing/>
        <w:rPr>
          <w:rFonts w:asciiTheme="minorHAnsi" w:hAnsiTheme="minorHAnsi" w:cstheme="minorHAnsi"/>
          <w:bCs/>
          <w:sz w:val="22"/>
        </w:rPr>
      </w:pPr>
      <w:r w:rsidRPr="00CC3743">
        <w:rPr>
          <w:rFonts w:asciiTheme="minorHAnsi" w:hAnsiTheme="minorHAnsi" w:cstheme="minorHAnsi"/>
          <w:bCs/>
          <w:sz w:val="22"/>
        </w:rPr>
        <w:t>Ability to reflect on own practice</w:t>
      </w:r>
    </w:p>
    <w:p w14:paraId="24C354D8" w14:textId="77777777" w:rsidR="00CC3743" w:rsidRPr="00CC3743" w:rsidRDefault="00CC3743" w:rsidP="00CC3743">
      <w:pPr>
        <w:pStyle w:val="ListParagraph"/>
        <w:numPr>
          <w:ilvl w:val="0"/>
          <w:numId w:val="19"/>
        </w:numPr>
        <w:spacing w:after="0"/>
        <w:contextualSpacing/>
        <w:rPr>
          <w:rFonts w:asciiTheme="minorHAnsi" w:hAnsiTheme="minorHAnsi" w:cstheme="minorHAnsi"/>
          <w:bCs/>
          <w:sz w:val="22"/>
        </w:rPr>
      </w:pPr>
      <w:r w:rsidRPr="00CC3743">
        <w:rPr>
          <w:rFonts w:asciiTheme="minorHAnsi" w:hAnsiTheme="minorHAnsi" w:cstheme="minorHAnsi"/>
          <w:bCs/>
          <w:sz w:val="22"/>
        </w:rPr>
        <w:t>Multidisciplinary working communication skill.</w:t>
      </w:r>
    </w:p>
    <w:p w14:paraId="749A9844" w14:textId="77777777" w:rsidR="00CC3743" w:rsidRPr="00CC3743" w:rsidRDefault="00CC3743" w:rsidP="00CC3743">
      <w:pPr>
        <w:pStyle w:val="ListParagraph"/>
        <w:numPr>
          <w:ilvl w:val="0"/>
          <w:numId w:val="19"/>
        </w:numPr>
        <w:spacing w:after="0"/>
        <w:contextualSpacing/>
        <w:rPr>
          <w:rFonts w:asciiTheme="minorHAnsi" w:hAnsiTheme="minorHAnsi" w:cstheme="minorHAnsi"/>
          <w:bCs/>
          <w:sz w:val="22"/>
        </w:rPr>
      </w:pPr>
      <w:r w:rsidRPr="00CC3743">
        <w:rPr>
          <w:rFonts w:asciiTheme="minorHAnsi" w:hAnsiTheme="minorHAnsi" w:cstheme="minorHAnsi"/>
          <w:bCs/>
          <w:sz w:val="22"/>
        </w:rPr>
        <w:t xml:space="preserve">IT skills </w:t>
      </w:r>
    </w:p>
    <w:p w14:paraId="68B80B86" w14:textId="69D05293" w:rsidR="00CC3743" w:rsidRPr="00CC3743" w:rsidRDefault="00CC3743" w:rsidP="00CC3743">
      <w:pPr>
        <w:pStyle w:val="ListParagraph"/>
        <w:numPr>
          <w:ilvl w:val="0"/>
          <w:numId w:val="19"/>
        </w:numPr>
        <w:spacing w:after="0" w:line="251" w:lineRule="exact"/>
        <w:ind w:right="99"/>
        <w:contextualSpacing/>
        <w:rPr>
          <w:rFonts w:asciiTheme="minorHAnsi" w:eastAsia="Arial" w:hAnsiTheme="minorHAnsi" w:cstheme="minorHAnsi"/>
          <w:sz w:val="22"/>
        </w:rPr>
      </w:pPr>
      <w:r w:rsidRPr="00CC3743">
        <w:rPr>
          <w:rFonts w:asciiTheme="minorHAnsi" w:hAnsiTheme="minorHAnsi" w:cstheme="minorHAnsi"/>
          <w:bCs/>
          <w:sz w:val="22"/>
        </w:rPr>
        <w:t>Person centered approaches to nursing care</w:t>
      </w:r>
    </w:p>
    <w:p w14:paraId="03F1733E" w14:textId="77777777" w:rsidR="00CC3743" w:rsidRPr="00CC3743" w:rsidRDefault="00CC3743" w:rsidP="00CC3743">
      <w:pPr>
        <w:pStyle w:val="ListParagraph"/>
        <w:numPr>
          <w:ilvl w:val="0"/>
          <w:numId w:val="19"/>
        </w:numPr>
        <w:spacing w:after="0"/>
        <w:contextualSpacing/>
        <w:rPr>
          <w:rFonts w:asciiTheme="minorHAnsi" w:hAnsiTheme="minorHAnsi" w:cstheme="minorHAnsi"/>
          <w:sz w:val="22"/>
        </w:rPr>
      </w:pPr>
      <w:r w:rsidRPr="00CC3743">
        <w:rPr>
          <w:rFonts w:asciiTheme="minorHAnsi" w:hAnsiTheme="minorHAnsi" w:cstheme="minorHAnsi"/>
          <w:sz w:val="22"/>
        </w:rPr>
        <w:t>Driving licence with access to a car</w:t>
      </w:r>
    </w:p>
    <w:p w14:paraId="60DEB1AA" w14:textId="77777777" w:rsidR="00CC3743" w:rsidRPr="00CC3743" w:rsidRDefault="00CC3743" w:rsidP="00CC3743">
      <w:pPr>
        <w:pStyle w:val="ListParagraph"/>
        <w:numPr>
          <w:ilvl w:val="0"/>
          <w:numId w:val="19"/>
        </w:numPr>
        <w:spacing w:after="0"/>
        <w:contextualSpacing/>
        <w:rPr>
          <w:rFonts w:asciiTheme="minorHAnsi" w:hAnsiTheme="minorHAnsi" w:cstheme="minorHAnsi"/>
          <w:sz w:val="22"/>
        </w:rPr>
      </w:pPr>
      <w:r w:rsidRPr="00CC3743">
        <w:rPr>
          <w:rFonts w:asciiTheme="minorHAnsi" w:hAnsiTheme="minorHAnsi" w:cstheme="minorHAnsi"/>
          <w:sz w:val="22"/>
        </w:rPr>
        <w:t xml:space="preserve">Empathy </w:t>
      </w:r>
    </w:p>
    <w:p w14:paraId="5A52C409" w14:textId="77777777" w:rsidR="00CC3743" w:rsidRPr="00CC3743" w:rsidRDefault="00CC3743" w:rsidP="00CC3743">
      <w:pPr>
        <w:pStyle w:val="ListParagraph"/>
        <w:numPr>
          <w:ilvl w:val="0"/>
          <w:numId w:val="19"/>
        </w:numPr>
        <w:spacing w:after="0"/>
        <w:contextualSpacing/>
        <w:rPr>
          <w:rFonts w:asciiTheme="minorHAnsi" w:hAnsiTheme="minorHAnsi" w:cstheme="minorHAnsi"/>
          <w:sz w:val="22"/>
        </w:rPr>
      </w:pPr>
      <w:r w:rsidRPr="00CC3743">
        <w:rPr>
          <w:rFonts w:asciiTheme="minorHAnsi" w:hAnsiTheme="minorHAnsi" w:cstheme="minorHAnsi"/>
          <w:sz w:val="22"/>
        </w:rPr>
        <w:t>Driven to achieve.</w:t>
      </w:r>
    </w:p>
    <w:p w14:paraId="34378215" w14:textId="77777777" w:rsidR="00CC3743" w:rsidRPr="00CC3743" w:rsidRDefault="00CC3743" w:rsidP="00CC3743">
      <w:pPr>
        <w:pStyle w:val="ListParagraph"/>
        <w:numPr>
          <w:ilvl w:val="0"/>
          <w:numId w:val="19"/>
        </w:numPr>
        <w:spacing w:after="0"/>
        <w:contextualSpacing/>
        <w:rPr>
          <w:rFonts w:asciiTheme="minorHAnsi" w:hAnsiTheme="minorHAnsi" w:cstheme="minorHAnsi"/>
          <w:sz w:val="22"/>
        </w:rPr>
      </w:pPr>
      <w:r w:rsidRPr="00CC3743">
        <w:rPr>
          <w:rFonts w:asciiTheme="minorHAnsi" w:hAnsiTheme="minorHAnsi" w:cstheme="minorHAnsi"/>
          <w:sz w:val="22"/>
        </w:rPr>
        <w:t>Self-motivated.</w:t>
      </w:r>
    </w:p>
    <w:p w14:paraId="50864049" w14:textId="77777777" w:rsidR="00CC3743" w:rsidRPr="00CC3743" w:rsidRDefault="00CC3743" w:rsidP="00CC3743">
      <w:pPr>
        <w:pStyle w:val="ListParagraph"/>
        <w:numPr>
          <w:ilvl w:val="0"/>
          <w:numId w:val="19"/>
        </w:numPr>
        <w:spacing w:after="0"/>
        <w:contextualSpacing/>
        <w:rPr>
          <w:rFonts w:asciiTheme="minorHAnsi" w:hAnsiTheme="minorHAnsi" w:cstheme="minorHAnsi"/>
          <w:sz w:val="22"/>
        </w:rPr>
      </w:pPr>
      <w:r w:rsidRPr="00CC3743">
        <w:rPr>
          <w:rFonts w:asciiTheme="minorHAnsi" w:hAnsiTheme="minorHAnsi" w:cstheme="minorHAnsi"/>
          <w:sz w:val="22"/>
        </w:rPr>
        <w:t>Good time management.</w:t>
      </w:r>
    </w:p>
    <w:p w14:paraId="495D167F" w14:textId="77777777" w:rsidR="00CC3743" w:rsidRPr="00CC3743" w:rsidRDefault="00CC3743" w:rsidP="00CC3743">
      <w:pPr>
        <w:pStyle w:val="ListParagraph"/>
        <w:numPr>
          <w:ilvl w:val="0"/>
          <w:numId w:val="19"/>
        </w:numPr>
        <w:spacing w:after="0"/>
        <w:contextualSpacing/>
        <w:rPr>
          <w:rFonts w:asciiTheme="minorHAnsi" w:hAnsiTheme="minorHAnsi" w:cstheme="minorHAnsi"/>
          <w:sz w:val="22"/>
        </w:rPr>
      </w:pPr>
      <w:r w:rsidRPr="00CC3743">
        <w:rPr>
          <w:rFonts w:asciiTheme="minorHAnsi" w:hAnsiTheme="minorHAnsi" w:cstheme="minorHAnsi"/>
          <w:sz w:val="22"/>
        </w:rPr>
        <w:t xml:space="preserve">Passion to work with people </w:t>
      </w:r>
    </w:p>
    <w:p w14:paraId="2870A187" w14:textId="1334E825" w:rsidR="00CC3743" w:rsidRPr="00CC3743" w:rsidRDefault="00CC3743" w:rsidP="00CC3743">
      <w:pPr>
        <w:pStyle w:val="ListParagraph"/>
        <w:numPr>
          <w:ilvl w:val="0"/>
          <w:numId w:val="19"/>
        </w:numPr>
        <w:spacing w:after="0" w:line="251" w:lineRule="exact"/>
        <w:ind w:right="99"/>
        <w:contextualSpacing/>
        <w:rPr>
          <w:rFonts w:asciiTheme="minorHAnsi" w:eastAsia="Arial" w:hAnsiTheme="minorHAnsi" w:cstheme="minorHAnsi"/>
          <w:sz w:val="22"/>
        </w:rPr>
      </w:pPr>
      <w:r w:rsidRPr="00CC3743">
        <w:rPr>
          <w:rFonts w:asciiTheme="minorHAnsi" w:hAnsiTheme="minorHAnsi" w:cstheme="minorHAnsi"/>
          <w:sz w:val="22"/>
        </w:rPr>
        <w:t>Ability to think of innovative ways of working to support our service users to lead fulfilled lives</w:t>
      </w:r>
    </w:p>
    <w:p w14:paraId="0AC06D2F" w14:textId="77777777" w:rsidR="000142A9" w:rsidRDefault="000142A9" w:rsidP="000142A9">
      <w:pPr>
        <w:pStyle w:val="Subheader"/>
      </w:pPr>
      <w:r>
        <w:t>Desirable</w:t>
      </w:r>
    </w:p>
    <w:p w14:paraId="5D9C23A0" w14:textId="77777777" w:rsidR="00CC3743" w:rsidRPr="00CC3743" w:rsidRDefault="00CC3743" w:rsidP="00CC3743">
      <w:pPr>
        <w:pStyle w:val="ListParagraph"/>
        <w:numPr>
          <w:ilvl w:val="0"/>
          <w:numId w:val="22"/>
        </w:numPr>
        <w:spacing w:after="0"/>
        <w:contextualSpacing/>
        <w:rPr>
          <w:rFonts w:asciiTheme="minorHAnsi" w:hAnsiTheme="minorHAnsi" w:cstheme="minorHAnsi"/>
          <w:sz w:val="22"/>
        </w:rPr>
      </w:pPr>
      <w:r w:rsidRPr="00CC3743">
        <w:rPr>
          <w:rFonts w:asciiTheme="minorHAnsi" w:hAnsiTheme="minorHAnsi" w:cstheme="minorHAnsi"/>
          <w:sz w:val="22"/>
        </w:rPr>
        <w:t xml:space="preserve">Post registration qualifications relevant to the post e.g. teaching and assessing, </w:t>
      </w:r>
      <w:proofErr w:type="gramStart"/>
      <w:r w:rsidRPr="00CC3743">
        <w:rPr>
          <w:rFonts w:asciiTheme="minorHAnsi" w:hAnsiTheme="minorHAnsi" w:cstheme="minorHAnsi"/>
          <w:sz w:val="22"/>
        </w:rPr>
        <w:t>duel</w:t>
      </w:r>
      <w:proofErr w:type="gramEnd"/>
      <w:r w:rsidRPr="00CC3743">
        <w:rPr>
          <w:rFonts w:asciiTheme="minorHAnsi" w:hAnsiTheme="minorHAnsi" w:cstheme="minorHAnsi"/>
          <w:sz w:val="22"/>
        </w:rPr>
        <w:t xml:space="preserve"> diagnosis, health promotion, epilepsy care, positive behaviour management.</w:t>
      </w:r>
    </w:p>
    <w:p w14:paraId="4A0F8C2A" w14:textId="77777777" w:rsidR="00CC3743" w:rsidRPr="00CC3743" w:rsidRDefault="00CC3743" w:rsidP="00CC3743">
      <w:pPr>
        <w:pStyle w:val="ListParagraph"/>
        <w:numPr>
          <w:ilvl w:val="0"/>
          <w:numId w:val="22"/>
        </w:numPr>
        <w:spacing w:after="0"/>
        <w:contextualSpacing/>
        <w:rPr>
          <w:rFonts w:asciiTheme="minorHAnsi" w:hAnsiTheme="minorHAnsi" w:cstheme="minorHAnsi"/>
          <w:sz w:val="22"/>
        </w:rPr>
      </w:pPr>
      <w:r w:rsidRPr="00CC3743">
        <w:rPr>
          <w:rFonts w:asciiTheme="minorHAnsi" w:hAnsiTheme="minorHAnsi" w:cstheme="minorHAnsi"/>
          <w:sz w:val="22"/>
        </w:rPr>
        <w:t>Vulnerable adult’s policy and anti-discriminatory practice.</w:t>
      </w:r>
    </w:p>
    <w:p w14:paraId="5180F555" w14:textId="77777777" w:rsidR="00CC3743" w:rsidRPr="00CC3743" w:rsidRDefault="00CC3743" w:rsidP="00CC3743">
      <w:pPr>
        <w:pStyle w:val="ListParagraph"/>
        <w:numPr>
          <w:ilvl w:val="0"/>
          <w:numId w:val="22"/>
        </w:numPr>
        <w:spacing w:after="0"/>
        <w:contextualSpacing/>
        <w:rPr>
          <w:rFonts w:asciiTheme="minorHAnsi" w:hAnsiTheme="minorHAnsi" w:cstheme="minorHAnsi"/>
          <w:sz w:val="22"/>
        </w:rPr>
      </w:pPr>
      <w:r w:rsidRPr="00CC3743">
        <w:rPr>
          <w:rFonts w:asciiTheme="minorHAnsi" w:hAnsiTheme="minorHAnsi" w:cstheme="minorHAnsi"/>
          <w:sz w:val="22"/>
        </w:rPr>
        <w:t>Knowledge of alternative communication skills</w:t>
      </w:r>
    </w:p>
    <w:p w14:paraId="5B50A20F" w14:textId="77777777" w:rsidR="00CC3743" w:rsidRPr="00CC3743" w:rsidRDefault="00CC3743" w:rsidP="00CC3743">
      <w:pPr>
        <w:pStyle w:val="ListParagraph"/>
        <w:numPr>
          <w:ilvl w:val="0"/>
          <w:numId w:val="22"/>
        </w:numPr>
        <w:spacing w:after="0"/>
        <w:contextualSpacing/>
        <w:rPr>
          <w:rFonts w:asciiTheme="minorHAnsi" w:hAnsiTheme="minorHAnsi" w:cstheme="minorHAnsi"/>
          <w:sz w:val="22"/>
        </w:rPr>
      </w:pPr>
      <w:r w:rsidRPr="00CC3743">
        <w:rPr>
          <w:rFonts w:asciiTheme="minorHAnsi" w:hAnsiTheme="minorHAnsi" w:cstheme="minorHAnsi"/>
          <w:sz w:val="22"/>
        </w:rPr>
        <w:t>PBM &amp; PBS Trained</w:t>
      </w:r>
    </w:p>
    <w:p w14:paraId="1002D26B" w14:textId="77777777" w:rsidR="00CC3743" w:rsidRPr="00CC3743" w:rsidRDefault="00CC3743" w:rsidP="00CC3743">
      <w:pPr>
        <w:pStyle w:val="ListParagraph"/>
        <w:numPr>
          <w:ilvl w:val="0"/>
          <w:numId w:val="22"/>
        </w:numPr>
        <w:spacing w:after="0"/>
        <w:contextualSpacing/>
        <w:rPr>
          <w:rFonts w:asciiTheme="minorHAnsi" w:hAnsiTheme="minorHAnsi" w:cstheme="minorHAnsi"/>
          <w:sz w:val="22"/>
        </w:rPr>
      </w:pPr>
      <w:r w:rsidRPr="00CC3743">
        <w:rPr>
          <w:rFonts w:asciiTheme="minorHAnsi" w:hAnsiTheme="minorHAnsi" w:cstheme="minorHAnsi"/>
          <w:sz w:val="22"/>
        </w:rPr>
        <w:t>Post Registration Experience of working with people with learning disabilities</w:t>
      </w:r>
    </w:p>
    <w:p w14:paraId="574F0705" w14:textId="77777777" w:rsidR="00CC3743" w:rsidRPr="00CC3743" w:rsidRDefault="00CC3743" w:rsidP="00CC3743">
      <w:pPr>
        <w:pStyle w:val="ListParagraph"/>
        <w:numPr>
          <w:ilvl w:val="0"/>
          <w:numId w:val="22"/>
        </w:numPr>
        <w:spacing w:after="0"/>
        <w:contextualSpacing/>
        <w:rPr>
          <w:rFonts w:asciiTheme="minorHAnsi" w:hAnsiTheme="minorHAnsi" w:cstheme="minorHAnsi"/>
          <w:sz w:val="22"/>
        </w:rPr>
      </w:pPr>
      <w:r w:rsidRPr="00CC3743">
        <w:rPr>
          <w:rFonts w:asciiTheme="minorHAnsi" w:hAnsiTheme="minorHAnsi" w:cstheme="minorHAnsi"/>
          <w:sz w:val="22"/>
        </w:rPr>
        <w:t>Experience of networking</w:t>
      </w:r>
    </w:p>
    <w:p w14:paraId="0DCD34D8" w14:textId="77777777" w:rsidR="00CC3743" w:rsidRPr="00CC3743" w:rsidRDefault="00CC3743" w:rsidP="00CC3743">
      <w:pPr>
        <w:pStyle w:val="ListParagraph"/>
        <w:numPr>
          <w:ilvl w:val="0"/>
          <w:numId w:val="22"/>
        </w:numPr>
        <w:spacing w:after="0"/>
        <w:contextualSpacing/>
        <w:rPr>
          <w:rFonts w:asciiTheme="minorHAnsi" w:hAnsiTheme="minorHAnsi" w:cstheme="minorHAnsi"/>
          <w:sz w:val="22"/>
        </w:rPr>
      </w:pPr>
      <w:r w:rsidRPr="00CC3743">
        <w:rPr>
          <w:rFonts w:asciiTheme="minorHAnsi" w:hAnsiTheme="minorHAnsi" w:cstheme="minorHAnsi"/>
          <w:sz w:val="22"/>
        </w:rPr>
        <w:t>Experience of working with families and carers</w:t>
      </w:r>
    </w:p>
    <w:p w14:paraId="1470F6C6" w14:textId="77777777" w:rsidR="00CC3743" w:rsidRPr="00CC3743" w:rsidRDefault="00CC3743" w:rsidP="00CC3743">
      <w:pPr>
        <w:pStyle w:val="ListParagraph"/>
        <w:numPr>
          <w:ilvl w:val="0"/>
          <w:numId w:val="22"/>
        </w:numPr>
        <w:spacing w:after="0"/>
        <w:contextualSpacing/>
        <w:rPr>
          <w:rFonts w:asciiTheme="minorHAnsi" w:hAnsiTheme="minorHAnsi" w:cstheme="minorHAnsi"/>
          <w:sz w:val="22"/>
        </w:rPr>
      </w:pPr>
      <w:r w:rsidRPr="00CC3743">
        <w:rPr>
          <w:rFonts w:asciiTheme="minorHAnsi" w:hAnsiTheme="minorHAnsi" w:cstheme="minorHAnsi"/>
          <w:sz w:val="22"/>
        </w:rPr>
        <w:t>Knowledge of Mental Capacity Act / Best Interests</w:t>
      </w:r>
    </w:p>
    <w:p w14:paraId="1E85D9D7" w14:textId="4CB7B52A" w:rsidR="00CC3743" w:rsidRPr="00CC3743" w:rsidRDefault="00CC3743" w:rsidP="00CC3743">
      <w:pPr>
        <w:pStyle w:val="ListParagraph"/>
        <w:numPr>
          <w:ilvl w:val="0"/>
          <w:numId w:val="22"/>
        </w:numPr>
        <w:spacing w:after="0"/>
        <w:contextualSpacing/>
        <w:rPr>
          <w:rFonts w:asciiTheme="minorHAnsi" w:hAnsiTheme="minorHAnsi" w:cstheme="minorHAnsi"/>
          <w:sz w:val="22"/>
        </w:rPr>
      </w:pPr>
      <w:r w:rsidRPr="00CC3743">
        <w:rPr>
          <w:rFonts w:asciiTheme="minorHAnsi" w:eastAsiaTheme="minorHAnsi" w:hAnsiTheme="minorHAnsi" w:cstheme="minorHAnsi"/>
          <w:sz w:val="22"/>
        </w:rPr>
        <w:t xml:space="preserve">Effective report writing to provide clear relevant information for ward rounds, MDT’s, CTR’s, CETR’s, CPA’s MHA tribunals </w:t>
      </w:r>
      <w:proofErr w:type="spellStart"/>
      <w:r w:rsidRPr="00CC3743">
        <w:rPr>
          <w:rFonts w:asciiTheme="minorHAnsi" w:eastAsiaTheme="minorHAnsi" w:hAnsiTheme="minorHAnsi" w:cstheme="minorHAnsi"/>
          <w:sz w:val="22"/>
        </w:rPr>
        <w:t>etc</w:t>
      </w:r>
      <w:proofErr w:type="spellEnd"/>
    </w:p>
    <w:p w14:paraId="73E17F38" w14:textId="77777777" w:rsidR="00CC3743" w:rsidRPr="00CC3743" w:rsidRDefault="00CC3743" w:rsidP="00CC3743">
      <w:pPr>
        <w:pStyle w:val="ListParagraph"/>
        <w:numPr>
          <w:ilvl w:val="0"/>
          <w:numId w:val="22"/>
        </w:numPr>
        <w:spacing w:after="0"/>
        <w:contextualSpacing/>
        <w:rPr>
          <w:rFonts w:asciiTheme="minorHAnsi" w:hAnsiTheme="minorHAnsi" w:cstheme="minorHAnsi"/>
          <w:iCs/>
          <w:sz w:val="22"/>
        </w:rPr>
      </w:pPr>
      <w:r w:rsidRPr="00CC3743">
        <w:rPr>
          <w:rFonts w:asciiTheme="minorHAnsi" w:hAnsiTheme="minorHAnsi" w:cstheme="minorHAnsi"/>
          <w:iCs/>
          <w:sz w:val="22"/>
        </w:rPr>
        <w:t>Ability to transform health information in an accessible format according to individual service user need such as using pictures or symbols.</w:t>
      </w:r>
    </w:p>
    <w:p w14:paraId="2CDA6A7A" w14:textId="77777777" w:rsidR="00CC3743" w:rsidRPr="00CC3743" w:rsidRDefault="00CC3743" w:rsidP="00CC3743">
      <w:pPr>
        <w:pStyle w:val="ListParagraph"/>
        <w:numPr>
          <w:ilvl w:val="0"/>
          <w:numId w:val="22"/>
        </w:numPr>
        <w:spacing w:after="0"/>
        <w:contextualSpacing/>
        <w:rPr>
          <w:rFonts w:asciiTheme="minorHAnsi" w:hAnsiTheme="minorHAnsi" w:cstheme="minorHAnsi"/>
          <w:iCs/>
          <w:sz w:val="22"/>
        </w:rPr>
      </w:pPr>
      <w:r w:rsidRPr="00CC3743">
        <w:rPr>
          <w:rFonts w:asciiTheme="minorHAnsi" w:eastAsiaTheme="minorHAnsi" w:hAnsiTheme="minorHAnsi" w:cstheme="minorHAnsi"/>
          <w:sz w:val="22"/>
        </w:rPr>
        <w:t>De-escalation and listening skills</w:t>
      </w:r>
    </w:p>
    <w:p w14:paraId="64B44C57" w14:textId="523389C9" w:rsidR="00CC3743" w:rsidRPr="00CC3743" w:rsidRDefault="00CC3743" w:rsidP="00CC3743">
      <w:pPr>
        <w:pStyle w:val="ListParagraph"/>
        <w:numPr>
          <w:ilvl w:val="0"/>
          <w:numId w:val="22"/>
        </w:numPr>
        <w:spacing w:after="0"/>
        <w:contextualSpacing/>
        <w:rPr>
          <w:rFonts w:asciiTheme="minorHAnsi" w:hAnsiTheme="minorHAnsi" w:cstheme="minorHAnsi"/>
          <w:sz w:val="22"/>
        </w:rPr>
      </w:pPr>
      <w:r w:rsidRPr="00CC3743">
        <w:rPr>
          <w:rFonts w:asciiTheme="minorHAnsi" w:eastAsiaTheme="minorHAnsi" w:hAnsiTheme="minorHAnsi" w:cstheme="minorHAnsi"/>
          <w:sz w:val="22"/>
        </w:rPr>
        <w:lastRenderedPageBreak/>
        <w:t xml:space="preserve">Leadership </w:t>
      </w:r>
      <w:proofErr w:type="gramStart"/>
      <w:r w:rsidRPr="00CC3743">
        <w:rPr>
          <w:rFonts w:asciiTheme="minorHAnsi" w:eastAsiaTheme="minorHAnsi" w:hAnsiTheme="minorHAnsi" w:cstheme="minorHAnsi"/>
          <w:sz w:val="22"/>
        </w:rPr>
        <w:t>skills(</w:t>
      </w:r>
      <w:proofErr w:type="gramEnd"/>
      <w:r w:rsidRPr="00CC3743">
        <w:rPr>
          <w:rFonts w:asciiTheme="minorHAnsi" w:eastAsiaTheme="minorHAnsi" w:hAnsiTheme="minorHAnsi" w:cstheme="minorHAnsi"/>
          <w:sz w:val="22"/>
        </w:rPr>
        <w:t>motivating, using initiative, change management)</w:t>
      </w:r>
    </w:p>
    <w:p w14:paraId="1D2E05F7" w14:textId="77777777" w:rsidR="000142A9" w:rsidRPr="00B27235" w:rsidRDefault="000142A9" w:rsidP="000142A9">
      <w:pPr>
        <w:pStyle w:val="Bulletpoints"/>
        <w:numPr>
          <w:ilvl w:val="0"/>
          <w:numId w:val="0"/>
        </w:numPr>
        <w:ind w:left="567" w:hanging="283"/>
      </w:pPr>
    </w:p>
    <w:p w14:paraId="09A798FE" w14:textId="77777777" w:rsidR="00B84F78" w:rsidRDefault="00B84F78" w:rsidP="00B84F78">
      <w:r w:rsidRPr="00B27235">
        <w:t xml:space="preserve">Other requirements: </w:t>
      </w:r>
      <w:r>
        <w:t>XXXXX</w:t>
      </w:r>
    </w:p>
    <w:p w14:paraId="7DA50DF4" w14:textId="77777777" w:rsidR="00D96EFB" w:rsidRDefault="00D96EFB" w:rsidP="00B84F78"/>
    <w:p w14:paraId="401546FF" w14:textId="77777777" w:rsidR="00D96EFB" w:rsidRPr="00B27235" w:rsidRDefault="00D96EFB" w:rsidP="00D96EFB">
      <w:pPr>
        <w:pStyle w:val="Body"/>
      </w:pPr>
    </w:p>
    <w:p w14:paraId="0B517A2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2642EF02" w14:textId="77777777" w:rsidTr="00D96EFB">
        <w:trPr>
          <w:trHeight w:val="510"/>
        </w:trPr>
        <w:tc>
          <w:tcPr>
            <w:tcW w:w="10173" w:type="dxa"/>
            <w:tcBorders>
              <w:top w:val="nil"/>
              <w:left w:val="nil"/>
              <w:bottom w:val="single" w:sz="4" w:space="0" w:color="B52059"/>
              <w:right w:val="nil"/>
            </w:tcBorders>
            <w:shd w:val="clear" w:color="auto" w:fill="auto"/>
          </w:tcPr>
          <w:p w14:paraId="4FC7277E" w14:textId="77777777" w:rsidR="00D96EFB" w:rsidRPr="00B27235" w:rsidRDefault="00D96EFB" w:rsidP="00D96EFB">
            <w:pPr>
              <w:pStyle w:val="Subheader"/>
            </w:pPr>
            <w:r w:rsidRPr="00B27235">
              <w:t>Employee signature</w:t>
            </w:r>
          </w:p>
        </w:tc>
      </w:tr>
      <w:tr w:rsidR="00D96EFB" w:rsidRPr="00B27235" w14:paraId="238EDAE6"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70D7D838" w14:textId="77777777" w:rsidR="00D96EFB" w:rsidRPr="00B27235" w:rsidRDefault="00D96EFB" w:rsidP="00D96EFB">
            <w:pPr>
              <w:pStyle w:val="Subheader"/>
            </w:pPr>
            <w:r w:rsidRPr="00B27235">
              <w:t>Manager signature</w:t>
            </w:r>
          </w:p>
        </w:tc>
      </w:tr>
    </w:tbl>
    <w:p w14:paraId="3A707B74"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83AF8" w14:textId="77777777" w:rsidR="00806F6D" w:rsidRDefault="00806F6D" w:rsidP="000A283D">
      <w:pPr>
        <w:spacing w:after="0" w:line="240" w:lineRule="auto"/>
      </w:pPr>
      <w:r>
        <w:separator/>
      </w:r>
    </w:p>
  </w:endnote>
  <w:endnote w:type="continuationSeparator" w:id="0">
    <w:p w14:paraId="5BD45B4A" w14:textId="77777777" w:rsidR="00806F6D" w:rsidRDefault="00806F6D"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0FCE"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22FAF848" wp14:editId="1113B60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52C0648" w14:textId="77777777" w:rsidR="00B55DAB" w:rsidRDefault="00B55DAB" w:rsidP="00B55DAB">
    <w:pPr>
      <w:spacing w:after="0"/>
      <w:jc w:val="center"/>
      <w:rPr>
        <w:rFonts w:ascii="Arial" w:hAnsi="Arial" w:cs="Arial"/>
        <w:sz w:val="14"/>
        <w:szCs w:val="14"/>
      </w:rPr>
    </w:pPr>
  </w:p>
  <w:p w14:paraId="34F9FE0E"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5942956"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2ED53" w14:textId="77777777" w:rsidR="00806F6D" w:rsidRDefault="00806F6D" w:rsidP="000A283D">
      <w:pPr>
        <w:spacing w:after="0" w:line="240" w:lineRule="auto"/>
      </w:pPr>
      <w:r>
        <w:separator/>
      </w:r>
    </w:p>
  </w:footnote>
  <w:footnote w:type="continuationSeparator" w:id="0">
    <w:p w14:paraId="6B56E48D" w14:textId="77777777" w:rsidR="00806F6D" w:rsidRDefault="00806F6D"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339D"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7E715CB" wp14:editId="073BFA3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96EFC"/>
    <w:multiLevelType w:val="hybridMultilevel"/>
    <w:tmpl w:val="22160DB8"/>
    <w:lvl w:ilvl="0" w:tplc="08090005">
      <w:start w:val="1"/>
      <w:numFmt w:val="bullet"/>
      <w:lvlText w:val=""/>
      <w:lvlJc w:val="left"/>
      <w:pPr>
        <w:ind w:left="513" w:hanging="360"/>
      </w:pPr>
      <w:rPr>
        <w:rFonts w:ascii="Wingdings" w:hAnsi="Wingdings"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C47C3"/>
    <w:multiLevelType w:val="hybridMultilevel"/>
    <w:tmpl w:val="6ACCB10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 w15:restartNumberingAfterBreak="0">
    <w:nsid w:val="229D1925"/>
    <w:multiLevelType w:val="hybridMultilevel"/>
    <w:tmpl w:val="B0CCF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80164C"/>
    <w:multiLevelType w:val="hybridMultilevel"/>
    <w:tmpl w:val="14E6212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573328"/>
    <w:multiLevelType w:val="hybridMultilevel"/>
    <w:tmpl w:val="78605E5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183EF0"/>
    <w:multiLevelType w:val="hybridMultilevel"/>
    <w:tmpl w:val="83CE06B6"/>
    <w:lvl w:ilvl="0" w:tplc="08090005">
      <w:start w:val="1"/>
      <w:numFmt w:val="bullet"/>
      <w:lvlText w:val=""/>
      <w:lvlJc w:val="left"/>
      <w:pPr>
        <w:ind w:left="513" w:hanging="360"/>
      </w:pPr>
      <w:rPr>
        <w:rFonts w:ascii="Wingdings" w:hAnsi="Wingding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7" w15:restartNumberingAfterBreak="0">
    <w:nsid w:val="35345B9A"/>
    <w:multiLevelType w:val="hybridMultilevel"/>
    <w:tmpl w:val="C652EE38"/>
    <w:lvl w:ilvl="0" w:tplc="08090005">
      <w:start w:val="1"/>
      <w:numFmt w:val="bullet"/>
      <w:lvlText w:val=""/>
      <w:lvlJc w:val="left"/>
      <w:pPr>
        <w:ind w:left="513" w:hanging="360"/>
      </w:pPr>
      <w:rPr>
        <w:rFonts w:ascii="Wingdings" w:hAnsi="Wingdings" w:hint="default"/>
        <w:b w:val="0"/>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8" w15:restartNumberingAfterBreak="0">
    <w:nsid w:val="3F4C1768"/>
    <w:multiLevelType w:val="hybridMultilevel"/>
    <w:tmpl w:val="3F2CE16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C5818EB"/>
    <w:multiLevelType w:val="hybridMultilevel"/>
    <w:tmpl w:val="6C4E5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0A18DE"/>
    <w:multiLevelType w:val="hybridMultilevel"/>
    <w:tmpl w:val="8D907870"/>
    <w:lvl w:ilvl="0" w:tplc="0809000F">
      <w:start w:val="1"/>
      <w:numFmt w:val="decimal"/>
      <w:lvlText w:val="%1."/>
      <w:lvlJc w:val="lef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1" w15:restartNumberingAfterBreak="0">
    <w:nsid w:val="5E5E0C8A"/>
    <w:multiLevelType w:val="hybridMultilevel"/>
    <w:tmpl w:val="70A026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B26D19"/>
    <w:multiLevelType w:val="hybridMultilevel"/>
    <w:tmpl w:val="55F88568"/>
    <w:lvl w:ilvl="0" w:tplc="08090005">
      <w:start w:val="1"/>
      <w:numFmt w:val="bullet"/>
      <w:lvlText w:val=""/>
      <w:lvlJc w:val="left"/>
      <w:pPr>
        <w:ind w:left="513" w:hanging="360"/>
      </w:pPr>
      <w:rPr>
        <w:rFonts w:ascii="Wingdings" w:hAnsi="Wingdings" w:hint="default"/>
        <w:b w:val="0"/>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3" w15:restartNumberingAfterBreak="0">
    <w:nsid w:val="61C74985"/>
    <w:multiLevelType w:val="hybridMultilevel"/>
    <w:tmpl w:val="892E19B6"/>
    <w:lvl w:ilvl="0" w:tplc="08090005">
      <w:start w:val="1"/>
      <w:numFmt w:val="bullet"/>
      <w:lvlText w:val=""/>
      <w:lvlJc w:val="left"/>
      <w:pPr>
        <w:ind w:left="513" w:hanging="360"/>
      </w:pPr>
      <w:rPr>
        <w:rFonts w:ascii="Wingdings" w:hAnsi="Wingding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4" w15:restartNumberingAfterBreak="0">
    <w:nsid w:val="64C520B9"/>
    <w:multiLevelType w:val="hybridMultilevel"/>
    <w:tmpl w:val="BA246BD2"/>
    <w:lvl w:ilvl="0" w:tplc="08090005">
      <w:start w:val="1"/>
      <w:numFmt w:val="bullet"/>
      <w:lvlText w:val=""/>
      <w:lvlJc w:val="left"/>
      <w:pPr>
        <w:ind w:left="513" w:hanging="360"/>
      </w:pPr>
      <w:rPr>
        <w:rFonts w:ascii="Wingdings" w:hAnsi="Wingding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5" w15:restartNumberingAfterBreak="0">
    <w:nsid w:val="6AB3322B"/>
    <w:multiLevelType w:val="hybridMultilevel"/>
    <w:tmpl w:val="97F2A4C6"/>
    <w:lvl w:ilvl="0" w:tplc="08090005">
      <w:start w:val="1"/>
      <w:numFmt w:val="bullet"/>
      <w:lvlText w:val=""/>
      <w:lvlJc w:val="left"/>
      <w:pPr>
        <w:ind w:left="513" w:hanging="360"/>
      </w:pPr>
      <w:rPr>
        <w:rFonts w:ascii="Wingdings" w:hAnsi="Wingding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6" w15:restartNumberingAfterBreak="0">
    <w:nsid w:val="6D134A16"/>
    <w:multiLevelType w:val="hybridMultilevel"/>
    <w:tmpl w:val="EC004970"/>
    <w:lvl w:ilvl="0" w:tplc="08090005">
      <w:start w:val="1"/>
      <w:numFmt w:val="bullet"/>
      <w:lvlText w:val=""/>
      <w:lvlJc w:val="left"/>
      <w:pPr>
        <w:ind w:left="513" w:hanging="360"/>
      </w:pPr>
      <w:rPr>
        <w:rFonts w:ascii="Wingdings" w:hAnsi="Wingding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7" w15:restartNumberingAfterBreak="0">
    <w:nsid w:val="762533EB"/>
    <w:multiLevelType w:val="hybridMultilevel"/>
    <w:tmpl w:val="F95E2844"/>
    <w:lvl w:ilvl="0" w:tplc="08090005">
      <w:start w:val="1"/>
      <w:numFmt w:val="bullet"/>
      <w:lvlText w:val=""/>
      <w:lvlJc w:val="left"/>
      <w:pPr>
        <w:ind w:left="513" w:hanging="360"/>
      </w:pPr>
      <w:rPr>
        <w:rFonts w:ascii="Wingdings" w:hAnsi="Wingding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8" w15:restartNumberingAfterBreak="0">
    <w:nsid w:val="772C3650"/>
    <w:multiLevelType w:val="hybridMultilevel"/>
    <w:tmpl w:val="CB82F6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8053393"/>
    <w:multiLevelType w:val="hybridMultilevel"/>
    <w:tmpl w:val="6BECA5EC"/>
    <w:lvl w:ilvl="0" w:tplc="08090005">
      <w:start w:val="1"/>
      <w:numFmt w:val="bullet"/>
      <w:lvlText w:val=""/>
      <w:lvlJc w:val="left"/>
      <w:pPr>
        <w:ind w:left="513" w:hanging="360"/>
      </w:pPr>
      <w:rPr>
        <w:rFonts w:ascii="Wingdings" w:hAnsi="Wingdings"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20" w15:restartNumberingAfterBreak="0">
    <w:nsid w:val="7E7C3ABF"/>
    <w:multiLevelType w:val="hybridMultilevel"/>
    <w:tmpl w:val="EAFEC652"/>
    <w:lvl w:ilvl="0" w:tplc="08090005">
      <w:start w:val="1"/>
      <w:numFmt w:val="bullet"/>
      <w:lvlText w:val=""/>
      <w:lvlJc w:val="left"/>
      <w:pPr>
        <w:ind w:left="513" w:hanging="360"/>
      </w:pPr>
      <w:rPr>
        <w:rFonts w:ascii="Wingdings" w:hAnsi="Wingdings" w:hint="default"/>
      </w:r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21" w15:restartNumberingAfterBreak="0">
    <w:nsid w:val="7FAE16D9"/>
    <w:multiLevelType w:val="hybridMultilevel"/>
    <w:tmpl w:val="8406786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94987941">
    <w:abstractNumId w:val="1"/>
  </w:num>
  <w:num w:numId="2" w16cid:durableId="1821605734">
    <w:abstractNumId w:val="14"/>
  </w:num>
  <w:num w:numId="3" w16cid:durableId="1019428856">
    <w:abstractNumId w:val="15"/>
  </w:num>
  <w:num w:numId="4" w16cid:durableId="947273553">
    <w:abstractNumId w:val="16"/>
  </w:num>
  <w:num w:numId="5" w16cid:durableId="788429052">
    <w:abstractNumId w:val="7"/>
  </w:num>
  <w:num w:numId="6" w16cid:durableId="498927126">
    <w:abstractNumId w:val="0"/>
  </w:num>
  <w:num w:numId="7" w16cid:durableId="2134790138">
    <w:abstractNumId w:val="12"/>
  </w:num>
  <w:num w:numId="8" w16cid:durableId="990711501">
    <w:abstractNumId w:val="20"/>
  </w:num>
  <w:num w:numId="9" w16cid:durableId="1116483177">
    <w:abstractNumId w:val="19"/>
  </w:num>
  <w:num w:numId="10" w16cid:durableId="1074819090">
    <w:abstractNumId w:val="6"/>
  </w:num>
  <w:num w:numId="11" w16cid:durableId="475531165">
    <w:abstractNumId w:val="13"/>
  </w:num>
  <w:num w:numId="12" w16cid:durableId="1022903782">
    <w:abstractNumId w:val="10"/>
  </w:num>
  <w:num w:numId="13" w16cid:durableId="610209697">
    <w:abstractNumId w:val="17"/>
  </w:num>
  <w:num w:numId="14" w16cid:durableId="209197137">
    <w:abstractNumId w:val="5"/>
  </w:num>
  <w:num w:numId="15" w16cid:durableId="832528993">
    <w:abstractNumId w:val="2"/>
  </w:num>
  <w:num w:numId="16" w16cid:durableId="414010669">
    <w:abstractNumId w:val="21"/>
  </w:num>
  <w:num w:numId="17" w16cid:durableId="1605770996">
    <w:abstractNumId w:val="18"/>
  </w:num>
  <w:num w:numId="18" w16cid:durableId="116534113">
    <w:abstractNumId w:val="4"/>
  </w:num>
  <w:num w:numId="19" w16cid:durableId="163783827">
    <w:abstractNumId w:val="9"/>
  </w:num>
  <w:num w:numId="20" w16cid:durableId="119036388">
    <w:abstractNumId w:val="8"/>
  </w:num>
  <w:num w:numId="21" w16cid:durableId="1204052150">
    <w:abstractNumId w:val="11"/>
  </w:num>
  <w:num w:numId="22" w16cid:durableId="97531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CC"/>
    <w:rsid w:val="000067B2"/>
    <w:rsid w:val="000116CF"/>
    <w:rsid w:val="000142A9"/>
    <w:rsid w:val="000479E1"/>
    <w:rsid w:val="00097855"/>
    <w:rsid w:val="000A0B12"/>
    <w:rsid w:val="000A283D"/>
    <w:rsid w:val="000E43C3"/>
    <w:rsid w:val="000F702E"/>
    <w:rsid w:val="001111CC"/>
    <w:rsid w:val="00117550"/>
    <w:rsid w:val="001241C0"/>
    <w:rsid w:val="00141FD4"/>
    <w:rsid w:val="001B5C1B"/>
    <w:rsid w:val="001C2998"/>
    <w:rsid w:val="001E50B3"/>
    <w:rsid w:val="001E5B60"/>
    <w:rsid w:val="00203DFA"/>
    <w:rsid w:val="00205629"/>
    <w:rsid w:val="00230065"/>
    <w:rsid w:val="00231814"/>
    <w:rsid w:val="00267D6E"/>
    <w:rsid w:val="00281375"/>
    <w:rsid w:val="002D3E1A"/>
    <w:rsid w:val="003235AA"/>
    <w:rsid w:val="003345AC"/>
    <w:rsid w:val="003355FF"/>
    <w:rsid w:val="00356DB4"/>
    <w:rsid w:val="00373569"/>
    <w:rsid w:val="00394265"/>
    <w:rsid w:val="003A1AF9"/>
    <w:rsid w:val="003B5E57"/>
    <w:rsid w:val="003F2700"/>
    <w:rsid w:val="004163C2"/>
    <w:rsid w:val="00462FD2"/>
    <w:rsid w:val="004B6680"/>
    <w:rsid w:val="004B67F0"/>
    <w:rsid w:val="004F7DE8"/>
    <w:rsid w:val="00503823"/>
    <w:rsid w:val="0054242A"/>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77A11"/>
    <w:rsid w:val="007E3A48"/>
    <w:rsid w:val="007F4AB2"/>
    <w:rsid w:val="007F7D01"/>
    <w:rsid w:val="008042C6"/>
    <w:rsid w:val="00806F6D"/>
    <w:rsid w:val="00807B6F"/>
    <w:rsid w:val="00834917"/>
    <w:rsid w:val="00840613"/>
    <w:rsid w:val="00847193"/>
    <w:rsid w:val="00860F7F"/>
    <w:rsid w:val="00887483"/>
    <w:rsid w:val="00893653"/>
    <w:rsid w:val="008A34A3"/>
    <w:rsid w:val="008B5131"/>
    <w:rsid w:val="00900FD3"/>
    <w:rsid w:val="00937E2D"/>
    <w:rsid w:val="00952F27"/>
    <w:rsid w:val="00992BB8"/>
    <w:rsid w:val="009C75C3"/>
    <w:rsid w:val="009D7013"/>
    <w:rsid w:val="009E2E1E"/>
    <w:rsid w:val="009F7380"/>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B6AAA"/>
    <w:rsid w:val="00CC2185"/>
    <w:rsid w:val="00CC3743"/>
    <w:rsid w:val="00CC5AC8"/>
    <w:rsid w:val="00D23EFD"/>
    <w:rsid w:val="00D26976"/>
    <w:rsid w:val="00D65E5E"/>
    <w:rsid w:val="00D736E0"/>
    <w:rsid w:val="00D96EFB"/>
    <w:rsid w:val="00DA6D1A"/>
    <w:rsid w:val="00DB41B4"/>
    <w:rsid w:val="00DB66DD"/>
    <w:rsid w:val="00E10844"/>
    <w:rsid w:val="00E12877"/>
    <w:rsid w:val="00E17443"/>
    <w:rsid w:val="00E23785"/>
    <w:rsid w:val="00E63713"/>
    <w:rsid w:val="00E65B52"/>
    <w:rsid w:val="00E7347B"/>
    <w:rsid w:val="00E86EDE"/>
    <w:rsid w:val="00E873C2"/>
    <w:rsid w:val="00EB0B66"/>
    <w:rsid w:val="00EE2189"/>
    <w:rsid w:val="00EE4BB8"/>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E53D7"/>
  <w15:chartTrackingRefBased/>
  <w15:docId w15:val="{9346597B-CC8E-45F8-A515-49CC741D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CC3743"/>
    <w:pPr>
      <w:widowControl w:val="0"/>
      <w:spacing w:after="120" w:line="240" w:lineRule="auto"/>
    </w:pPr>
    <w:rPr>
      <w:rFonts w:ascii="Calibri" w:hAnsi="Calibri"/>
      <w:color w:val="auto"/>
      <w:lang w:val="en-US"/>
    </w:rPr>
  </w:style>
  <w:style w:type="paragraph" w:customStyle="1" w:styleId="Default">
    <w:name w:val="Default"/>
    <w:rsid w:val="00CC3743"/>
    <w:pPr>
      <w:autoSpaceDE w:val="0"/>
      <w:autoSpaceDN w:val="0"/>
      <w:adjustRightInd w:val="0"/>
    </w:pPr>
    <w:rPr>
      <w:rFonts w:ascii="Arial" w:eastAsiaTheme="minorHAnsi" w:hAnsi="Arial" w:cs="Arial"/>
      <w:color w:val="000000"/>
      <w:sz w:val="24"/>
      <w:szCs w:val="24"/>
      <w:lang w:eastAsia="en-US"/>
    </w:rPr>
  </w:style>
  <w:style w:type="character" w:styleId="CommentReference">
    <w:name w:val="annotation reference"/>
    <w:basedOn w:val="DefaultParagraphFont"/>
    <w:uiPriority w:val="99"/>
    <w:semiHidden/>
    <w:unhideWhenUsed/>
    <w:rsid w:val="00CC374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A1FE3927E04B47BD03EB159ECC41D6"/>
        <w:category>
          <w:name w:val="General"/>
          <w:gallery w:val="placeholder"/>
        </w:category>
        <w:types>
          <w:type w:val="bbPlcHdr"/>
        </w:types>
        <w:behaviors>
          <w:behavior w:val="content"/>
        </w:behaviors>
        <w:guid w:val="{3380969F-E174-4835-8FF6-9D210870C548}"/>
      </w:docPartPr>
      <w:docPartBody>
        <w:p w:rsidR="00EA7982" w:rsidRDefault="00FE5BC9" w:rsidP="00FE5BC9">
          <w:pPr>
            <w:pStyle w:val="22A1FE3927E04B47BD03EB159ECC41D6"/>
          </w:pPr>
          <w:r w:rsidRPr="000464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MS PMincho">
    <w:charset w:val="80"/>
    <w:family w:val="roman"/>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C9"/>
    <w:rsid w:val="00141FD4"/>
    <w:rsid w:val="005658D2"/>
    <w:rsid w:val="00860F7F"/>
    <w:rsid w:val="00976EDA"/>
    <w:rsid w:val="00BA78C8"/>
    <w:rsid w:val="00EA7982"/>
    <w:rsid w:val="00EE4BB8"/>
    <w:rsid w:val="00FE5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E5BC9"/>
    <w:rPr>
      <w:color w:val="808080"/>
    </w:rPr>
  </w:style>
  <w:style w:type="paragraph" w:customStyle="1" w:styleId="22A1FE3927E04B47BD03EB159ECC41D6">
    <w:name w:val="22A1FE3927E04B47BD03EB159ECC41D6"/>
    <w:rsid w:val="00FE5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(2)</Template>
  <TotalTime>0</TotalTime>
  <Pages>10</Pages>
  <Words>3480</Words>
  <Characters>19842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Emma Jones</cp:lastModifiedBy>
  <cp:revision>2</cp:revision>
  <cp:lastPrinted>2021-11-30T13:48:00Z</cp:lastPrinted>
  <dcterms:created xsi:type="dcterms:W3CDTF">2025-02-28T15:36:00Z</dcterms:created>
  <dcterms:modified xsi:type="dcterms:W3CDTF">2025-02-28T15:36:00Z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