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23A1730"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9B57AF0" w14:textId="77777777" w:rsidR="00267D6E" w:rsidRPr="00B27235" w:rsidRDefault="00267D6E" w:rsidP="00A302D7">
            <w:pPr>
              <w:pStyle w:val="Heading1"/>
            </w:pPr>
          </w:p>
        </w:tc>
      </w:tr>
      <w:tr w:rsidR="00267D6E" w:rsidRPr="00B27235" w14:paraId="6658E2C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99869A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719DDA5" w14:textId="15813C02" w:rsidR="00267D6E" w:rsidRPr="00267D6E" w:rsidRDefault="00C52317" w:rsidP="006C13BF">
            <w:pPr>
              <w:spacing w:before="160"/>
            </w:pPr>
            <w:r>
              <w:t>Attention Deficit Hyperactivity Disorder (</w:t>
            </w:r>
            <w:r w:rsidR="00197EED">
              <w:t>ADHD</w:t>
            </w:r>
            <w:r>
              <w:t>)</w:t>
            </w:r>
            <w:r w:rsidR="00197EED">
              <w:t xml:space="preserve"> A</w:t>
            </w:r>
            <w:r w:rsidR="003B1166">
              <w:t xml:space="preserve">ssistant </w:t>
            </w:r>
            <w:r w:rsidR="00197EED">
              <w:t>P</w:t>
            </w:r>
            <w:r w:rsidR="003B1166">
              <w:t>ractitioner</w:t>
            </w:r>
          </w:p>
        </w:tc>
      </w:tr>
      <w:tr w:rsidR="00267D6E" w:rsidRPr="00B27235" w14:paraId="2316DBCE"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B00ABF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3D2A528" w14:textId="712FD953" w:rsidR="00267D6E" w:rsidRPr="00267D6E" w:rsidRDefault="00EE128C" w:rsidP="006C13BF">
            <w:pPr>
              <w:spacing w:before="160"/>
            </w:pPr>
            <w:r>
              <w:t xml:space="preserve">Lead nurse ADHD and </w:t>
            </w:r>
            <w:r w:rsidR="00C52317">
              <w:t xml:space="preserve">Community Children’s </w:t>
            </w:r>
            <w:r w:rsidR="003B1166">
              <w:t>Matron</w:t>
            </w:r>
          </w:p>
        </w:tc>
      </w:tr>
      <w:tr w:rsidR="00267D6E" w:rsidRPr="00B27235" w14:paraId="6B937455"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EFB335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5EE8C91" w14:textId="28290355" w:rsidR="00267D6E" w:rsidRPr="00267D6E" w:rsidRDefault="00197EED" w:rsidP="006C13BF">
            <w:pPr>
              <w:spacing w:before="160"/>
            </w:pPr>
            <w:r>
              <w:t>N\A</w:t>
            </w:r>
          </w:p>
        </w:tc>
      </w:tr>
      <w:tr w:rsidR="00267D6E" w:rsidRPr="00B27235" w14:paraId="252C7104" w14:textId="77777777" w:rsidTr="003B120C">
        <w:trPr>
          <w:trHeight w:hRule="exact" w:val="170"/>
        </w:trPr>
        <w:tc>
          <w:tcPr>
            <w:tcW w:w="10173" w:type="dxa"/>
            <w:gridSpan w:val="2"/>
            <w:tcBorders>
              <w:top w:val="nil"/>
              <w:left w:val="nil"/>
              <w:bottom w:val="nil"/>
              <w:right w:val="nil"/>
            </w:tcBorders>
            <w:shd w:val="clear" w:color="auto" w:fill="auto"/>
          </w:tcPr>
          <w:p w14:paraId="12E2E308" w14:textId="77777777" w:rsidR="00267D6E" w:rsidRPr="00B27235" w:rsidRDefault="00267D6E" w:rsidP="003B120C">
            <w:pPr>
              <w:pStyle w:val="Heading1"/>
              <w:rPr>
                <w:color w:val="3C3C3B" w:themeColor="text1"/>
              </w:rPr>
            </w:pPr>
          </w:p>
        </w:tc>
      </w:tr>
    </w:tbl>
    <w:p w14:paraId="34F86864" w14:textId="79D24F7B" w:rsidR="00887483" w:rsidRDefault="00394265" w:rsidP="00A302D7">
      <w:pPr>
        <w:pStyle w:val="Heading2"/>
      </w:pPr>
      <w:r>
        <w:t>Job purpose</w:t>
      </w:r>
    </w:p>
    <w:p w14:paraId="2A81456D" w14:textId="77777777" w:rsidR="00EE128C" w:rsidRDefault="00EE128C" w:rsidP="00EE128C">
      <w:r>
        <w:t>The postholder will work with the lead nurse for ADHD to assess referrals into the service and then to support children, young people and their families accepted onto the ADHD diagnostic pathway</w:t>
      </w:r>
      <w:r w:rsidR="003B1166">
        <w:t xml:space="preserve">. </w:t>
      </w:r>
    </w:p>
    <w:p w14:paraId="28DFB3A4" w14:textId="3C512C95" w:rsidR="00724F54" w:rsidRDefault="00EE128C" w:rsidP="00EE128C">
      <w:r>
        <w:t>B</w:t>
      </w:r>
      <w:r w:rsidR="00724F54">
        <w:t>ase</w:t>
      </w:r>
    </w:p>
    <w:p w14:paraId="3518AC5F" w14:textId="0FE74355" w:rsidR="003B1166" w:rsidRDefault="003B1166" w:rsidP="00A302D7">
      <w:pPr>
        <w:pStyle w:val="Subheader"/>
      </w:pPr>
      <w:r>
        <w:t xml:space="preserve">Tree house </w:t>
      </w:r>
      <w:r w:rsidR="00197EED">
        <w:t>Family Hub</w:t>
      </w:r>
      <w:r>
        <w:t xml:space="preserve">, </w:t>
      </w:r>
      <w:proofErr w:type="spellStart"/>
      <w:r>
        <w:t>Parnall</w:t>
      </w:r>
      <w:proofErr w:type="spellEnd"/>
      <w:r>
        <w:t xml:space="preserve"> Road, Harlow, Essex.</w:t>
      </w:r>
      <w:r w:rsidR="00EE128C">
        <w:t xml:space="preserve"> CM18 7NG</w:t>
      </w:r>
    </w:p>
    <w:p w14:paraId="4F46DA38" w14:textId="77777777" w:rsidR="00CC5AC8" w:rsidRDefault="00CC5AC8" w:rsidP="00A302D7">
      <w:pPr>
        <w:pStyle w:val="Subheader"/>
      </w:pPr>
      <w:r>
        <w:t>This post is responsible for</w:t>
      </w:r>
    </w:p>
    <w:p w14:paraId="3406C0F4" w14:textId="77777777" w:rsidR="00C52317" w:rsidRDefault="00C52317" w:rsidP="00C52317">
      <w:pPr>
        <w:pStyle w:val="Bulletpoints"/>
        <w:numPr>
          <w:ilvl w:val="0"/>
          <w:numId w:val="7"/>
        </w:numPr>
      </w:pPr>
      <w:r>
        <w:t>To review and assess the pre-screening questionnaires (SNAP, SDQ, Conner’s) that determine the next steps for the child.</w:t>
      </w:r>
    </w:p>
    <w:p w14:paraId="363C3116" w14:textId="77777777" w:rsidR="00C52317" w:rsidRDefault="00C52317" w:rsidP="00C52317">
      <w:pPr>
        <w:pStyle w:val="Bulletpoints"/>
        <w:numPr>
          <w:ilvl w:val="0"/>
          <w:numId w:val="7"/>
        </w:numPr>
      </w:pPr>
      <w:r>
        <w:t>Reporting the results to the lead nurse/consultant.</w:t>
      </w:r>
    </w:p>
    <w:p w14:paraId="047DFD1C" w14:textId="77777777" w:rsidR="00C52317" w:rsidRDefault="00C52317" w:rsidP="00C52317">
      <w:pPr>
        <w:pStyle w:val="Bulletpoints"/>
        <w:numPr>
          <w:ilvl w:val="0"/>
          <w:numId w:val="7"/>
        </w:numPr>
      </w:pPr>
      <w:r>
        <w:t>Attend weekly review meeting to update lead nurse regarding children and young people (C&amp;YP) awaiting assessment.</w:t>
      </w:r>
    </w:p>
    <w:p w14:paraId="5370423D" w14:textId="77777777" w:rsidR="00C52317" w:rsidRDefault="00C52317" w:rsidP="00C52317">
      <w:pPr>
        <w:pStyle w:val="Bulletpoints"/>
        <w:numPr>
          <w:ilvl w:val="0"/>
          <w:numId w:val="7"/>
        </w:numPr>
      </w:pPr>
      <w:r>
        <w:t>Ensuring the children are all booked for QB testing within the appropriate time-frames.</w:t>
      </w:r>
    </w:p>
    <w:p w14:paraId="49B29BA2" w14:textId="77777777" w:rsidR="00C52317" w:rsidRDefault="00C52317" w:rsidP="00C52317">
      <w:pPr>
        <w:pStyle w:val="Bulletpoints"/>
        <w:numPr>
          <w:ilvl w:val="0"/>
          <w:numId w:val="7"/>
        </w:numPr>
      </w:pPr>
      <w:r>
        <w:t>Ensure suitable rooms are available and booked for QB testing clinics</w:t>
      </w:r>
    </w:p>
    <w:p w14:paraId="050F20EE" w14:textId="5B4622E0" w:rsidR="00197EED" w:rsidRDefault="003B1166" w:rsidP="00ED33A4">
      <w:pPr>
        <w:pStyle w:val="Bulletpoints"/>
        <w:numPr>
          <w:ilvl w:val="0"/>
          <w:numId w:val="7"/>
        </w:numPr>
      </w:pPr>
      <w:r>
        <w:t xml:space="preserve">To </w:t>
      </w:r>
      <w:r w:rsidR="00197EED">
        <w:t>carryout QB testing for all children referred into the service with suspected ADHD</w:t>
      </w:r>
    </w:p>
    <w:p w14:paraId="60EF9637" w14:textId="34753C8B" w:rsidR="00ED33A4" w:rsidRDefault="00ED33A4" w:rsidP="00ED33A4">
      <w:pPr>
        <w:pStyle w:val="Bulletpoints"/>
        <w:numPr>
          <w:ilvl w:val="0"/>
          <w:numId w:val="7"/>
        </w:numPr>
      </w:pPr>
      <w:r>
        <w:t>To collate all the information from each QB test clinic and share with lead nurse/consultant at the review meeting</w:t>
      </w:r>
      <w:r w:rsidR="00226E25">
        <w:t>.</w:t>
      </w:r>
    </w:p>
    <w:p w14:paraId="10A061FD" w14:textId="2748EE90" w:rsidR="00226E25" w:rsidRDefault="00226E25" w:rsidP="00ED33A4">
      <w:pPr>
        <w:pStyle w:val="Bulletpoints"/>
        <w:numPr>
          <w:ilvl w:val="0"/>
          <w:numId w:val="7"/>
        </w:numPr>
      </w:pPr>
      <w:r>
        <w:t>Act as a point of contact for those families accepted on to the ADHD pathway</w:t>
      </w:r>
    </w:p>
    <w:p w14:paraId="33F4D744" w14:textId="56E873C2" w:rsidR="00226E25" w:rsidRDefault="00226E25" w:rsidP="00ED33A4">
      <w:pPr>
        <w:pStyle w:val="Bulletpoints"/>
        <w:numPr>
          <w:ilvl w:val="0"/>
          <w:numId w:val="7"/>
        </w:numPr>
      </w:pPr>
      <w:r>
        <w:t>To liaise with edcucational settings (schools/colleges) where appropriate to arrange for addional information or an observation in the setting.</w:t>
      </w:r>
    </w:p>
    <w:p w14:paraId="7DFE75BE" w14:textId="78B39ABF" w:rsidR="00226E25" w:rsidRDefault="00226E25" w:rsidP="00226E25">
      <w:pPr>
        <w:pStyle w:val="Bulletpoints"/>
        <w:numPr>
          <w:ilvl w:val="0"/>
          <w:numId w:val="7"/>
        </w:numPr>
      </w:pPr>
      <w:r>
        <w:t>To maintain accurate patient records, make clear concise verbal</w:t>
      </w:r>
      <w:r w:rsidR="00C52317">
        <w:t>/written</w:t>
      </w:r>
      <w:r>
        <w:t xml:space="preserve"> reports to </w:t>
      </w:r>
      <w:r w:rsidR="00C52317">
        <w:t>the lead nurse/consultant</w:t>
      </w:r>
      <w:r>
        <w:t xml:space="preserve"> and ensure administrative tasks are completed within the </w:t>
      </w:r>
      <w:r w:rsidR="00C52317">
        <w:t>agreed</w:t>
      </w:r>
      <w:r>
        <w:t xml:space="preserve"> time scales </w:t>
      </w:r>
      <w:r w:rsidR="00C52317">
        <w:t>to meet service targets</w:t>
      </w:r>
      <w:r>
        <w:t xml:space="preserve">. </w:t>
      </w:r>
    </w:p>
    <w:p w14:paraId="126D7B6E" w14:textId="77777777" w:rsidR="00C52317" w:rsidRDefault="00C52317" w:rsidP="00C52317">
      <w:pPr>
        <w:pStyle w:val="Bulletpoints"/>
        <w:numPr>
          <w:ilvl w:val="0"/>
          <w:numId w:val="7"/>
        </w:numPr>
      </w:pPr>
      <w:r>
        <w:t>Ensure that follow-up parent groups are offered to all where a positive diagnosis of ADHD is confirmed</w:t>
      </w:r>
    </w:p>
    <w:p w14:paraId="25F7F116" w14:textId="723B441E" w:rsidR="00226E25" w:rsidRDefault="00226E25" w:rsidP="00226E25">
      <w:pPr>
        <w:pStyle w:val="Bulletpoints"/>
        <w:numPr>
          <w:ilvl w:val="0"/>
          <w:numId w:val="7"/>
        </w:numPr>
      </w:pPr>
      <w:r>
        <w:t xml:space="preserve"> To contribute to clinical audit as required</w:t>
      </w:r>
    </w:p>
    <w:p w14:paraId="36EFC1C7" w14:textId="77777777" w:rsidR="005A297A" w:rsidRDefault="00C57A59" w:rsidP="00D26976">
      <w:pPr>
        <w:pStyle w:val="Subheader"/>
      </w:pPr>
      <w:r>
        <w:lastRenderedPageBreak/>
        <w:t>Proposed job plan</w:t>
      </w:r>
    </w:p>
    <w:p w14:paraId="06092945" w14:textId="77777777" w:rsidR="003B1166" w:rsidRPr="003B1166" w:rsidRDefault="003B1166" w:rsidP="003B1166">
      <w:pPr>
        <w:rPr>
          <w:rFonts w:asciiTheme="minorHAnsi" w:hAnsiTheme="minorHAnsi" w:cstheme="minorHAnsi"/>
          <w:szCs w:val="24"/>
        </w:rPr>
      </w:pPr>
      <w:r w:rsidRPr="003B1166">
        <w:rPr>
          <w:rFonts w:asciiTheme="minorHAnsi" w:hAnsiTheme="minorHAnsi" w:cstheme="minorHAnsi"/>
          <w:szCs w:val="24"/>
        </w:rPr>
        <w:t>Screening</w:t>
      </w:r>
    </w:p>
    <w:p w14:paraId="2880E25B" w14:textId="77777777" w:rsidR="003B1166" w:rsidRPr="003B1166" w:rsidRDefault="003B1166" w:rsidP="003B1166">
      <w:pPr>
        <w:pStyle w:val="ListParagraph"/>
        <w:numPr>
          <w:ilvl w:val="0"/>
          <w:numId w:val="2"/>
        </w:numPr>
        <w:rPr>
          <w:rFonts w:cstheme="minorHAnsi"/>
          <w:sz w:val="24"/>
          <w:szCs w:val="24"/>
        </w:rPr>
      </w:pPr>
      <w:r w:rsidRPr="003B1166">
        <w:rPr>
          <w:rFonts w:cstheme="minorHAnsi"/>
          <w:sz w:val="24"/>
          <w:szCs w:val="24"/>
        </w:rPr>
        <w:t xml:space="preserve">Score Snap/SDQ </w:t>
      </w:r>
    </w:p>
    <w:p w14:paraId="73788FED" w14:textId="77777777" w:rsidR="003B1166" w:rsidRPr="003B1166" w:rsidRDefault="003B1166" w:rsidP="003B1166">
      <w:pPr>
        <w:pStyle w:val="ListParagraph"/>
        <w:numPr>
          <w:ilvl w:val="0"/>
          <w:numId w:val="2"/>
        </w:numPr>
        <w:rPr>
          <w:rFonts w:cstheme="minorHAnsi"/>
          <w:sz w:val="24"/>
          <w:szCs w:val="24"/>
        </w:rPr>
      </w:pPr>
      <w:r w:rsidRPr="003B1166">
        <w:rPr>
          <w:rFonts w:cstheme="minorHAnsi"/>
          <w:sz w:val="24"/>
          <w:szCs w:val="24"/>
        </w:rPr>
        <w:t>Record on ADHD template</w:t>
      </w:r>
    </w:p>
    <w:p w14:paraId="0AF05DB5" w14:textId="6B670ABD" w:rsidR="003B1166" w:rsidRPr="003B1166" w:rsidRDefault="003B1166" w:rsidP="003B1166">
      <w:pPr>
        <w:pStyle w:val="ListParagraph"/>
        <w:numPr>
          <w:ilvl w:val="0"/>
          <w:numId w:val="2"/>
        </w:numPr>
        <w:rPr>
          <w:rFonts w:cstheme="minorHAnsi"/>
          <w:sz w:val="24"/>
          <w:szCs w:val="24"/>
        </w:rPr>
      </w:pPr>
      <w:r w:rsidRPr="003B1166">
        <w:rPr>
          <w:rFonts w:cstheme="minorHAnsi"/>
          <w:sz w:val="24"/>
          <w:szCs w:val="24"/>
        </w:rPr>
        <w:t>Task Specialist Nurse to review referral and questionnaires</w:t>
      </w:r>
    </w:p>
    <w:p w14:paraId="42479B2E" w14:textId="77777777" w:rsidR="003B1166" w:rsidRPr="003B1166" w:rsidRDefault="003B1166" w:rsidP="003B1166">
      <w:pPr>
        <w:rPr>
          <w:rFonts w:asciiTheme="minorHAnsi" w:hAnsiTheme="minorHAnsi" w:cstheme="minorHAnsi"/>
          <w:szCs w:val="24"/>
        </w:rPr>
      </w:pPr>
      <w:r w:rsidRPr="003B1166">
        <w:rPr>
          <w:rFonts w:asciiTheme="minorHAnsi" w:hAnsiTheme="minorHAnsi" w:cstheme="minorHAnsi"/>
          <w:szCs w:val="24"/>
        </w:rPr>
        <w:t>QB testing</w:t>
      </w:r>
    </w:p>
    <w:p w14:paraId="501916EA" w14:textId="5BF12EBF" w:rsidR="003B1166" w:rsidRPr="003B1166" w:rsidRDefault="00226E25" w:rsidP="003B1166">
      <w:pPr>
        <w:pStyle w:val="ListParagraph"/>
        <w:numPr>
          <w:ilvl w:val="0"/>
          <w:numId w:val="3"/>
        </w:numPr>
        <w:rPr>
          <w:rFonts w:cstheme="minorHAnsi"/>
          <w:sz w:val="24"/>
          <w:szCs w:val="24"/>
        </w:rPr>
      </w:pPr>
      <w:r>
        <w:rPr>
          <w:rFonts w:cstheme="minorHAnsi"/>
          <w:sz w:val="24"/>
          <w:szCs w:val="24"/>
        </w:rPr>
        <w:t>Ensure appointments are booked and parents notified</w:t>
      </w:r>
    </w:p>
    <w:p w14:paraId="6D90FBBA" w14:textId="27F80DEF" w:rsidR="003B1166" w:rsidRPr="003B1166" w:rsidRDefault="00226E25" w:rsidP="003B1166">
      <w:pPr>
        <w:pStyle w:val="ListParagraph"/>
        <w:numPr>
          <w:ilvl w:val="0"/>
          <w:numId w:val="3"/>
        </w:numPr>
        <w:rPr>
          <w:rFonts w:cstheme="minorHAnsi"/>
          <w:sz w:val="24"/>
          <w:szCs w:val="24"/>
        </w:rPr>
      </w:pPr>
      <w:r>
        <w:rPr>
          <w:rFonts w:cstheme="minorHAnsi"/>
          <w:sz w:val="24"/>
          <w:szCs w:val="24"/>
        </w:rPr>
        <w:t>Deliver the</w:t>
      </w:r>
      <w:r w:rsidR="003B1166" w:rsidRPr="003B1166">
        <w:rPr>
          <w:rFonts w:cstheme="minorHAnsi"/>
          <w:sz w:val="24"/>
          <w:szCs w:val="24"/>
        </w:rPr>
        <w:t xml:space="preserve"> QB test</w:t>
      </w:r>
      <w:r>
        <w:rPr>
          <w:rFonts w:cstheme="minorHAnsi"/>
          <w:sz w:val="24"/>
          <w:szCs w:val="24"/>
        </w:rPr>
        <w:t>s</w:t>
      </w:r>
    </w:p>
    <w:p w14:paraId="6E15FDE9" w14:textId="77777777" w:rsidR="003B1166" w:rsidRPr="003B1166" w:rsidRDefault="003B1166" w:rsidP="003B1166">
      <w:pPr>
        <w:pStyle w:val="ListParagraph"/>
        <w:numPr>
          <w:ilvl w:val="0"/>
          <w:numId w:val="3"/>
        </w:numPr>
        <w:rPr>
          <w:rFonts w:cstheme="minorHAnsi"/>
          <w:sz w:val="24"/>
          <w:szCs w:val="24"/>
        </w:rPr>
      </w:pPr>
      <w:r w:rsidRPr="003B1166">
        <w:rPr>
          <w:rFonts w:cstheme="minorHAnsi"/>
          <w:sz w:val="24"/>
          <w:szCs w:val="24"/>
        </w:rPr>
        <w:t>Record scoring and behaviour observation</w:t>
      </w:r>
    </w:p>
    <w:p w14:paraId="5CBAD0D9" w14:textId="77777777" w:rsidR="003B1166" w:rsidRPr="003B1166" w:rsidRDefault="003B1166" w:rsidP="003B1166">
      <w:pPr>
        <w:pStyle w:val="ListParagraph"/>
        <w:numPr>
          <w:ilvl w:val="0"/>
          <w:numId w:val="3"/>
        </w:numPr>
        <w:rPr>
          <w:rFonts w:cstheme="minorHAnsi"/>
          <w:sz w:val="24"/>
          <w:szCs w:val="24"/>
        </w:rPr>
      </w:pPr>
      <w:r w:rsidRPr="003B1166">
        <w:rPr>
          <w:rFonts w:cstheme="minorHAnsi"/>
          <w:sz w:val="24"/>
          <w:szCs w:val="24"/>
        </w:rPr>
        <w:t>Task Specialist nurse to review QB test results</w:t>
      </w:r>
    </w:p>
    <w:p w14:paraId="05EB02C1" w14:textId="77777777" w:rsidR="003B1166" w:rsidRPr="003B1166" w:rsidRDefault="003B1166" w:rsidP="003B1166">
      <w:pPr>
        <w:rPr>
          <w:rFonts w:asciiTheme="minorHAnsi" w:hAnsiTheme="minorHAnsi" w:cstheme="minorHAnsi"/>
          <w:szCs w:val="24"/>
        </w:rPr>
      </w:pPr>
      <w:r w:rsidRPr="003B1166">
        <w:rPr>
          <w:rFonts w:asciiTheme="minorHAnsi" w:hAnsiTheme="minorHAnsi" w:cstheme="minorHAnsi"/>
          <w:szCs w:val="24"/>
        </w:rPr>
        <w:t>Parent group</w:t>
      </w:r>
    </w:p>
    <w:p w14:paraId="23D56B80" w14:textId="35B60599" w:rsidR="003B1166" w:rsidRPr="003B1166" w:rsidRDefault="00226E25" w:rsidP="003B1166">
      <w:pPr>
        <w:pStyle w:val="ListParagraph"/>
        <w:numPr>
          <w:ilvl w:val="0"/>
          <w:numId w:val="4"/>
        </w:numPr>
        <w:rPr>
          <w:rFonts w:cstheme="minorHAnsi"/>
          <w:sz w:val="24"/>
          <w:szCs w:val="24"/>
        </w:rPr>
      </w:pPr>
      <w:r>
        <w:rPr>
          <w:rFonts w:cstheme="minorHAnsi"/>
          <w:sz w:val="24"/>
          <w:szCs w:val="24"/>
        </w:rPr>
        <w:t>Ensure follow-up parent group sessions are offered where appropriate</w:t>
      </w:r>
    </w:p>
    <w:p w14:paraId="39E23B4D" w14:textId="256F7FAF" w:rsidR="003B1166" w:rsidRPr="003B1166" w:rsidRDefault="003B1166" w:rsidP="003B1166">
      <w:pPr>
        <w:pStyle w:val="ListParagraph"/>
        <w:numPr>
          <w:ilvl w:val="0"/>
          <w:numId w:val="4"/>
        </w:numPr>
        <w:rPr>
          <w:rFonts w:cstheme="minorHAnsi"/>
          <w:sz w:val="24"/>
          <w:szCs w:val="24"/>
        </w:rPr>
      </w:pPr>
      <w:r w:rsidRPr="003B1166">
        <w:rPr>
          <w:rFonts w:cstheme="minorHAnsi"/>
          <w:sz w:val="24"/>
          <w:szCs w:val="24"/>
        </w:rPr>
        <w:t xml:space="preserve">Support ADHD </w:t>
      </w:r>
      <w:r w:rsidR="00226E25">
        <w:rPr>
          <w:rFonts w:cstheme="minorHAnsi"/>
          <w:sz w:val="24"/>
          <w:szCs w:val="24"/>
        </w:rPr>
        <w:t>S</w:t>
      </w:r>
      <w:r w:rsidRPr="003B1166">
        <w:rPr>
          <w:rFonts w:cstheme="minorHAnsi"/>
          <w:sz w:val="24"/>
          <w:szCs w:val="24"/>
        </w:rPr>
        <w:t>pecialist Nurse with parent workshop</w:t>
      </w:r>
    </w:p>
    <w:p w14:paraId="7A36282C" w14:textId="77777777" w:rsidR="008A34A3" w:rsidRPr="003B1166" w:rsidRDefault="008A34A3" w:rsidP="008A34A3">
      <w:pPr>
        <w:pStyle w:val="Heading2"/>
        <w:rPr>
          <w:rFonts w:asciiTheme="minorHAnsi" w:hAnsiTheme="minorHAnsi" w:cstheme="minorHAnsi"/>
          <w:sz w:val="24"/>
          <w:szCs w:val="24"/>
          <w:lang w:eastAsia="en-GB"/>
        </w:rPr>
      </w:pPr>
    </w:p>
    <w:p w14:paraId="0AB02416" w14:textId="60C73B13" w:rsidR="00FB4EAB" w:rsidRDefault="008A34A3" w:rsidP="008A34A3">
      <w:pPr>
        <w:pStyle w:val="Heading2"/>
      </w:pPr>
      <w:r>
        <w:t>Our val</w:t>
      </w:r>
      <w:r w:rsidR="003B1166">
        <w:t>u</w:t>
      </w:r>
      <w:r>
        <w:t>es</w:t>
      </w:r>
    </w:p>
    <w:p w14:paraId="22651C76"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C01A4C0"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61A10FA" w14:textId="47B8C10D" w:rsidR="0057282E"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p w14:paraId="15D2E2BF" w14:textId="77777777" w:rsidR="003B1166" w:rsidRPr="00B27235" w:rsidRDefault="003B1166" w:rsidP="0057282E">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6958181" w14:textId="77777777" w:rsidTr="00097855">
        <w:trPr>
          <w:trHeight w:val="454"/>
        </w:trPr>
        <w:tc>
          <w:tcPr>
            <w:tcW w:w="3387" w:type="dxa"/>
            <w:tcBorders>
              <w:left w:val="single" w:sz="4" w:space="0" w:color="B52059"/>
              <w:right w:val="single" w:sz="4" w:space="0" w:color="B52059"/>
            </w:tcBorders>
            <w:shd w:val="clear" w:color="auto" w:fill="auto"/>
            <w:vAlign w:val="center"/>
          </w:tcPr>
          <w:p w14:paraId="3109F54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6136FF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2BA77E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5FB4F711"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095DD07" w14:textId="77777777" w:rsidR="00097855" w:rsidRPr="00097855" w:rsidRDefault="00097855" w:rsidP="00097855">
            <w:pPr>
              <w:pStyle w:val="Bulletpoints"/>
              <w:rPr>
                <w:szCs w:val="24"/>
              </w:rPr>
            </w:pPr>
            <w:r w:rsidRPr="00097855">
              <w:rPr>
                <w:szCs w:val="24"/>
              </w:rPr>
              <w:t xml:space="preserve">Inspire </w:t>
            </w:r>
          </w:p>
          <w:p w14:paraId="104CFAA3" w14:textId="77777777" w:rsidR="00097855" w:rsidRPr="00097855" w:rsidRDefault="00097855" w:rsidP="00097855">
            <w:pPr>
              <w:pStyle w:val="Bulletpoints"/>
              <w:rPr>
                <w:szCs w:val="24"/>
              </w:rPr>
            </w:pPr>
            <w:r w:rsidRPr="00097855">
              <w:rPr>
                <w:szCs w:val="24"/>
              </w:rPr>
              <w:t>Understand</w:t>
            </w:r>
          </w:p>
          <w:p w14:paraId="7437EF5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0E4F34C" w14:textId="77777777" w:rsidR="00097855" w:rsidRPr="00097855" w:rsidRDefault="00097855" w:rsidP="00097855">
            <w:pPr>
              <w:pStyle w:val="Bulletpoints"/>
              <w:rPr>
                <w:szCs w:val="24"/>
                <w:lang w:eastAsia="en-GB"/>
              </w:rPr>
            </w:pPr>
            <w:r w:rsidRPr="00097855">
              <w:rPr>
                <w:szCs w:val="24"/>
                <w:lang w:eastAsia="en-GB"/>
              </w:rPr>
              <w:t>Challenge</w:t>
            </w:r>
          </w:p>
          <w:p w14:paraId="0A566608" w14:textId="77777777" w:rsidR="00097855" w:rsidRPr="00097855" w:rsidRDefault="00097855" w:rsidP="00097855">
            <w:pPr>
              <w:pStyle w:val="Bulletpoints"/>
              <w:rPr>
                <w:szCs w:val="24"/>
                <w:lang w:eastAsia="en-GB"/>
              </w:rPr>
            </w:pPr>
            <w:r w:rsidRPr="00097855">
              <w:rPr>
                <w:szCs w:val="24"/>
                <w:lang w:eastAsia="en-GB"/>
              </w:rPr>
              <w:t>Improve</w:t>
            </w:r>
          </w:p>
          <w:p w14:paraId="2F94F5F5"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0AC8290" w14:textId="77777777" w:rsidR="00097855" w:rsidRPr="00097855" w:rsidRDefault="00097855" w:rsidP="00097855">
            <w:pPr>
              <w:pStyle w:val="Bulletpoints"/>
              <w:rPr>
                <w:szCs w:val="24"/>
              </w:rPr>
            </w:pPr>
            <w:r w:rsidRPr="00097855">
              <w:rPr>
                <w:szCs w:val="24"/>
              </w:rPr>
              <w:t>Accountability</w:t>
            </w:r>
          </w:p>
          <w:p w14:paraId="75197785" w14:textId="77777777" w:rsidR="00097855" w:rsidRPr="00097855" w:rsidRDefault="00097855" w:rsidP="00097855">
            <w:pPr>
              <w:pStyle w:val="Bulletpoints"/>
              <w:rPr>
                <w:szCs w:val="24"/>
              </w:rPr>
            </w:pPr>
            <w:r w:rsidRPr="00097855">
              <w:rPr>
                <w:szCs w:val="24"/>
              </w:rPr>
              <w:t>Involve</w:t>
            </w:r>
          </w:p>
          <w:p w14:paraId="6D0B25C5" w14:textId="77777777" w:rsidR="00097855" w:rsidRPr="00B27235" w:rsidRDefault="00097855" w:rsidP="00097855">
            <w:pPr>
              <w:pStyle w:val="Bulletpoints"/>
              <w:rPr>
                <w:lang w:eastAsia="en-GB"/>
              </w:rPr>
            </w:pPr>
            <w:r w:rsidRPr="00097855">
              <w:rPr>
                <w:szCs w:val="24"/>
              </w:rPr>
              <w:t>Resilience</w:t>
            </w:r>
          </w:p>
        </w:tc>
      </w:tr>
    </w:tbl>
    <w:p w14:paraId="3C7734CC" w14:textId="77777777" w:rsidR="0057282E" w:rsidRDefault="00203DFA" w:rsidP="00203DFA">
      <w:pPr>
        <w:pStyle w:val="Heading2"/>
      </w:pPr>
      <w:r w:rsidRPr="00B27235">
        <w:lastRenderedPageBreak/>
        <w:t>Confidentiality and Information Security</w:t>
      </w:r>
    </w:p>
    <w:p w14:paraId="443145FC"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156A027"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34AB635" w14:textId="77777777" w:rsidR="009D7013" w:rsidRDefault="009D7013" w:rsidP="00F20D0B"/>
    <w:p w14:paraId="443CF861" w14:textId="77777777" w:rsidR="009D7013" w:rsidRDefault="009D7013" w:rsidP="00EE7A7C">
      <w:pPr>
        <w:pStyle w:val="Heading2"/>
      </w:pPr>
      <w:r>
        <w:t>Information governance</w:t>
      </w:r>
      <w:r w:rsidR="00EE7A7C">
        <w:t xml:space="preserve"> responsibilit</w:t>
      </w:r>
      <w:r w:rsidR="000067B2">
        <w:t>ies</w:t>
      </w:r>
    </w:p>
    <w:p w14:paraId="72117501" w14:textId="77777777" w:rsidR="003A1AF9" w:rsidRDefault="000067B2" w:rsidP="00230065">
      <w:r>
        <w:t xml:space="preserve">You </w:t>
      </w:r>
      <w:r w:rsidRPr="00B27235">
        <w:t>are responsible for the following key aspects of Information Governance (not an exhaustive list):</w:t>
      </w:r>
    </w:p>
    <w:p w14:paraId="22C2AA6A" w14:textId="77777777" w:rsidR="003F2700" w:rsidRPr="003F2700" w:rsidRDefault="003F2700" w:rsidP="003F2700">
      <w:pPr>
        <w:pStyle w:val="Bulletpoints"/>
      </w:pPr>
      <w:r w:rsidRPr="003F2700">
        <w:t>Completion of annual information governance training</w:t>
      </w:r>
    </w:p>
    <w:p w14:paraId="21107283" w14:textId="77777777" w:rsidR="003F2700" w:rsidRPr="003F2700" w:rsidRDefault="003F2700" w:rsidP="003F2700">
      <w:pPr>
        <w:pStyle w:val="Bulletpoints"/>
      </w:pPr>
      <w:r w:rsidRPr="003F2700">
        <w:t xml:space="preserve">Reading applicable policies and procedures </w:t>
      </w:r>
    </w:p>
    <w:p w14:paraId="0F05C271"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B011B07" w14:textId="77777777" w:rsidR="003F2700" w:rsidRPr="003F2700" w:rsidRDefault="003F2700" w:rsidP="003F2700">
      <w:pPr>
        <w:pStyle w:val="Bulletpoints"/>
      </w:pPr>
      <w:r w:rsidRPr="003F2700">
        <w:t xml:space="preserve">Ensuring the security and confidentiality of all records and personal information assets </w:t>
      </w:r>
    </w:p>
    <w:p w14:paraId="2476BB4E"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9FC5834"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D0BDE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312EA77" w14:textId="77777777" w:rsidR="003F2700" w:rsidRPr="003F2700" w:rsidRDefault="003F2700" w:rsidP="003F2700">
      <w:pPr>
        <w:pStyle w:val="Bulletpoints"/>
      </w:pPr>
      <w:r w:rsidRPr="003F2700">
        <w:t xml:space="preserve">Adherence to the clear desk/screen policy </w:t>
      </w:r>
    </w:p>
    <w:p w14:paraId="47B9A801" w14:textId="77777777" w:rsidR="004F7DE8" w:rsidRPr="003F2700" w:rsidRDefault="003F2700" w:rsidP="003F2700">
      <w:pPr>
        <w:pStyle w:val="Bulletpoints"/>
      </w:pPr>
      <w:r w:rsidRPr="003F2700">
        <w:t>Only using approved equipment for conducting business</w:t>
      </w:r>
    </w:p>
    <w:p w14:paraId="386F00DC" w14:textId="77777777" w:rsidR="003F2700" w:rsidRDefault="003F2700" w:rsidP="003F2700">
      <w:pPr>
        <w:pStyle w:val="Bulletpoints"/>
        <w:numPr>
          <w:ilvl w:val="0"/>
          <w:numId w:val="0"/>
        </w:numPr>
        <w:ind w:left="284"/>
      </w:pPr>
    </w:p>
    <w:p w14:paraId="1580D13D" w14:textId="77777777" w:rsidR="004F7DE8" w:rsidRDefault="00B74F18" w:rsidP="004F7DE8">
      <w:pPr>
        <w:pStyle w:val="Heading2"/>
      </w:pPr>
      <w:r>
        <w:t>Governance</w:t>
      </w:r>
    </w:p>
    <w:p w14:paraId="09E7D86C"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E6650BF" w14:textId="77777777" w:rsidR="001E50B3" w:rsidRDefault="001E50B3" w:rsidP="00B74F18"/>
    <w:p w14:paraId="56347AFD" w14:textId="77777777" w:rsidR="001E50B3" w:rsidRDefault="00D26976" w:rsidP="001E50B3">
      <w:pPr>
        <w:pStyle w:val="Heading2"/>
      </w:pPr>
      <w:r>
        <w:t>Registered Health Professional</w:t>
      </w:r>
    </w:p>
    <w:p w14:paraId="365F2051"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A67862F" w14:textId="77777777" w:rsidR="00992BB8" w:rsidRDefault="00992BB8" w:rsidP="00B74F18"/>
    <w:p w14:paraId="7093B334" w14:textId="77777777" w:rsidR="00992BB8" w:rsidRDefault="00B171A1" w:rsidP="00281375">
      <w:pPr>
        <w:pStyle w:val="Heading2"/>
      </w:pPr>
      <w:r>
        <w:t>Risk Management/Health &amp; Safety</w:t>
      </w:r>
    </w:p>
    <w:p w14:paraId="6D4ED51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451AF4C"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4CBEA54A" w14:textId="77777777" w:rsidR="00C27EE7" w:rsidRDefault="00C27EE7" w:rsidP="00C27EE7">
      <w:r w:rsidRPr="00B27235">
        <w:t>All staff must report accidents, incidents and near misses so that the company can learn from them and improve safety.</w:t>
      </w:r>
    </w:p>
    <w:p w14:paraId="48D7E7F1" w14:textId="77777777" w:rsidR="000E43C3" w:rsidRDefault="000E43C3" w:rsidP="00C27EE7"/>
    <w:p w14:paraId="1DE9DD26"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3F62D0B" w14:textId="0F258F8E" w:rsidR="00373569" w:rsidRDefault="003B5E57" w:rsidP="00C27EE7">
      <w:r w:rsidRPr="00B27235">
        <w:t>We are committed to safeguarding and promoting the welfare of children and adults at risk of harm and expects all employees to share this commitment. </w:t>
      </w:r>
    </w:p>
    <w:p w14:paraId="3C83AF78" w14:textId="77777777" w:rsidR="001241C0" w:rsidRDefault="001241C0" w:rsidP="00D736E0"/>
    <w:p w14:paraId="22EF563A" w14:textId="77777777" w:rsidR="001241C0" w:rsidRDefault="001241C0" w:rsidP="00E17443">
      <w:pPr>
        <w:pStyle w:val="Heading2"/>
      </w:pPr>
      <w:r>
        <w:t>Policies and Procedures</w:t>
      </w:r>
    </w:p>
    <w:p w14:paraId="52CBBB6C" w14:textId="77777777" w:rsidR="00E17443" w:rsidRDefault="00E17443" w:rsidP="00D736E0">
      <w:r w:rsidRPr="00E17443">
        <w:t>All colleagues must comply with the Company Policies and Procedures which can be found on the company intranet.</w:t>
      </w:r>
    </w:p>
    <w:p w14:paraId="6CE1FB98" w14:textId="77777777" w:rsidR="000479E1" w:rsidRDefault="000479E1" w:rsidP="00D736E0"/>
    <w:p w14:paraId="347DDC7F" w14:textId="77777777" w:rsidR="000479E1" w:rsidRDefault="000479E1" w:rsidP="000479E1">
      <w:pPr>
        <w:pStyle w:val="Heading2"/>
      </w:pPr>
      <w:r>
        <w:t>General</w:t>
      </w:r>
    </w:p>
    <w:p w14:paraId="5B80CB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714855E"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94D6F71" w14:textId="77777777" w:rsidR="000479E1" w:rsidRDefault="000479E1" w:rsidP="000479E1">
      <w:r w:rsidRPr="000479E1">
        <w:t>The company recognises a “non-smoking” policy. Employees are not able to smoke anywhere within the premises or when outside on official business.</w:t>
      </w:r>
    </w:p>
    <w:p w14:paraId="5AB92B79" w14:textId="77777777" w:rsidR="000116CF" w:rsidRDefault="000116CF" w:rsidP="000479E1"/>
    <w:p w14:paraId="0CC5B09B" w14:textId="77777777" w:rsidR="000116CF" w:rsidRDefault="000116CF" w:rsidP="000116CF">
      <w:pPr>
        <w:pStyle w:val="Heading2"/>
      </w:pPr>
      <w:r>
        <w:t>Equal Opportunities</w:t>
      </w:r>
    </w:p>
    <w:p w14:paraId="1482113B" w14:textId="77D39564" w:rsidR="00701453"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B17124B" w14:textId="77777777" w:rsidR="00402EC9" w:rsidRDefault="00402EC9" w:rsidP="000479E1"/>
    <w:p w14:paraId="5CDBCC97" w14:textId="77777777" w:rsidR="00701453" w:rsidRDefault="00701453" w:rsidP="00205629">
      <w:pPr>
        <w:pStyle w:val="Heading2"/>
      </w:pPr>
      <w:r>
        <w:t>Flexibility</w:t>
      </w:r>
      <w:r w:rsidR="00205629">
        <w:t xml:space="preserve"> Statement</w:t>
      </w:r>
    </w:p>
    <w:p w14:paraId="7744939F"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1CE021A4" w14:textId="77777777" w:rsidR="00B62F46" w:rsidRDefault="00B62F46" w:rsidP="000479E1"/>
    <w:p w14:paraId="5D775330" w14:textId="77777777" w:rsidR="003F2700" w:rsidRDefault="003F2700">
      <w:pPr>
        <w:spacing w:after="0" w:line="240" w:lineRule="auto"/>
        <w:rPr>
          <w:rFonts w:ascii="Avenir Black" w:eastAsia="Times New Roman" w:hAnsi="Avenir Black"/>
          <w:color w:val="B52159"/>
          <w:sz w:val="28"/>
          <w:szCs w:val="26"/>
        </w:rPr>
      </w:pPr>
      <w:r>
        <w:br w:type="page"/>
      </w:r>
    </w:p>
    <w:p w14:paraId="45BF44A2" w14:textId="77777777" w:rsidR="00B62F46" w:rsidRDefault="00B62F46" w:rsidP="00356DB4">
      <w:pPr>
        <w:pStyle w:val="Heading2"/>
      </w:pPr>
      <w:r>
        <w:lastRenderedPageBreak/>
        <w:t>Personal</w:t>
      </w:r>
      <w:r w:rsidR="00356DB4">
        <w:t xml:space="preserve"> Specification</w:t>
      </w:r>
    </w:p>
    <w:p w14:paraId="55B8DFC7" w14:textId="77777777" w:rsidR="00356DB4" w:rsidRDefault="000142A9" w:rsidP="000142A9">
      <w:pPr>
        <w:pStyle w:val="Subheader"/>
      </w:pPr>
      <w:r>
        <w:t>Essential</w:t>
      </w:r>
    </w:p>
    <w:p w14:paraId="52582B6D" w14:textId="388728E9" w:rsidR="00402EC9" w:rsidRDefault="00402EC9" w:rsidP="000142A9">
      <w:pPr>
        <w:pStyle w:val="Bulletpoints"/>
      </w:pPr>
      <w:r>
        <w:t>Understanding</w:t>
      </w:r>
      <w:r w:rsidR="00226E25">
        <w:t xml:space="preserve"> the </w:t>
      </w:r>
      <w:r>
        <w:t xml:space="preserve">need for confidentiality; empathy and sensitivity </w:t>
      </w:r>
      <w:r w:rsidR="009E0609">
        <w:t>working with this vulnerable group of young people.</w:t>
      </w:r>
    </w:p>
    <w:p w14:paraId="62789E95" w14:textId="77777777" w:rsidR="00402EC9" w:rsidRDefault="00402EC9" w:rsidP="000142A9">
      <w:pPr>
        <w:pStyle w:val="Bulletpoints"/>
      </w:pPr>
      <w:r>
        <w:t xml:space="preserve">Good verbal and written communication skills </w:t>
      </w:r>
    </w:p>
    <w:p w14:paraId="220CCB22" w14:textId="6016B56C" w:rsidR="00402EC9" w:rsidRDefault="00402EC9" w:rsidP="000142A9">
      <w:pPr>
        <w:pStyle w:val="Bulletpoints"/>
      </w:pPr>
      <w:r>
        <w:t xml:space="preserve">Ability to work independently as well as part of a team with a flexible approach </w:t>
      </w:r>
    </w:p>
    <w:p w14:paraId="7200E03C" w14:textId="5FCBF6D1" w:rsidR="00402EC9" w:rsidRDefault="00402EC9" w:rsidP="000142A9">
      <w:pPr>
        <w:pStyle w:val="Bulletpoints"/>
      </w:pPr>
      <w:r>
        <w:t>Ability to travel across</w:t>
      </w:r>
      <w:r w:rsidR="00C52317">
        <w:t xml:space="preserve"> the</w:t>
      </w:r>
      <w:r>
        <w:t xml:space="preserve"> geographical area</w:t>
      </w:r>
      <w:r w:rsidR="00C52317">
        <w:t xml:space="preserve"> covered by the service as needed.</w:t>
      </w:r>
    </w:p>
    <w:p w14:paraId="5569ACD0" w14:textId="55F9E88F" w:rsidR="000142A9" w:rsidRDefault="000142A9" w:rsidP="000142A9">
      <w:pPr>
        <w:pStyle w:val="Subheader"/>
      </w:pPr>
      <w:r>
        <w:t>Desirable</w:t>
      </w:r>
    </w:p>
    <w:p w14:paraId="2F14CEC2" w14:textId="123E1FE1" w:rsidR="009E0609" w:rsidRDefault="009E0609" w:rsidP="009E0609">
      <w:pPr>
        <w:pStyle w:val="Bulletpoints"/>
      </w:pPr>
      <w:r>
        <w:t>Knowledge of ADHD symptoms</w:t>
      </w:r>
      <w:r>
        <w:t>/good understanding of this condition</w:t>
      </w:r>
    </w:p>
    <w:p w14:paraId="7459A73E" w14:textId="4E4D94F5" w:rsidR="009E0609" w:rsidRDefault="009E0609" w:rsidP="009E0609">
      <w:pPr>
        <w:pStyle w:val="Bulletpoints"/>
      </w:pPr>
      <w:r>
        <w:t>Experience of working in a healthcare setting working with children &amp; young people.</w:t>
      </w:r>
    </w:p>
    <w:p w14:paraId="40D1C3DE" w14:textId="257E9BCE" w:rsidR="009E0609" w:rsidRDefault="009E0609" w:rsidP="009E0609">
      <w:pPr>
        <w:pStyle w:val="Bulletpoints"/>
      </w:pPr>
      <w:r>
        <w:t xml:space="preserve">Experience of working collaboratively </w:t>
      </w:r>
      <w:r>
        <w:t>with other agencies</w:t>
      </w:r>
    </w:p>
    <w:p w14:paraId="4A53ED9F" w14:textId="77777777" w:rsidR="009E0609" w:rsidRDefault="009E0609" w:rsidP="009E0609">
      <w:pPr>
        <w:pStyle w:val="Bulletpoints"/>
      </w:pPr>
      <w:r>
        <w:t>Supporting others in a care setting, whether this is experience in a professional or lived experience (friend, family, voluntary etc.)</w:t>
      </w:r>
    </w:p>
    <w:p w14:paraId="7722C59E" w14:textId="581A7396" w:rsidR="00402EC9" w:rsidRDefault="009E0609" w:rsidP="000142A9">
      <w:pPr>
        <w:pStyle w:val="Bulletpoints"/>
      </w:pPr>
      <w:r>
        <w:t>Experience of working with young people that have</w:t>
      </w:r>
      <w:r w:rsidR="00402EC9">
        <w:t xml:space="preserve"> </w:t>
      </w:r>
      <w:r>
        <w:t>m</w:t>
      </w:r>
      <w:r w:rsidR="00402EC9">
        <w:t xml:space="preserve">ental </w:t>
      </w:r>
      <w:r>
        <w:t>h</w:t>
      </w:r>
      <w:r w:rsidR="00402EC9">
        <w:t xml:space="preserve">ealth </w:t>
      </w:r>
      <w:r>
        <w:t>issues</w:t>
      </w:r>
      <w:r w:rsidR="00402EC9">
        <w:t xml:space="preserve"> </w:t>
      </w:r>
    </w:p>
    <w:p w14:paraId="6BA69442" w14:textId="19CC3CFC" w:rsidR="000142A9" w:rsidRDefault="00402EC9" w:rsidP="000142A9">
      <w:pPr>
        <w:pStyle w:val="Bulletpoints"/>
      </w:pPr>
      <w:r>
        <w:t>Experience of working in a community care setting</w:t>
      </w:r>
    </w:p>
    <w:p w14:paraId="7092A16F" w14:textId="1907AF11" w:rsidR="000142A9" w:rsidRPr="00B27235" w:rsidRDefault="000142A9" w:rsidP="009E0609">
      <w:pPr>
        <w:pStyle w:val="Bulletpoints"/>
        <w:numPr>
          <w:ilvl w:val="0"/>
          <w:numId w:val="0"/>
        </w:numPr>
        <w:ind w:left="567"/>
      </w:pPr>
    </w:p>
    <w:p w14:paraId="44480A19" w14:textId="77777777" w:rsidR="000142A9" w:rsidRPr="00B27235" w:rsidRDefault="000142A9" w:rsidP="000142A9">
      <w:pPr>
        <w:pStyle w:val="Bulletpoints"/>
        <w:numPr>
          <w:ilvl w:val="0"/>
          <w:numId w:val="0"/>
        </w:numPr>
        <w:ind w:left="567" w:hanging="283"/>
      </w:pPr>
    </w:p>
    <w:p w14:paraId="1AB834C8" w14:textId="7E71E4FA" w:rsidR="00B84F78" w:rsidRDefault="00B84F78" w:rsidP="00B84F78">
      <w:r w:rsidRPr="00B27235">
        <w:t xml:space="preserve">Other requirements: </w:t>
      </w:r>
    </w:p>
    <w:p w14:paraId="27CD8C03" w14:textId="77777777" w:rsidR="00D96EFB" w:rsidRDefault="00D96EFB" w:rsidP="00B84F78"/>
    <w:p w14:paraId="13812124" w14:textId="77777777" w:rsidR="00D96EFB" w:rsidRPr="00B27235" w:rsidRDefault="00D96EFB" w:rsidP="00D96EFB">
      <w:pPr>
        <w:pStyle w:val="Body"/>
      </w:pPr>
    </w:p>
    <w:p w14:paraId="5BE11195"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CD6632A" w14:textId="77777777" w:rsidTr="00D96EFB">
        <w:trPr>
          <w:trHeight w:val="510"/>
        </w:trPr>
        <w:tc>
          <w:tcPr>
            <w:tcW w:w="10173" w:type="dxa"/>
            <w:tcBorders>
              <w:top w:val="nil"/>
              <w:left w:val="nil"/>
              <w:bottom w:val="single" w:sz="4" w:space="0" w:color="B52059"/>
              <w:right w:val="nil"/>
            </w:tcBorders>
            <w:shd w:val="clear" w:color="auto" w:fill="auto"/>
          </w:tcPr>
          <w:p w14:paraId="646C611C" w14:textId="77777777" w:rsidR="00D96EFB" w:rsidRPr="00B27235" w:rsidRDefault="00D96EFB" w:rsidP="00D96EFB">
            <w:pPr>
              <w:pStyle w:val="Subheader"/>
            </w:pPr>
            <w:r w:rsidRPr="00B27235">
              <w:t>Employee signature</w:t>
            </w:r>
          </w:p>
        </w:tc>
      </w:tr>
      <w:tr w:rsidR="00D96EFB" w:rsidRPr="00B27235" w14:paraId="1C367313"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7A6FCA1" w14:textId="77777777" w:rsidR="00D96EFB" w:rsidRPr="00B27235" w:rsidRDefault="00D96EFB" w:rsidP="00D96EFB">
            <w:pPr>
              <w:pStyle w:val="Subheader"/>
            </w:pPr>
            <w:r w:rsidRPr="00B27235">
              <w:t>Manager signature</w:t>
            </w:r>
          </w:p>
        </w:tc>
      </w:tr>
    </w:tbl>
    <w:p w14:paraId="6FE9576C"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027E" w14:textId="77777777" w:rsidR="000834B0" w:rsidRDefault="000834B0" w:rsidP="000A283D">
      <w:pPr>
        <w:spacing w:after="0" w:line="240" w:lineRule="auto"/>
      </w:pPr>
      <w:r>
        <w:separator/>
      </w:r>
    </w:p>
  </w:endnote>
  <w:endnote w:type="continuationSeparator" w:id="0">
    <w:p w14:paraId="33572771" w14:textId="77777777" w:rsidR="000834B0" w:rsidRDefault="000834B0"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AA8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E07BE66" wp14:editId="4A20117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405E4DD" w14:textId="77777777" w:rsidR="00B55DAB" w:rsidRDefault="00B55DAB" w:rsidP="00B55DAB">
    <w:pPr>
      <w:spacing w:after="0"/>
      <w:jc w:val="center"/>
      <w:rPr>
        <w:rFonts w:ascii="Arial" w:hAnsi="Arial" w:cs="Arial"/>
        <w:sz w:val="14"/>
        <w:szCs w:val="14"/>
      </w:rPr>
    </w:pPr>
  </w:p>
  <w:p w14:paraId="5129CF7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C0A137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A612" w14:textId="77777777" w:rsidR="000834B0" w:rsidRDefault="000834B0" w:rsidP="000A283D">
      <w:pPr>
        <w:spacing w:after="0" w:line="240" w:lineRule="auto"/>
      </w:pPr>
      <w:r>
        <w:separator/>
      </w:r>
    </w:p>
  </w:footnote>
  <w:footnote w:type="continuationSeparator" w:id="0">
    <w:p w14:paraId="00275942" w14:textId="77777777" w:rsidR="000834B0" w:rsidRDefault="000834B0"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C4B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2DAB06D" wp14:editId="4AAF316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82633"/>
    <w:multiLevelType w:val="hybridMultilevel"/>
    <w:tmpl w:val="1A48B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C00BC"/>
    <w:multiLevelType w:val="hybridMultilevel"/>
    <w:tmpl w:val="8F76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35631"/>
    <w:multiLevelType w:val="hybridMultilevel"/>
    <w:tmpl w:val="2174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D56A3"/>
    <w:multiLevelType w:val="hybridMultilevel"/>
    <w:tmpl w:val="FCF2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C44EB"/>
    <w:multiLevelType w:val="hybridMultilevel"/>
    <w:tmpl w:val="5400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8342B"/>
    <w:multiLevelType w:val="hybridMultilevel"/>
    <w:tmpl w:val="314C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66"/>
    <w:rsid w:val="000067B2"/>
    <w:rsid w:val="000116CF"/>
    <w:rsid w:val="000142A9"/>
    <w:rsid w:val="000479E1"/>
    <w:rsid w:val="000834B0"/>
    <w:rsid w:val="00097855"/>
    <w:rsid w:val="000A283D"/>
    <w:rsid w:val="000E43C3"/>
    <w:rsid w:val="000F702E"/>
    <w:rsid w:val="00117550"/>
    <w:rsid w:val="001241C0"/>
    <w:rsid w:val="00197EED"/>
    <w:rsid w:val="001B5C1B"/>
    <w:rsid w:val="001C2998"/>
    <w:rsid w:val="001E50B3"/>
    <w:rsid w:val="001E5B60"/>
    <w:rsid w:val="00203DFA"/>
    <w:rsid w:val="00205629"/>
    <w:rsid w:val="00226E25"/>
    <w:rsid w:val="00230065"/>
    <w:rsid w:val="00267D6E"/>
    <w:rsid w:val="00281375"/>
    <w:rsid w:val="002D3E1A"/>
    <w:rsid w:val="003235AA"/>
    <w:rsid w:val="003345AC"/>
    <w:rsid w:val="00356DB4"/>
    <w:rsid w:val="00373569"/>
    <w:rsid w:val="00394265"/>
    <w:rsid w:val="003A1AF9"/>
    <w:rsid w:val="003B1166"/>
    <w:rsid w:val="003B5E57"/>
    <w:rsid w:val="003F2700"/>
    <w:rsid w:val="00402EC9"/>
    <w:rsid w:val="004163C2"/>
    <w:rsid w:val="0042623C"/>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A6A75"/>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0609"/>
    <w:rsid w:val="009F7380"/>
    <w:rsid w:val="00A302D7"/>
    <w:rsid w:val="00A323BA"/>
    <w:rsid w:val="00A72708"/>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2317"/>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0C0A"/>
    <w:rsid w:val="00E7347B"/>
    <w:rsid w:val="00E873C2"/>
    <w:rsid w:val="00EB0B66"/>
    <w:rsid w:val="00ED33A4"/>
    <w:rsid w:val="00EE128C"/>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941E5"/>
  <w15:chartTrackingRefBased/>
  <w15:docId w15:val="{16F9C6F5-8A34-4AC1-BFF3-B548944A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3B1166"/>
    <w:pPr>
      <w:ind w:left="720"/>
      <w:contextualSpacing/>
    </w:pPr>
    <w:rPr>
      <w:rFonts w:asciiTheme="minorHAnsi" w:eastAsiaTheme="minorHAnsi" w:hAnsiTheme="minorHAnsi" w:cstheme="minorBidi"/>
      <w:color w:val="auto"/>
      <w:sz w:val="22"/>
    </w:rPr>
  </w:style>
  <w:style w:type="character" w:styleId="CommentReference">
    <w:name w:val="annotation reference"/>
    <w:basedOn w:val="DefaultParagraphFont"/>
    <w:uiPriority w:val="99"/>
    <w:semiHidden/>
    <w:unhideWhenUsed/>
    <w:rsid w:val="00197EED"/>
    <w:rPr>
      <w:sz w:val="16"/>
      <w:szCs w:val="16"/>
    </w:rPr>
  </w:style>
  <w:style w:type="paragraph" w:styleId="CommentText">
    <w:name w:val="annotation text"/>
    <w:basedOn w:val="Normal"/>
    <w:link w:val="CommentTextChar"/>
    <w:uiPriority w:val="99"/>
    <w:semiHidden/>
    <w:unhideWhenUsed/>
    <w:rsid w:val="00197EED"/>
    <w:pPr>
      <w:spacing w:line="240" w:lineRule="auto"/>
    </w:pPr>
    <w:rPr>
      <w:sz w:val="20"/>
      <w:szCs w:val="20"/>
    </w:rPr>
  </w:style>
  <w:style w:type="character" w:customStyle="1" w:styleId="CommentTextChar">
    <w:name w:val="Comment Text Char"/>
    <w:basedOn w:val="DefaultParagraphFont"/>
    <w:link w:val="CommentText"/>
    <w:uiPriority w:val="99"/>
    <w:semiHidden/>
    <w:rsid w:val="00197EED"/>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197EED"/>
    <w:rPr>
      <w:b/>
      <w:bCs/>
    </w:rPr>
  </w:style>
  <w:style w:type="character" w:customStyle="1" w:styleId="CommentSubjectChar">
    <w:name w:val="Comment Subject Char"/>
    <w:basedOn w:val="CommentTextChar"/>
    <w:link w:val="CommentSubject"/>
    <w:uiPriority w:val="99"/>
    <w:semiHidden/>
    <w:rsid w:val="00197EED"/>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1061\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6</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Hutchings (Essex)</dc:creator>
  <cp:keywords/>
  <dc:description/>
  <cp:lastModifiedBy>Jennifer Priest (Essex)</cp:lastModifiedBy>
  <cp:revision>2</cp:revision>
  <cp:lastPrinted>2021-11-30T13:48:00Z</cp:lastPrinted>
  <dcterms:created xsi:type="dcterms:W3CDTF">2022-09-22T08:13:00Z</dcterms:created>
  <dcterms:modified xsi:type="dcterms:W3CDTF">2022-09-22T08:13:00Z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