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676AA3" w14:paraId="4A2EEFFE" w14:textId="77777777" w:rsidTr="58C599E7">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605DE53" w14:textId="77777777" w:rsidR="00267D6E" w:rsidRPr="00B27235" w:rsidRDefault="00267D6E" w:rsidP="00A302D7">
            <w:pPr>
              <w:pStyle w:val="Heading1"/>
            </w:pPr>
          </w:p>
        </w:tc>
      </w:tr>
      <w:tr w:rsidR="00676AA3" w14:paraId="2AF05B90" w14:textId="77777777" w:rsidTr="58C599E7">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5B9B4F3" w14:textId="77777777" w:rsidR="00267D6E" w:rsidRPr="006C13BF" w:rsidRDefault="0008405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05F814E" w14:textId="28A91FB7" w:rsidR="00267D6E" w:rsidRPr="00267D6E" w:rsidRDefault="00084050" w:rsidP="006C13BF">
            <w:pPr>
              <w:spacing w:before="160"/>
            </w:pPr>
            <w:r>
              <w:t>L</w:t>
            </w:r>
            <w:r w:rsidR="000B4241">
              <w:t>ived Experience</w:t>
            </w:r>
            <w:r w:rsidR="00C539AE">
              <w:t xml:space="preserve"> </w:t>
            </w:r>
            <w:r w:rsidR="66FFCA7E">
              <w:t xml:space="preserve">Peer </w:t>
            </w:r>
            <w:r w:rsidR="43BDC1FB">
              <w:t xml:space="preserve">Support </w:t>
            </w:r>
            <w:r w:rsidR="00EF5527">
              <w:t>Worker</w:t>
            </w:r>
            <w:r w:rsidR="04BA1F5C">
              <w:t xml:space="preserve"> – </w:t>
            </w:r>
            <w:r w:rsidR="004820B2">
              <w:t xml:space="preserve">Adult </w:t>
            </w:r>
            <w:r w:rsidR="04BA1F5C">
              <w:t>Autism</w:t>
            </w:r>
          </w:p>
        </w:tc>
      </w:tr>
      <w:tr w:rsidR="00676AA3" w14:paraId="245CD80D" w14:textId="77777777" w:rsidTr="58C599E7">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1F56F10" w14:textId="77777777" w:rsidR="00267D6E" w:rsidRPr="006C13BF" w:rsidRDefault="0008405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FB2AB28" w14:textId="4A74DF07" w:rsidR="00267D6E" w:rsidRPr="00267D6E" w:rsidRDefault="004820B2" w:rsidP="006C13BF">
            <w:pPr>
              <w:spacing w:before="160"/>
            </w:pPr>
            <w:r>
              <w:t xml:space="preserve">Transforming Care Programme Lead </w:t>
            </w:r>
          </w:p>
        </w:tc>
      </w:tr>
      <w:tr w:rsidR="00676AA3" w14:paraId="21F253B4" w14:textId="77777777" w:rsidTr="58C599E7">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8D93F3F" w14:textId="77777777" w:rsidR="00267D6E" w:rsidRPr="006C13BF" w:rsidRDefault="0008405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15C032A" w14:textId="77777777" w:rsidR="00267D6E" w:rsidRPr="00267D6E" w:rsidRDefault="00084050" w:rsidP="006C13BF">
            <w:pPr>
              <w:spacing w:before="160"/>
            </w:pPr>
            <w:r>
              <w:t>N/A</w:t>
            </w:r>
          </w:p>
        </w:tc>
      </w:tr>
      <w:tr w:rsidR="00676AA3" w14:paraId="57AF7D0F" w14:textId="77777777" w:rsidTr="58C599E7">
        <w:trPr>
          <w:trHeight w:hRule="exact" w:val="170"/>
        </w:trPr>
        <w:tc>
          <w:tcPr>
            <w:tcW w:w="10173" w:type="dxa"/>
            <w:gridSpan w:val="2"/>
            <w:tcBorders>
              <w:top w:val="nil"/>
              <w:left w:val="nil"/>
              <w:bottom w:val="nil"/>
              <w:right w:val="nil"/>
            </w:tcBorders>
            <w:shd w:val="clear" w:color="auto" w:fill="auto"/>
          </w:tcPr>
          <w:p w14:paraId="6881D404" w14:textId="77777777" w:rsidR="00267D6E" w:rsidRPr="00B27235" w:rsidRDefault="00267D6E" w:rsidP="003B120C">
            <w:pPr>
              <w:pStyle w:val="Heading1"/>
              <w:rPr>
                <w:color w:val="3C3C3B" w:themeColor="text1"/>
              </w:rPr>
            </w:pPr>
          </w:p>
        </w:tc>
      </w:tr>
    </w:tbl>
    <w:p w14:paraId="025D9FF7" w14:textId="77777777" w:rsidR="00887483" w:rsidRDefault="00084050" w:rsidP="00A302D7">
      <w:pPr>
        <w:pStyle w:val="Heading2"/>
      </w:pPr>
      <w:r>
        <w:t>Job purpose</w:t>
      </w:r>
    </w:p>
    <w:p w14:paraId="5CCE6F57" w14:textId="009CF201" w:rsidR="00BA2B9D" w:rsidRPr="00BA2B9D" w:rsidRDefault="00084050" w:rsidP="00BA2B9D">
      <w:pPr>
        <w:rPr>
          <w:rFonts w:eastAsia="Avenir Book" w:cs="Avenir Book"/>
          <w:szCs w:val="24"/>
        </w:rPr>
      </w:pPr>
      <w:r w:rsidRPr="00BA2B9D">
        <w:rPr>
          <w:rFonts w:eastAsia="Avenir Book" w:cs="Avenir Book"/>
          <w:szCs w:val="24"/>
        </w:rPr>
        <w:t>We are committed to providing personalised, family-centred care that ensures individuals receive the right support, at the right time, within their community. Our dedicated team — including Lived Experience Workers — plays a vital role in realising this vision by working alongside adults, and families to empower them and connect them with essential services.</w:t>
      </w:r>
    </w:p>
    <w:p w14:paraId="769247AD" w14:textId="77777777" w:rsidR="00BA2B9D" w:rsidRPr="00BA2B9D" w:rsidRDefault="00084050" w:rsidP="00BA2B9D">
      <w:pPr>
        <w:rPr>
          <w:rFonts w:eastAsia="Avenir Book" w:cs="Avenir Book"/>
          <w:szCs w:val="24"/>
        </w:rPr>
      </w:pPr>
      <w:r w:rsidRPr="00BA2B9D">
        <w:rPr>
          <w:rFonts w:eastAsia="Avenir Book" w:cs="Avenir Book"/>
          <w:szCs w:val="24"/>
        </w:rPr>
        <w:t xml:space="preserve">As a </w:t>
      </w:r>
      <w:r w:rsidRPr="00BA2B9D">
        <w:rPr>
          <w:rFonts w:eastAsia="Avenir Book" w:cs="Avenir Book"/>
          <w:b/>
          <w:bCs/>
          <w:szCs w:val="24"/>
        </w:rPr>
        <w:t>Peer Support Worker</w:t>
      </w:r>
      <w:r w:rsidRPr="00BA2B9D">
        <w:rPr>
          <w:rFonts w:eastAsia="Avenir Book" w:cs="Avenir Book"/>
          <w:szCs w:val="24"/>
        </w:rPr>
        <w:t>, you will draw upon your own lived experience to offer understanding, encouragement, and practical assistance to Autistic adults. You will build genuine, trusting relationships that support individuals to regain confidence, develop independence, and take positive steps towards their personal goals.</w:t>
      </w:r>
    </w:p>
    <w:p w14:paraId="64D4BE58" w14:textId="77777777" w:rsidR="58C599E7" w:rsidRDefault="00084050" w:rsidP="58C599E7">
      <w:pPr>
        <w:rPr>
          <w:rFonts w:eastAsia="Avenir Book" w:cs="Avenir Book"/>
          <w:szCs w:val="24"/>
        </w:rPr>
      </w:pPr>
      <w:r w:rsidRPr="00BA2B9D">
        <w:rPr>
          <w:rFonts w:eastAsia="Avenir Book" w:cs="Avenir Book"/>
          <w:szCs w:val="24"/>
        </w:rPr>
        <w:t>Your empathy, authenticity, and understanding of the challenges faced by Autistic adults will be key in fostering hope, connection, and belonging. Together, we will work to build stronger, more inclusive communities where lived experience is valued and every individual is supported to thrive.</w:t>
      </w:r>
    </w:p>
    <w:p w14:paraId="5097119B" w14:textId="77777777" w:rsidR="00724F54" w:rsidRDefault="00084050" w:rsidP="00A302D7">
      <w:pPr>
        <w:pStyle w:val="Subheader"/>
      </w:pPr>
      <w:r>
        <w:t>Base</w:t>
      </w:r>
    </w:p>
    <w:p w14:paraId="4E8B46C4" w14:textId="7859753E" w:rsidR="00F26D01" w:rsidRPr="009F6D21" w:rsidRDefault="004820B2" w:rsidP="00A302D7">
      <w:pPr>
        <w:pStyle w:val="Subheader"/>
        <w:rPr>
          <w:b w:val="0"/>
          <w:bCs/>
        </w:rPr>
      </w:pPr>
      <w:r>
        <w:rPr>
          <w:b w:val="0"/>
          <w:bCs/>
        </w:rPr>
        <w:t>County Hall (Mid Essex) you will be expected to</w:t>
      </w:r>
      <w:r w:rsidR="009F6D21">
        <w:rPr>
          <w:b w:val="0"/>
          <w:bCs/>
        </w:rPr>
        <w:t xml:space="preserve"> </w:t>
      </w:r>
      <w:r w:rsidR="009F6D21" w:rsidRPr="009F6D21">
        <w:rPr>
          <w:b w:val="0"/>
          <w:bCs/>
        </w:rPr>
        <w:t xml:space="preserve">travel across </w:t>
      </w:r>
      <w:r w:rsidR="00084050" w:rsidRPr="009F6D21">
        <w:rPr>
          <w:b w:val="0"/>
          <w:bCs/>
        </w:rPr>
        <w:t>Essex</w:t>
      </w:r>
      <w:r w:rsidR="00BA2B9D" w:rsidRPr="009F6D21">
        <w:rPr>
          <w:b w:val="0"/>
          <w:bCs/>
        </w:rPr>
        <w:t>, Southend and Thurrock</w:t>
      </w:r>
    </w:p>
    <w:p w14:paraId="5026B6C7" w14:textId="77777777" w:rsidR="005A297A" w:rsidRDefault="00084050" w:rsidP="005A297A">
      <w:pPr>
        <w:pStyle w:val="Heading2"/>
      </w:pPr>
      <w:r>
        <w:t>Key responsibilities</w:t>
      </w:r>
    </w:p>
    <w:p w14:paraId="783EC782" w14:textId="77777777" w:rsidR="00CF72A8" w:rsidRDefault="00084050" w:rsidP="00CF72A8">
      <w:pPr>
        <w:pStyle w:val="Bulletpoints"/>
        <w:rPr>
          <w:shd w:val="clear" w:color="auto" w:fill="auto"/>
        </w:rPr>
      </w:pPr>
      <w:r>
        <w:rPr>
          <w:shd w:val="clear" w:color="auto" w:fill="auto"/>
        </w:rPr>
        <w:t xml:space="preserve">To provide peer support to </w:t>
      </w:r>
      <w:r w:rsidR="00751120">
        <w:rPr>
          <w:shd w:val="clear" w:color="auto" w:fill="auto"/>
        </w:rPr>
        <w:t xml:space="preserve">Autistic </w:t>
      </w:r>
      <w:r w:rsidR="00B935BF">
        <w:rPr>
          <w:shd w:val="clear" w:color="auto" w:fill="auto"/>
        </w:rPr>
        <w:t>service users</w:t>
      </w:r>
      <w:r w:rsidR="004A2A68">
        <w:rPr>
          <w:shd w:val="clear" w:color="auto" w:fill="auto"/>
        </w:rPr>
        <w:t xml:space="preserve"> (</w:t>
      </w:r>
      <w:r w:rsidR="008C4C9F">
        <w:rPr>
          <w:shd w:val="clear" w:color="auto" w:fill="auto"/>
        </w:rPr>
        <w:t>Adults</w:t>
      </w:r>
      <w:r w:rsidR="004A2A68">
        <w:rPr>
          <w:shd w:val="clear" w:color="auto" w:fill="auto"/>
        </w:rPr>
        <w:t>)</w:t>
      </w:r>
      <w:r w:rsidR="005F2F36">
        <w:rPr>
          <w:shd w:val="clear" w:color="auto" w:fill="auto"/>
        </w:rPr>
        <w:t xml:space="preserve"> </w:t>
      </w:r>
      <w:r w:rsidR="00B935BF">
        <w:rPr>
          <w:shd w:val="clear" w:color="auto" w:fill="auto"/>
        </w:rPr>
        <w:t>supporting them in relation to their careplan</w:t>
      </w:r>
      <w:r w:rsidR="004A2A68">
        <w:rPr>
          <w:shd w:val="clear" w:color="auto" w:fill="auto"/>
        </w:rPr>
        <w:t xml:space="preserve"> and goals</w:t>
      </w:r>
      <w:r w:rsidR="005F2F36">
        <w:rPr>
          <w:shd w:val="clear" w:color="auto" w:fill="auto"/>
        </w:rPr>
        <w:t xml:space="preserve"> on a 1-1 or group basis</w:t>
      </w:r>
      <w:r>
        <w:rPr>
          <w:shd w:val="clear" w:color="auto" w:fill="auto"/>
        </w:rPr>
        <w:t xml:space="preserve"> focusing on building relationships and opportunities to learn together</w:t>
      </w:r>
      <w:r w:rsidR="005F2F36">
        <w:rPr>
          <w:shd w:val="clear" w:color="auto" w:fill="auto"/>
        </w:rPr>
        <w:t>.</w:t>
      </w:r>
      <w:r w:rsidRPr="00CF72A8">
        <w:rPr>
          <w:shd w:val="clear" w:color="auto" w:fill="auto"/>
        </w:rPr>
        <w:t xml:space="preserve"> </w:t>
      </w:r>
    </w:p>
    <w:p w14:paraId="1B78B08D" w14:textId="77777777" w:rsidR="002B1D0C" w:rsidRPr="00BA2B9D" w:rsidRDefault="00084050" w:rsidP="002B1D0C">
      <w:pPr>
        <w:pStyle w:val="Bulletpoints"/>
        <w:rPr>
          <w:rFonts w:eastAsia="Avenir Book"/>
        </w:rPr>
      </w:pPr>
      <w:r w:rsidRPr="00BA2B9D">
        <w:rPr>
          <w:rFonts w:eastAsia="Avenir Book"/>
        </w:rPr>
        <w:t>Provide emotional and practical peer support based on shared experiences.</w:t>
      </w:r>
    </w:p>
    <w:p w14:paraId="0019E17A" w14:textId="77777777" w:rsidR="002B1D0C" w:rsidRPr="00BA2B9D" w:rsidRDefault="00084050" w:rsidP="002B1D0C">
      <w:pPr>
        <w:pStyle w:val="Bulletpoints"/>
        <w:rPr>
          <w:rFonts w:eastAsia="Avenir Book"/>
        </w:rPr>
      </w:pPr>
      <w:r w:rsidRPr="00BA2B9D">
        <w:rPr>
          <w:rFonts w:eastAsia="Avenir Book"/>
        </w:rPr>
        <w:t>Act as a positive role model, demonstrating recovery, resilience, and self-advocacy.</w:t>
      </w:r>
    </w:p>
    <w:p w14:paraId="7BEBA709" w14:textId="77E8C27E" w:rsidR="002B1D0C" w:rsidRPr="00BA2B9D" w:rsidRDefault="00084050" w:rsidP="002B1D0C">
      <w:pPr>
        <w:pStyle w:val="Bulletpoints"/>
        <w:rPr>
          <w:rFonts w:eastAsia="Avenir Book"/>
        </w:rPr>
      </w:pPr>
      <w:r w:rsidRPr="00BA2B9D">
        <w:rPr>
          <w:rFonts w:eastAsia="Avenir Book"/>
        </w:rPr>
        <w:t xml:space="preserve">Support </w:t>
      </w:r>
      <w:r w:rsidR="004820B2">
        <w:rPr>
          <w:rFonts w:eastAsia="Avenir Book"/>
        </w:rPr>
        <w:t xml:space="preserve">adults </w:t>
      </w:r>
      <w:r w:rsidRPr="00BA2B9D">
        <w:rPr>
          <w:rFonts w:eastAsia="Avenir Book"/>
        </w:rPr>
        <w:t>to access community resources, services, and opportunities for social inclusion.</w:t>
      </w:r>
    </w:p>
    <w:p w14:paraId="1A73FA6F" w14:textId="77777777" w:rsidR="002B1D0C" w:rsidRPr="00F5110F" w:rsidRDefault="00084050" w:rsidP="00F5110F">
      <w:pPr>
        <w:pStyle w:val="Bulletpoints"/>
        <w:rPr>
          <w:rFonts w:eastAsia="Avenir Book"/>
        </w:rPr>
      </w:pPr>
      <w:r w:rsidRPr="00BA2B9D">
        <w:rPr>
          <w:rFonts w:eastAsia="Avenir Book"/>
        </w:rPr>
        <w:t>Promote choice, self-determination, and empowerment through collaboration and information sharing.</w:t>
      </w:r>
    </w:p>
    <w:p w14:paraId="6E5B46AB" w14:textId="77777777" w:rsidR="00C87196" w:rsidRDefault="00084050" w:rsidP="00B935BF">
      <w:pPr>
        <w:pStyle w:val="Bulletpoints"/>
        <w:rPr>
          <w:shd w:val="clear" w:color="auto" w:fill="auto"/>
        </w:rPr>
      </w:pPr>
      <w:r w:rsidRPr="00B935BF">
        <w:rPr>
          <w:shd w:val="clear" w:color="auto" w:fill="auto"/>
        </w:rPr>
        <w:t>To bring empathy and understanding into all interactions by sharing lived experience and hope</w:t>
      </w:r>
      <w:r w:rsidR="00EE03C3">
        <w:rPr>
          <w:shd w:val="clear" w:color="auto" w:fill="auto"/>
        </w:rPr>
        <w:t>fulness</w:t>
      </w:r>
      <w:r w:rsidRPr="00B935BF">
        <w:rPr>
          <w:shd w:val="clear" w:color="auto" w:fill="auto"/>
        </w:rPr>
        <w:t>.</w:t>
      </w:r>
    </w:p>
    <w:p w14:paraId="3EB2FFDD" w14:textId="77777777" w:rsidR="00C87196" w:rsidRPr="005F2F36" w:rsidRDefault="00084050" w:rsidP="00727763">
      <w:pPr>
        <w:pStyle w:val="Bulletpoints"/>
        <w:rPr>
          <w:shd w:val="clear" w:color="auto" w:fill="auto"/>
        </w:rPr>
      </w:pPr>
      <w:r>
        <w:rPr>
          <w:shd w:val="clear" w:color="auto" w:fill="auto"/>
        </w:rPr>
        <w:lastRenderedPageBreak/>
        <w:t xml:space="preserve">To </w:t>
      </w:r>
      <w:r w:rsidRPr="00B51704">
        <w:rPr>
          <w:shd w:val="clear" w:color="auto" w:fill="auto"/>
        </w:rPr>
        <w:t>maintain equality with, and work alongside others facing similar experiences and challenges in their</w:t>
      </w:r>
      <w:r>
        <w:rPr>
          <w:shd w:val="clear" w:color="auto" w:fill="auto"/>
        </w:rPr>
        <w:t xml:space="preserve"> </w:t>
      </w:r>
      <w:r w:rsidRPr="00B51704">
        <w:rPr>
          <w:shd w:val="clear" w:color="auto" w:fill="auto"/>
        </w:rPr>
        <w:t>wellbeing</w:t>
      </w:r>
      <w:r>
        <w:rPr>
          <w:shd w:val="clear" w:color="auto" w:fill="auto"/>
        </w:rPr>
        <w:t xml:space="preserve"> </w:t>
      </w:r>
      <w:r w:rsidRPr="00B51704">
        <w:rPr>
          <w:shd w:val="clear" w:color="auto" w:fill="auto"/>
        </w:rPr>
        <w:t>with the central focus being on building trusting relationships rather than</w:t>
      </w:r>
      <w:r>
        <w:rPr>
          <w:shd w:val="clear" w:color="auto" w:fill="auto"/>
        </w:rPr>
        <w:t xml:space="preserve"> </w:t>
      </w:r>
      <w:r w:rsidR="00802711">
        <w:rPr>
          <w:shd w:val="clear" w:color="auto" w:fill="auto"/>
        </w:rPr>
        <w:t xml:space="preserve">providing clinicial </w:t>
      </w:r>
      <w:r w:rsidRPr="00B51704">
        <w:rPr>
          <w:shd w:val="clear" w:color="auto" w:fill="auto"/>
        </w:rPr>
        <w:t>intervention</w:t>
      </w:r>
      <w:r w:rsidR="00802711">
        <w:rPr>
          <w:shd w:val="clear" w:color="auto" w:fill="auto"/>
        </w:rPr>
        <w:t>s</w:t>
      </w:r>
      <w:r w:rsidRPr="00B51704">
        <w:rPr>
          <w:shd w:val="clear" w:color="auto" w:fill="auto"/>
        </w:rPr>
        <w:t>.</w:t>
      </w:r>
    </w:p>
    <w:p w14:paraId="740E90EE" w14:textId="77777777" w:rsidR="00727763" w:rsidRDefault="00084050" w:rsidP="009B4DC4">
      <w:pPr>
        <w:pStyle w:val="Bulletpoints"/>
        <w:rPr>
          <w:shd w:val="clear" w:color="auto" w:fill="auto"/>
        </w:rPr>
      </w:pPr>
      <w:r>
        <w:rPr>
          <w:shd w:val="clear" w:color="auto" w:fill="auto"/>
        </w:rPr>
        <w:t>To promote understanding of the principles and practice</w:t>
      </w:r>
      <w:r w:rsidR="00B54AE4">
        <w:rPr>
          <w:shd w:val="clear" w:color="auto" w:fill="auto"/>
        </w:rPr>
        <w:t xml:space="preserve"> </w:t>
      </w:r>
      <w:r>
        <w:rPr>
          <w:shd w:val="clear" w:color="auto" w:fill="auto"/>
        </w:rPr>
        <w:t xml:space="preserve">of the </w:t>
      </w:r>
      <w:r w:rsidR="00751120">
        <w:rPr>
          <w:shd w:val="clear" w:color="auto" w:fill="auto"/>
        </w:rPr>
        <w:t xml:space="preserve">Autism Outreach Lived Experience role </w:t>
      </w:r>
      <w:r w:rsidR="00B51704">
        <w:rPr>
          <w:shd w:val="clear" w:color="auto" w:fill="auto"/>
        </w:rPr>
        <w:t>(</w:t>
      </w:r>
      <w:r w:rsidR="00946B09">
        <w:rPr>
          <w:shd w:val="clear" w:color="auto" w:fill="auto"/>
        </w:rPr>
        <w:t>relationships</w:t>
      </w:r>
      <w:r w:rsidR="00B51704" w:rsidRPr="00B51704">
        <w:rPr>
          <w:shd w:val="clear" w:color="auto" w:fill="auto"/>
        </w:rPr>
        <w:t xml:space="preserve"> and </w:t>
      </w:r>
      <w:r w:rsidR="00946B09">
        <w:rPr>
          <w:shd w:val="clear" w:color="auto" w:fill="auto"/>
        </w:rPr>
        <w:t>support</w:t>
      </w:r>
      <w:r w:rsidR="00B51704">
        <w:rPr>
          <w:shd w:val="clear" w:color="auto" w:fill="auto"/>
        </w:rPr>
        <w:t>)</w:t>
      </w:r>
      <w:r>
        <w:rPr>
          <w:shd w:val="clear" w:color="auto" w:fill="auto"/>
        </w:rPr>
        <w:t xml:space="preserve">. </w:t>
      </w:r>
    </w:p>
    <w:p w14:paraId="6DDAFDE2" w14:textId="7AF5A32B" w:rsidR="00C24D58" w:rsidRPr="00727763" w:rsidRDefault="00084050" w:rsidP="00727763">
      <w:pPr>
        <w:pStyle w:val="Bulletpoints"/>
        <w:rPr>
          <w:shd w:val="clear" w:color="auto" w:fill="auto"/>
        </w:rPr>
      </w:pPr>
      <w:r w:rsidRPr="00727763">
        <w:rPr>
          <w:shd w:val="clear" w:color="auto" w:fill="auto"/>
        </w:rPr>
        <w:t xml:space="preserve">To work closely with the </w:t>
      </w:r>
      <w:r w:rsidR="004820B2">
        <w:rPr>
          <w:shd w:val="clear" w:color="auto" w:fill="auto"/>
        </w:rPr>
        <w:t xml:space="preserve"> wider team </w:t>
      </w:r>
      <w:r w:rsidRPr="00727763">
        <w:rPr>
          <w:shd w:val="clear" w:color="auto" w:fill="auto"/>
        </w:rPr>
        <w:t>to develop the community offer</w:t>
      </w:r>
      <w:r w:rsidR="009B4DC4">
        <w:rPr>
          <w:shd w:val="clear" w:color="auto" w:fill="auto"/>
        </w:rPr>
        <w:t>,</w:t>
      </w:r>
      <w:r w:rsidRPr="00727763">
        <w:rPr>
          <w:shd w:val="clear" w:color="auto" w:fill="auto"/>
        </w:rPr>
        <w:t xml:space="preserve"> ensuring all services developed are co-produced collaboratively with </w:t>
      </w:r>
      <w:r w:rsidR="004820B2">
        <w:rPr>
          <w:shd w:val="clear" w:color="auto" w:fill="auto"/>
        </w:rPr>
        <w:t>adults</w:t>
      </w:r>
      <w:r w:rsidRPr="00727763">
        <w:rPr>
          <w:shd w:val="clear" w:color="auto" w:fill="auto"/>
        </w:rPr>
        <w:t xml:space="preserve"> and their families to build positive relationships and ensure they are responsive to service user needs.</w:t>
      </w:r>
    </w:p>
    <w:p w14:paraId="054AB806" w14:textId="77777777" w:rsidR="00B2567A" w:rsidRDefault="00084050" w:rsidP="00621413">
      <w:pPr>
        <w:pStyle w:val="Bulletpoints"/>
        <w:rPr>
          <w:shd w:val="clear" w:color="auto" w:fill="auto"/>
        </w:rPr>
      </w:pPr>
      <w:r>
        <w:rPr>
          <w:shd w:val="clear" w:color="auto" w:fill="auto"/>
        </w:rPr>
        <w:t>To be creative and flexible to ensure the voice of the</w:t>
      </w:r>
      <w:r w:rsidR="008C4C9F">
        <w:rPr>
          <w:shd w:val="clear" w:color="auto" w:fill="auto"/>
        </w:rPr>
        <w:t xml:space="preserve"> person you are supporting </w:t>
      </w:r>
      <w:r>
        <w:rPr>
          <w:shd w:val="clear" w:color="auto" w:fill="auto"/>
        </w:rPr>
        <w:t>is captured.</w:t>
      </w:r>
    </w:p>
    <w:p w14:paraId="1E826778" w14:textId="77777777" w:rsidR="00C24D58" w:rsidRPr="00C24D58" w:rsidRDefault="00084050" w:rsidP="00C24D58">
      <w:pPr>
        <w:pStyle w:val="Bulletpoints"/>
        <w:rPr>
          <w:shd w:val="clear" w:color="auto" w:fill="auto"/>
        </w:rPr>
      </w:pPr>
      <w:r>
        <w:rPr>
          <w:shd w:val="clear" w:color="auto" w:fill="auto"/>
        </w:rPr>
        <w:t>To ensure the service is responsive to meeting the needs of Autistic adults with a trauma responsive approach.</w:t>
      </w:r>
    </w:p>
    <w:p w14:paraId="0BC81D4B" w14:textId="77777777" w:rsidR="007C5C99" w:rsidRDefault="00084050" w:rsidP="00621413">
      <w:pPr>
        <w:pStyle w:val="Bulletpoints"/>
        <w:rPr>
          <w:shd w:val="clear" w:color="auto" w:fill="auto"/>
        </w:rPr>
      </w:pPr>
      <w:r>
        <w:rPr>
          <w:shd w:val="clear" w:color="auto" w:fill="auto"/>
        </w:rPr>
        <w:t>Ensure excellent communication and liaison with colleagues, being an agent for systemic change and a champion of peer support</w:t>
      </w:r>
      <w:r w:rsidR="00471534">
        <w:rPr>
          <w:shd w:val="clear" w:color="auto" w:fill="auto"/>
        </w:rPr>
        <w:t xml:space="preserve"> with lived experience</w:t>
      </w:r>
      <w:r>
        <w:rPr>
          <w:shd w:val="clear" w:color="auto" w:fill="auto"/>
        </w:rPr>
        <w:t xml:space="preserve"> within and outside HCRG Care Group.</w:t>
      </w:r>
    </w:p>
    <w:p w14:paraId="171890A7" w14:textId="77777777" w:rsidR="00DC22BA" w:rsidRDefault="00084050" w:rsidP="00621413">
      <w:pPr>
        <w:pStyle w:val="Bulletpoints"/>
        <w:rPr>
          <w:shd w:val="clear" w:color="auto" w:fill="auto"/>
        </w:rPr>
      </w:pPr>
      <w:r>
        <w:rPr>
          <w:shd w:val="clear" w:color="auto" w:fill="auto"/>
        </w:rPr>
        <w:t>To keep and maintain accurate, quality and up to date records (using the appropriate computer systems i.e. SystmOne).</w:t>
      </w:r>
    </w:p>
    <w:p w14:paraId="2472184F" w14:textId="77777777" w:rsidR="0095245E" w:rsidRDefault="00084050" w:rsidP="00621413">
      <w:pPr>
        <w:pStyle w:val="Bulletpoints"/>
        <w:rPr>
          <w:shd w:val="clear" w:color="auto" w:fill="auto"/>
        </w:rPr>
      </w:pPr>
      <w:r>
        <w:rPr>
          <w:shd w:val="clear" w:color="auto" w:fill="auto"/>
        </w:rPr>
        <w:t>Work flexibly, being prepared to perform other duties commensurate with the role which may include new areas of operation following consultation.</w:t>
      </w:r>
    </w:p>
    <w:p w14:paraId="481B46AC" w14:textId="77777777" w:rsidR="00635ECF" w:rsidRDefault="00084050" w:rsidP="0095245E">
      <w:pPr>
        <w:pStyle w:val="Bulletpoints"/>
        <w:rPr>
          <w:shd w:val="clear" w:color="auto" w:fill="auto"/>
        </w:rPr>
      </w:pPr>
      <w:r>
        <w:rPr>
          <w:shd w:val="clear" w:color="auto" w:fill="auto"/>
        </w:rPr>
        <w:t xml:space="preserve"> </w:t>
      </w:r>
      <w:r w:rsidR="0095245E" w:rsidRPr="0095245E">
        <w:rPr>
          <w:shd w:val="clear" w:color="auto" w:fill="auto"/>
        </w:rPr>
        <w:t xml:space="preserve">Work alongside and ensure active service user and carer participation in all aspects of work including design, implementation and monitoring of activities. </w:t>
      </w:r>
    </w:p>
    <w:p w14:paraId="59730242" w14:textId="77777777" w:rsidR="007C5C99" w:rsidRPr="0095245E" w:rsidRDefault="00084050" w:rsidP="0095245E">
      <w:pPr>
        <w:pStyle w:val="Bulletpoints"/>
        <w:rPr>
          <w:shd w:val="clear" w:color="auto" w:fill="auto"/>
        </w:rPr>
      </w:pPr>
      <w:r>
        <w:rPr>
          <w:shd w:val="clear" w:color="auto" w:fill="auto"/>
        </w:rPr>
        <w:t>Actively participate in team meetings, case load reviews and reflective practice.</w:t>
      </w:r>
      <w:r w:rsidRPr="0095245E">
        <w:rPr>
          <w:shd w:val="clear" w:color="auto" w:fill="auto"/>
        </w:rPr>
        <w:t xml:space="preserve">  </w:t>
      </w:r>
    </w:p>
    <w:p w14:paraId="2C2A8CA6" w14:textId="77777777" w:rsidR="008C4C9F" w:rsidRDefault="008C4C9F" w:rsidP="008A34A3">
      <w:pPr>
        <w:pStyle w:val="Heading2"/>
      </w:pPr>
    </w:p>
    <w:p w14:paraId="77627AA4" w14:textId="77777777" w:rsidR="00FB4EAB" w:rsidRDefault="00084050" w:rsidP="008A34A3">
      <w:pPr>
        <w:pStyle w:val="Heading2"/>
      </w:pPr>
      <w:r>
        <w:t>Our values</w:t>
      </w:r>
    </w:p>
    <w:p w14:paraId="1807EA94" w14:textId="77777777" w:rsidR="0057282E" w:rsidRPr="00B27235" w:rsidRDefault="00084050" w:rsidP="0057282E">
      <w:pPr>
        <w:rPr>
          <w:lang w:eastAsia="en-GB"/>
        </w:rPr>
      </w:pPr>
      <w:r w:rsidRPr="00B27235">
        <w:rPr>
          <w:lang w:eastAsia="en-GB"/>
        </w:rPr>
        <w:t>Our values are our moral compass and core to our DNA. They underpin the way we deliver our services and treat those who use our services.</w:t>
      </w:r>
    </w:p>
    <w:p w14:paraId="02BEF321" w14:textId="77777777" w:rsidR="0057282E" w:rsidRPr="00B27235" w:rsidRDefault="00084050"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281F7C7" w14:textId="77777777" w:rsidR="0057282E" w:rsidRPr="00B27235" w:rsidRDefault="00084050" w:rsidP="0057282E">
      <w:pPr>
        <w:rPr>
          <w:lang w:val="en-US"/>
        </w:rPr>
      </w:pPr>
      <w:r w:rsidRPr="00B27235">
        <w:rPr>
          <w:lang w:val="en-US"/>
        </w:rPr>
        <w:t xml:space="preserve">We have three values which help us stand out from the crowd, not just because </w:t>
      </w:r>
      <w:r w:rsidR="008C4C9F" w:rsidRPr="00B27235">
        <w:rPr>
          <w:lang w:val="en-US"/>
        </w:rPr>
        <w:t>there is</w:t>
      </w:r>
      <w:r w:rsidRPr="00B27235">
        <w:rPr>
          <w:lang w:val="en-US"/>
        </w:rPr>
        <w:t xml:space="preserve">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676AA3" w14:paraId="7C3D21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7F0B6F5F" w14:textId="77777777" w:rsidR="00097855" w:rsidRPr="00097855" w:rsidRDefault="00084050"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4BC9DCC" w14:textId="77777777" w:rsidR="00097855" w:rsidRPr="00097855" w:rsidRDefault="00084050"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2FE98EB" w14:textId="77777777" w:rsidR="00097855" w:rsidRPr="00097855" w:rsidRDefault="00084050" w:rsidP="00097855">
            <w:pPr>
              <w:pStyle w:val="Subheader"/>
            </w:pPr>
            <w:r w:rsidRPr="00097855">
              <w:rPr>
                <w:rStyle w:val="BoldredChar"/>
                <w:rFonts w:ascii="Avenir Black" w:hAnsi="Avenir Black"/>
                <w:b/>
                <w:bCs w:val="0"/>
                <w:noProof w:val="0"/>
                <w:color w:val="3C3C3B" w:themeColor="text1"/>
                <w:sz w:val="24"/>
                <w:lang w:eastAsia="en-GB"/>
              </w:rPr>
              <w:t>Do</w:t>
            </w:r>
          </w:p>
        </w:tc>
      </w:tr>
      <w:tr w:rsidR="00676AA3" w14:paraId="22FEDEA6"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04C320F" w14:textId="77777777" w:rsidR="00097855" w:rsidRPr="00097855" w:rsidRDefault="00084050" w:rsidP="00097855">
            <w:pPr>
              <w:pStyle w:val="Bulletpoints"/>
              <w:rPr>
                <w:szCs w:val="24"/>
              </w:rPr>
            </w:pPr>
            <w:r w:rsidRPr="00097855">
              <w:rPr>
                <w:szCs w:val="24"/>
              </w:rPr>
              <w:t xml:space="preserve">Inspire </w:t>
            </w:r>
          </w:p>
          <w:p w14:paraId="16293EA5" w14:textId="77777777" w:rsidR="00097855" w:rsidRPr="00097855" w:rsidRDefault="00084050" w:rsidP="00097855">
            <w:pPr>
              <w:pStyle w:val="Bulletpoints"/>
              <w:rPr>
                <w:szCs w:val="24"/>
              </w:rPr>
            </w:pPr>
            <w:r w:rsidRPr="00097855">
              <w:rPr>
                <w:szCs w:val="24"/>
              </w:rPr>
              <w:lastRenderedPageBreak/>
              <w:t>Understand</w:t>
            </w:r>
          </w:p>
          <w:p w14:paraId="47550793" w14:textId="77777777" w:rsidR="00097855" w:rsidRPr="00097855" w:rsidRDefault="00084050"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4105EC2" w14:textId="77777777" w:rsidR="00097855" w:rsidRPr="00097855" w:rsidRDefault="00084050" w:rsidP="00097855">
            <w:pPr>
              <w:pStyle w:val="Bulletpoints"/>
              <w:rPr>
                <w:szCs w:val="24"/>
                <w:lang w:eastAsia="en-GB"/>
              </w:rPr>
            </w:pPr>
            <w:r w:rsidRPr="00097855">
              <w:rPr>
                <w:szCs w:val="24"/>
                <w:lang w:eastAsia="en-GB"/>
              </w:rPr>
              <w:lastRenderedPageBreak/>
              <w:t>Challenge</w:t>
            </w:r>
          </w:p>
          <w:p w14:paraId="230FEF7A" w14:textId="77777777" w:rsidR="00097855" w:rsidRPr="00097855" w:rsidRDefault="00084050" w:rsidP="00097855">
            <w:pPr>
              <w:pStyle w:val="Bulletpoints"/>
              <w:rPr>
                <w:szCs w:val="24"/>
                <w:lang w:eastAsia="en-GB"/>
              </w:rPr>
            </w:pPr>
            <w:r w:rsidRPr="00097855">
              <w:rPr>
                <w:szCs w:val="24"/>
                <w:lang w:eastAsia="en-GB"/>
              </w:rPr>
              <w:lastRenderedPageBreak/>
              <w:t>Improve</w:t>
            </w:r>
          </w:p>
          <w:p w14:paraId="3562DB3C" w14:textId="77777777" w:rsidR="00097855" w:rsidRPr="00B27235" w:rsidRDefault="00084050"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C816451" w14:textId="77777777" w:rsidR="00097855" w:rsidRPr="00097855" w:rsidRDefault="00084050" w:rsidP="00097855">
            <w:pPr>
              <w:pStyle w:val="Bulletpoints"/>
              <w:rPr>
                <w:szCs w:val="24"/>
              </w:rPr>
            </w:pPr>
            <w:r w:rsidRPr="00097855">
              <w:rPr>
                <w:szCs w:val="24"/>
              </w:rPr>
              <w:lastRenderedPageBreak/>
              <w:t>Accountability</w:t>
            </w:r>
          </w:p>
          <w:p w14:paraId="7AF230E4" w14:textId="77777777" w:rsidR="00097855" w:rsidRPr="00097855" w:rsidRDefault="00084050" w:rsidP="00097855">
            <w:pPr>
              <w:pStyle w:val="Bulletpoints"/>
              <w:rPr>
                <w:szCs w:val="24"/>
              </w:rPr>
            </w:pPr>
            <w:r w:rsidRPr="00097855">
              <w:rPr>
                <w:szCs w:val="24"/>
              </w:rPr>
              <w:lastRenderedPageBreak/>
              <w:t>Involve</w:t>
            </w:r>
          </w:p>
          <w:p w14:paraId="384AA73F" w14:textId="77777777" w:rsidR="00097855" w:rsidRPr="00B27235" w:rsidRDefault="00084050" w:rsidP="00097855">
            <w:pPr>
              <w:pStyle w:val="Bulletpoints"/>
              <w:rPr>
                <w:lang w:eastAsia="en-GB"/>
              </w:rPr>
            </w:pPr>
            <w:r w:rsidRPr="00097855">
              <w:rPr>
                <w:szCs w:val="24"/>
              </w:rPr>
              <w:t>Resilience</w:t>
            </w:r>
          </w:p>
        </w:tc>
      </w:tr>
    </w:tbl>
    <w:p w14:paraId="26B05A14" w14:textId="77777777" w:rsidR="0057282E" w:rsidRDefault="00084050" w:rsidP="00203DFA">
      <w:pPr>
        <w:pStyle w:val="Heading2"/>
      </w:pPr>
      <w:r w:rsidRPr="00B27235">
        <w:lastRenderedPageBreak/>
        <w:t>Confidentiality and Information Security</w:t>
      </w:r>
    </w:p>
    <w:p w14:paraId="567C6796" w14:textId="77777777" w:rsidR="004B6680" w:rsidRPr="00B27235" w:rsidRDefault="0008405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D9ED9C7" w14:textId="77777777" w:rsidR="00807B6F" w:rsidRDefault="00084050"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215A3E6" w14:textId="77777777" w:rsidR="009D7013" w:rsidRDefault="009D7013" w:rsidP="00F20D0B"/>
    <w:p w14:paraId="233D8B18" w14:textId="77777777" w:rsidR="009D7013" w:rsidRDefault="00084050" w:rsidP="00EE7A7C">
      <w:pPr>
        <w:pStyle w:val="Heading2"/>
      </w:pPr>
      <w:r>
        <w:t>Information governance</w:t>
      </w:r>
      <w:r w:rsidR="00EE7A7C">
        <w:t xml:space="preserve"> responsibilit</w:t>
      </w:r>
      <w:r w:rsidR="000067B2">
        <w:t>ies</w:t>
      </w:r>
    </w:p>
    <w:p w14:paraId="0B0DD7B6" w14:textId="77777777" w:rsidR="003A1AF9" w:rsidRDefault="00084050" w:rsidP="00230065">
      <w:r>
        <w:t xml:space="preserve">You </w:t>
      </w:r>
      <w:r w:rsidRPr="00B27235">
        <w:t>are responsible for the following key aspects of Information Governance (not an exhaustive list):</w:t>
      </w:r>
    </w:p>
    <w:p w14:paraId="2D19193D" w14:textId="77777777" w:rsidR="003F2700" w:rsidRPr="003F2700" w:rsidRDefault="00084050" w:rsidP="003F2700">
      <w:pPr>
        <w:pStyle w:val="Bulletpoints"/>
      </w:pPr>
      <w:r w:rsidRPr="003F2700">
        <w:t>Completion of annual information governance training</w:t>
      </w:r>
    </w:p>
    <w:p w14:paraId="36EA14E0" w14:textId="77777777" w:rsidR="003F2700" w:rsidRPr="003F2700" w:rsidRDefault="00084050" w:rsidP="003F2700">
      <w:pPr>
        <w:pStyle w:val="Bulletpoints"/>
      </w:pPr>
      <w:r w:rsidRPr="003F2700">
        <w:t xml:space="preserve">Reading applicable policies and procedures </w:t>
      </w:r>
    </w:p>
    <w:p w14:paraId="4D2F9570" w14:textId="77777777" w:rsidR="003F2700" w:rsidRPr="003F2700" w:rsidRDefault="00084050" w:rsidP="003F2700">
      <w:pPr>
        <w:pStyle w:val="Bulletpoints"/>
      </w:pPr>
      <w:r w:rsidRPr="003F2700">
        <w:t>Understanding key responsibilities outlined in the Information Governance acceptable usage policies and procedures including NHS mandated encryption requirements</w:t>
      </w:r>
    </w:p>
    <w:p w14:paraId="3584CF24" w14:textId="77777777" w:rsidR="003F2700" w:rsidRPr="003F2700" w:rsidRDefault="00084050" w:rsidP="003F2700">
      <w:pPr>
        <w:pStyle w:val="Bulletpoints"/>
      </w:pPr>
      <w:r w:rsidRPr="003F2700">
        <w:t xml:space="preserve">Ensuring the security and confidentiality of all records and personal information assets </w:t>
      </w:r>
    </w:p>
    <w:p w14:paraId="430B6FAB" w14:textId="77777777" w:rsidR="003F2700" w:rsidRPr="003F2700" w:rsidRDefault="00084050" w:rsidP="003F2700">
      <w:pPr>
        <w:pStyle w:val="Bulletpoints"/>
      </w:pPr>
      <w:r w:rsidRPr="003F2700">
        <w:t xml:space="preserve">Maintaining timely and accurate record keeping and where appropriate, in accordance with professional guidelines </w:t>
      </w:r>
    </w:p>
    <w:p w14:paraId="28C7D9ED" w14:textId="77777777" w:rsidR="003F2700" w:rsidRPr="003F2700" w:rsidRDefault="00084050" w:rsidP="003F2700">
      <w:pPr>
        <w:pStyle w:val="Bulletpoints"/>
      </w:pPr>
      <w:r w:rsidRPr="003F2700">
        <w:t>Only using email accounts authorised by us. These should be used in accordance with the Sending and Transferring Information Securely Procedures and Acceptable Use Policies.</w:t>
      </w:r>
    </w:p>
    <w:p w14:paraId="160014AB" w14:textId="77777777" w:rsidR="003F2700" w:rsidRPr="003F2700" w:rsidRDefault="0008405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C25A71C" w14:textId="77777777" w:rsidR="003F2700" w:rsidRPr="003F2700" w:rsidRDefault="00084050" w:rsidP="003F2700">
      <w:pPr>
        <w:pStyle w:val="Bulletpoints"/>
      </w:pPr>
      <w:r w:rsidRPr="003F2700">
        <w:t xml:space="preserve">Adherence to the clear desk/screen policy </w:t>
      </w:r>
    </w:p>
    <w:p w14:paraId="6B889F7B" w14:textId="77777777" w:rsidR="004F7DE8" w:rsidRPr="003F2700" w:rsidRDefault="00084050" w:rsidP="003F2700">
      <w:pPr>
        <w:pStyle w:val="Bulletpoints"/>
      </w:pPr>
      <w:r w:rsidRPr="003F2700">
        <w:t>Only using approved equipment for conducting business</w:t>
      </w:r>
    </w:p>
    <w:p w14:paraId="735B285E" w14:textId="77777777" w:rsidR="003F2700" w:rsidRDefault="003F2700" w:rsidP="003F2700">
      <w:pPr>
        <w:pStyle w:val="Bulletpoints"/>
        <w:numPr>
          <w:ilvl w:val="0"/>
          <w:numId w:val="0"/>
        </w:numPr>
        <w:ind w:left="284"/>
      </w:pPr>
    </w:p>
    <w:p w14:paraId="0B289391" w14:textId="77777777" w:rsidR="004F7DE8" w:rsidRDefault="00084050" w:rsidP="004F7DE8">
      <w:pPr>
        <w:pStyle w:val="Heading2"/>
      </w:pPr>
      <w:r>
        <w:lastRenderedPageBreak/>
        <w:t>Governance</w:t>
      </w:r>
    </w:p>
    <w:p w14:paraId="2EB1C711" w14:textId="77777777" w:rsidR="004F7DE8" w:rsidRDefault="00084050"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52EA326" w14:textId="77777777" w:rsidR="001E50B3" w:rsidRDefault="001E50B3" w:rsidP="00B74F18"/>
    <w:p w14:paraId="1935F00E" w14:textId="77777777" w:rsidR="001E50B3" w:rsidRDefault="00084050" w:rsidP="001E50B3">
      <w:pPr>
        <w:pStyle w:val="Heading2"/>
      </w:pPr>
      <w:r>
        <w:t>Registered Health Professional</w:t>
      </w:r>
    </w:p>
    <w:p w14:paraId="4546F751" w14:textId="77777777" w:rsidR="001E50B3" w:rsidRDefault="00084050"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E8ABB09" w14:textId="77777777" w:rsidR="00992BB8" w:rsidRDefault="00992BB8" w:rsidP="00B74F18"/>
    <w:p w14:paraId="3B363597" w14:textId="77777777" w:rsidR="00992BB8" w:rsidRDefault="00084050" w:rsidP="00281375">
      <w:pPr>
        <w:pStyle w:val="Heading2"/>
      </w:pPr>
      <w:r>
        <w:t>Risk Management/Health &amp; Safety</w:t>
      </w:r>
    </w:p>
    <w:p w14:paraId="29B2BC38" w14:textId="77777777" w:rsidR="00281375" w:rsidRPr="00B27235" w:rsidRDefault="00084050"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8EB8C6E" w14:textId="77777777" w:rsidR="00281375" w:rsidRDefault="00084050"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C561EA" w:rsidRPr="00B27235">
        <w:t>patients,</w:t>
      </w:r>
      <w:r w:rsidRPr="00B27235">
        <w:t xml:space="preserve"> and visitors. It is essential to </w:t>
      </w:r>
      <w:r w:rsidR="008C4C9F" w:rsidRPr="00B27235">
        <w:t>always observe strict fire and security precautions</w:t>
      </w:r>
      <w:r w:rsidRPr="00B27235">
        <w:t>.</w:t>
      </w:r>
    </w:p>
    <w:p w14:paraId="0F773ADF" w14:textId="77777777" w:rsidR="00C27EE7" w:rsidRDefault="00084050" w:rsidP="00C27EE7">
      <w:r w:rsidRPr="00B27235">
        <w:t>All staff must report accidents, incidents and near misses so that the company can learn from them and improve safety.</w:t>
      </w:r>
    </w:p>
    <w:p w14:paraId="6C1A277E" w14:textId="77777777" w:rsidR="000E43C3" w:rsidRDefault="000E43C3" w:rsidP="00C27EE7"/>
    <w:p w14:paraId="426A0C9A" w14:textId="77777777" w:rsidR="000E43C3" w:rsidRDefault="00084050"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79724549" w14:textId="77777777" w:rsidR="003B5E57" w:rsidRDefault="00084050" w:rsidP="00C27EE7">
      <w:r w:rsidRPr="00B27235">
        <w:t>We are committed to safeguarding and promoting the welfare of children and adults at risk of harm and expects all employees to share this commitment. </w:t>
      </w:r>
    </w:p>
    <w:p w14:paraId="2FD8FD74" w14:textId="77777777" w:rsidR="00373569" w:rsidRDefault="00373569" w:rsidP="00C27EE7"/>
    <w:p w14:paraId="32800F67" w14:textId="77777777" w:rsidR="00373569" w:rsidRDefault="00084050" w:rsidP="00D736E0">
      <w:pPr>
        <w:pStyle w:val="Heading2"/>
      </w:pPr>
      <w:r>
        <w:t>Medicines</w:t>
      </w:r>
      <w:r w:rsidR="007F4AB2">
        <w:t xml:space="preserve"> Management Responsibility</w:t>
      </w:r>
    </w:p>
    <w:p w14:paraId="75DBA819" w14:textId="77777777" w:rsidR="001E5B60" w:rsidRPr="001E5B60" w:rsidRDefault="00084050" w:rsidP="00D736E0">
      <w:pPr>
        <w:pStyle w:val="Subheader"/>
      </w:pPr>
      <w:r w:rsidRPr="001E5B60">
        <w:t>Nursing or registered healthcare professionals</w:t>
      </w:r>
    </w:p>
    <w:p w14:paraId="06CCC471" w14:textId="77777777" w:rsidR="001E5B60" w:rsidRPr="001E5B60" w:rsidRDefault="00084050" w:rsidP="001E5B60">
      <w:r w:rsidRPr="001E5B60">
        <w:t xml:space="preserve">Undertake all aspects of medicines management related activities in accordance </w:t>
      </w:r>
      <w:r w:rsidR="008C4C9F" w:rsidRPr="001E5B60">
        <w:t>with</w:t>
      </w:r>
      <w:r w:rsidRPr="001E5B60">
        <w:t xml:space="preserve"> the company’s medicines policies to ensure the safe, legal and appropriate use of medicines. </w:t>
      </w:r>
    </w:p>
    <w:p w14:paraId="7898D22D" w14:textId="77777777" w:rsidR="00D736E0" w:rsidRPr="00D736E0" w:rsidRDefault="00084050" w:rsidP="00D736E0">
      <w:pPr>
        <w:pStyle w:val="Subheader"/>
      </w:pPr>
      <w:r w:rsidRPr="00D736E0">
        <w:lastRenderedPageBreak/>
        <w:t>Skilled non-registered staff</w:t>
      </w:r>
    </w:p>
    <w:p w14:paraId="19C41238" w14:textId="77777777" w:rsidR="00B50CC5" w:rsidRDefault="00084050" w:rsidP="00D736E0">
      <w:r w:rsidRPr="00D736E0">
        <w:t>Undertake all aspects of medicines management related activities in accordance with the company’s medicines policy where appropriate training has been given and competencies have been achieved</w:t>
      </w:r>
      <w:r w:rsidR="001241C0">
        <w:t>.</w:t>
      </w:r>
    </w:p>
    <w:p w14:paraId="11FBAA37" w14:textId="77777777" w:rsidR="001241C0" w:rsidRDefault="001241C0" w:rsidP="00D736E0"/>
    <w:p w14:paraId="7EBDB879" w14:textId="77777777" w:rsidR="001241C0" w:rsidRDefault="00084050" w:rsidP="00E17443">
      <w:pPr>
        <w:pStyle w:val="Heading2"/>
      </w:pPr>
      <w:r>
        <w:t>Policies and Procedures</w:t>
      </w:r>
    </w:p>
    <w:p w14:paraId="4F5AF883" w14:textId="77777777" w:rsidR="00E17443" w:rsidRDefault="00084050" w:rsidP="00D736E0">
      <w:r w:rsidRPr="00E17443">
        <w:t>All colleagues must comply with the Company Policies and Procedures which can be found on the company intranet.</w:t>
      </w:r>
    </w:p>
    <w:p w14:paraId="6FFC8B7C" w14:textId="77777777" w:rsidR="000479E1" w:rsidRDefault="000479E1" w:rsidP="00D736E0"/>
    <w:p w14:paraId="46800257" w14:textId="77777777" w:rsidR="000479E1" w:rsidRDefault="00084050" w:rsidP="000479E1">
      <w:pPr>
        <w:pStyle w:val="Heading2"/>
      </w:pPr>
      <w:r>
        <w:t>General</w:t>
      </w:r>
    </w:p>
    <w:p w14:paraId="37E6ABD5" w14:textId="77777777" w:rsidR="000479E1" w:rsidRPr="000479E1" w:rsidRDefault="00084050"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75AD742" w14:textId="77777777" w:rsidR="000479E1" w:rsidRPr="000479E1" w:rsidRDefault="00084050"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300C063" w14:textId="77777777" w:rsidR="000479E1" w:rsidRDefault="00084050" w:rsidP="000479E1">
      <w:r w:rsidRPr="000479E1">
        <w:t>The company recognises a “non-smoking” policy. Employees are not able to smoke anywhere within the premises or when outside on official business.</w:t>
      </w:r>
    </w:p>
    <w:p w14:paraId="2EE185C2" w14:textId="77777777" w:rsidR="000116CF" w:rsidRDefault="000116CF" w:rsidP="000479E1"/>
    <w:p w14:paraId="1CD53D9E" w14:textId="77777777" w:rsidR="000116CF" w:rsidRDefault="00084050" w:rsidP="000116CF">
      <w:pPr>
        <w:pStyle w:val="Heading2"/>
      </w:pPr>
      <w:r>
        <w:t>Equal Opportunities</w:t>
      </w:r>
    </w:p>
    <w:p w14:paraId="3BA99D95" w14:textId="77777777" w:rsidR="000116CF" w:rsidRDefault="00084050"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8C4C9F" w:rsidRPr="000116CF">
        <w:t>policy,</w:t>
      </w:r>
      <w:r w:rsidRPr="000116CF">
        <w:t xml:space="preserve"> and it is the responsibility of each employee to contribute to its success.</w:t>
      </w:r>
    </w:p>
    <w:p w14:paraId="750F2608" w14:textId="77777777" w:rsidR="00701453" w:rsidRDefault="00701453" w:rsidP="000479E1"/>
    <w:p w14:paraId="6132F6FE" w14:textId="77777777" w:rsidR="00701453" w:rsidRDefault="00084050" w:rsidP="00205629">
      <w:pPr>
        <w:pStyle w:val="Heading2"/>
      </w:pPr>
      <w:r>
        <w:t>Flexibility</w:t>
      </w:r>
      <w:r w:rsidR="00205629">
        <w:t xml:space="preserve"> Statement</w:t>
      </w:r>
    </w:p>
    <w:p w14:paraId="7B3A524D" w14:textId="77777777" w:rsidR="00701453" w:rsidRDefault="00084050" w:rsidP="000479E1">
      <w:r w:rsidRPr="00701453">
        <w:t>This job description is not exhaustive and may change as the post develops or changes to align with service needs. Any such changes will be discussed directly between the post holder and their line manager.</w:t>
      </w:r>
    </w:p>
    <w:p w14:paraId="0774409F" w14:textId="77777777" w:rsidR="003F2700" w:rsidRDefault="003F2700">
      <w:pPr>
        <w:spacing w:after="0" w:line="240" w:lineRule="auto"/>
        <w:rPr>
          <w:rFonts w:ascii="Avenir Black" w:eastAsia="Times New Roman" w:hAnsi="Avenir Black"/>
          <w:color w:val="B52159"/>
          <w:sz w:val="28"/>
          <w:szCs w:val="26"/>
        </w:rPr>
      </w:pPr>
    </w:p>
    <w:p w14:paraId="11DFD5ED" w14:textId="77777777" w:rsidR="00B62F46" w:rsidRDefault="00084050" w:rsidP="00356DB4">
      <w:pPr>
        <w:pStyle w:val="Heading2"/>
      </w:pPr>
      <w:r>
        <w:lastRenderedPageBreak/>
        <w:t>Personal</w:t>
      </w:r>
      <w:r w:rsidR="00356DB4">
        <w:t xml:space="preserve"> Specification</w:t>
      </w:r>
    </w:p>
    <w:p w14:paraId="531EA77C" w14:textId="77777777" w:rsidR="000142A9" w:rsidRDefault="00084050" w:rsidP="58C599E7">
      <w:pPr>
        <w:pStyle w:val="Subheader"/>
      </w:pPr>
      <w:r>
        <w:t>Essential</w:t>
      </w:r>
    </w:p>
    <w:p w14:paraId="01BA18D1" w14:textId="5A641FA7" w:rsidR="004820B2" w:rsidRPr="004820B2" w:rsidRDefault="004820B2" w:rsidP="58C599E7">
      <w:pPr>
        <w:pStyle w:val="Bulletpoints"/>
        <w:rPr>
          <w:b/>
          <w:bCs/>
          <w:color w:val="auto"/>
        </w:rPr>
      </w:pPr>
      <w:r w:rsidRPr="004820B2">
        <w:rPr>
          <w:b/>
          <w:bCs/>
          <w:color w:val="auto"/>
        </w:rPr>
        <w:t>Driving licence and have access to vehicle for work purposes.</w:t>
      </w:r>
    </w:p>
    <w:p w14:paraId="5A0C1756" w14:textId="77777777" w:rsidR="008C4C9F" w:rsidRPr="007E127D" w:rsidRDefault="00084050" w:rsidP="008C4C9F">
      <w:pPr>
        <w:pStyle w:val="Bulletpoints"/>
        <w:rPr>
          <w:color w:val="FF0000"/>
        </w:rPr>
      </w:pPr>
      <w:r>
        <w:t>Own personal lived experience of Autism / neurodiversity and willingness to positively share own life experiences.</w:t>
      </w:r>
    </w:p>
    <w:p w14:paraId="1CE82F89" w14:textId="77777777" w:rsidR="008C4C9F" w:rsidRDefault="00084050" w:rsidP="008C4C9F">
      <w:pPr>
        <w:pStyle w:val="Bulletpoints"/>
      </w:pPr>
      <w:r>
        <w:t xml:space="preserve">Excellent communication skills with autistic adults. </w:t>
      </w:r>
    </w:p>
    <w:p w14:paraId="127466D3" w14:textId="77777777" w:rsidR="00F76C9E" w:rsidRPr="00AD50E1" w:rsidRDefault="00084050" w:rsidP="008C4C9F">
      <w:pPr>
        <w:pStyle w:val="Bulletpoints"/>
      </w:pPr>
      <w:r w:rsidRPr="00DA00C5">
        <w:t>Resilient and adaptable in achieving goals despite obstacles.</w:t>
      </w:r>
    </w:p>
    <w:p w14:paraId="16996E24" w14:textId="77777777" w:rsidR="008C4C9F" w:rsidRDefault="00084050" w:rsidP="008C4C9F">
      <w:pPr>
        <w:pStyle w:val="Bulletpoints"/>
      </w:pPr>
      <w:r>
        <w:t xml:space="preserve">Able to tell your story in a </w:t>
      </w:r>
      <w:r w:rsidR="00513BC8">
        <w:t xml:space="preserve">safe and </w:t>
      </w:r>
      <w:r>
        <w:t>meaningful way</w:t>
      </w:r>
    </w:p>
    <w:p w14:paraId="17232B7B" w14:textId="77777777" w:rsidR="007E127D" w:rsidRPr="007E11DE" w:rsidRDefault="00084050" w:rsidP="008C4C9F">
      <w:pPr>
        <w:pStyle w:val="Bulletpoints"/>
        <w:rPr>
          <w:color w:val="auto"/>
        </w:rPr>
      </w:pPr>
      <w:r w:rsidRPr="007E11DE">
        <w:rPr>
          <w:color w:val="auto"/>
        </w:rPr>
        <w:t>An understanding and belief in the importance of positive mental wellbeing.</w:t>
      </w:r>
    </w:p>
    <w:p w14:paraId="3B47BD57" w14:textId="77777777" w:rsidR="008C4C9F" w:rsidRPr="007E11DE" w:rsidRDefault="00084050" w:rsidP="008C4C9F">
      <w:pPr>
        <w:pStyle w:val="Bulletpoints"/>
        <w:shd w:val="clear" w:color="auto" w:fill="FFFFFF" w:themeFill="background1"/>
        <w:rPr>
          <w:color w:val="auto"/>
        </w:rPr>
      </w:pPr>
      <w:r w:rsidRPr="007E11DE">
        <w:rPr>
          <w:color w:val="auto"/>
        </w:rPr>
        <w:t>Ability to demonstrate empathy, compassion and patience</w:t>
      </w:r>
    </w:p>
    <w:p w14:paraId="4A377A29" w14:textId="77777777" w:rsidR="005701FA" w:rsidRPr="007E11DE" w:rsidRDefault="00084050" w:rsidP="008C4C9F">
      <w:pPr>
        <w:pStyle w:val="Bulletpoints"/>
        <w:shd w:val="clear" w:color="auto" w:fill="FFFFFF" w:themeFill="background1"/>
        <w:rPr>
          <w:color w:val="auto"/>
        </w:rPr>
      </w:pPr>
      <w:r w:rsidRPr="007E11DE">
        <w:rPr>
          <w:color w:val="auto"/>
        </w:rPr>
        <w:t>Strong time management and prioritisation skills to manage your own schedule and workload</w:t>
      </w:r>
    </w:p>
    <w:p w14:paraId="4D5662A4" w14:textId="77777777" w:rsidR="00050775" w:rsidRPr="007E11DE" w:rsidRDefault="00084050" w:rsidP="008C4C9F">
      <w:pPr>
        <w:pStyle w:val="Bulletpoints"/>
        <w:shd w:val="clear" w:color="auto" w:fill="FFFFFF" w:themeFill="background1"/>
        <w:rPr>
          <w:color w:val="auto"/>
        </w:rPr>
      </w:pPr>
      <w:r w:rsidRPr="007E11DE">
        <w:rPr>
          <w:color w:val="auto"/>
        </w:rPr>
        <w:t>Ability and commitment to working in an inclusive team focused way.</w:t>
      </w:r>
    </w:p>
    <w:p w14:paraId="06130F10" w14:textId="3C81B197" w:rsidR="02BC819A" w:rsidRPr="007E11DE" w:rsidRDefault="00084050" w:rsidP="58C599E7">
      <w:pPr>
        <w:pStyle w:val="Bulletpoints"/>
        <w:rPr>
          <w:color w:val="auto"/>
        </w:rPr>
      </w:pPr>
      <w:r w:rsidRPr="007E11DE">
        <w:rPr>
          <w:color w:val="auto"/>
        </w:rPr>
        <w:t>An ability to act calmly and to res</w:t>
      </w:r>
      <w:r w:rsidR="004820B2">
        <w:rPr>
          <w:color w:val="auto"/>
        </w:rPr>
        <w:t>p</w:t>
      </w:r>
      <w:r w:rsidRPr="007E11DE">
        <w:rPr>
          <w:color w:val="auto"/>
        </w:rPr>
        <w:t>ond professionally to distre</w:t>
      </w:r>
      <w:r w:rsidR="008C4C9F" w:rsidRPr="007E11DE">
        <w:rPr>
          <w:color w:val="auto"/>
        </w:rPr>
        <w:t>s</w:t>
      </w:r>
      <w:r w:rsidRPr="007E11DE">
        <w:rPr>
          <w:color w:val="auto"/>
        </w:rPr>
        <w:t>s, disturba</w:t>
      </w:r>
      <w:r w:rsidR="008C4C9F" w:rsidRPr="007E11DE">
        <w:rPr>
          <w:color w:val="auto"/>
        </w:rPr>
        <w:t>n</w:t>
      </w:r>
      <w:r w:rsidRPr="007E11DE">
        <w:rPr>
          <w:color w:val="auto"/>
        </w:rPr>
        <w:t>ce and unpredictability</w:t>
      </w:r>
    </w:p>
    <w:p w14:paraId="2435985B" w14:textId="77777777" w:rsidR="008C4C9F" w:rsidRPr="007E11DE" w:rsidRDefault="00084050" w:rsidP="008C4C9F">
      <w:pPr>
        <w:pStyle w:val="Bulletpoints"/>
        <w:rPr>
          <w:color w:val="auto"/>
        </w:rPr>
      </w:pPr>
      <w:r w:rsidRPr="007E11DE">
        <w:rPr>
          <w:color w:val="auto"/>
        </w:rPr>
        <w:t>Active personal commitment to continuing professional development.</w:t>
      </w:r>
    </w:p>
    <w:p w14:paraId="43F0ED5F" w14:textId="77777777" w:rsidR="007E127D" w:rsidRPr="007E127D" w:rsidRDefault="007E127D" w:rsidP="007E11DE">
      <w:pPr>
        <w:pStyle w:val="Bulletpoints"/>
        <w:numPr>
          <w:ilvl w:val="0"/>
          <w:numId w:val="0"/>
        </w:numPr>
        <w:rPr>
          <w:color w:val="FF0000"/>
        </w:rPr>
      </w:pPr>
    </w:p>
    <w:p w14:paraId="0CCF39B2" w14:textId="77777777" w:rsidR="000142A9" w:rsidRDefault="00084050" w:rsidP="000142A9">
      <w:pPr>
        <w:pStyle w:val="Subheader"/>
      </w:pPr>
      <w:r>
        <w:t>Desirable</w:t>
      </w:r>
    </w:p>
    <w:p w14:paraId="04E50F86" w14:textId="77777777" w:rsidR="00B54AE4" w:rsidRDefault="00084050" w:rsidP="00084050">
      <w:pPr>
        <w:pStyle w:val="Bulletpoints"/>
      </w:pPr>
      <w:r>
        <w:t>Level 3 in health &amp; social care or equivalent experience.</w:t>
      </w:r>
    </w:p>
    <w:p w14:paraId="62914173" w14:textId="33ECD8C6" w:rsidR="00635ECF" w:rsidRDefault="00084050" w:rsidP="00084050">
      <w:pPr>
        <w:pStyle w:val="Bulletpoints"/>
      </w:pPr>
      <w:r>
        <w:t xml:space="preserve">Experience of working or volunteering with </w:t>
      </w:r>
      <w:r w:rsidR="004820B2">
        <w:t xml:space="preserve">adult </w:t>
      </w:r>
      <w:r w:rsidR="00C561EA">
        <w:t xml:space="preserve">neurodivergent individuals and/or </w:t>
      </w:r>
      <w:r w:rsidR="004820B2">
        <w:t>adults</w:t>
      </w:r>
      <w:r>
        <w:t xml:space="preserve"> with mental health problems.</w:t>
      </w:r>
    </w:p>
    <w:p w14:paraId="7988B456" w14:textId="77777777" w:rsidR="000142A9" w:rsidRDefault="00084050" w:rsidP="00084050">
      <w:pPr>
        <w:pStyle w:val="Bulletpoints"/>
      </w:pPr>
      <w:r>
        <w:t>Awareness of community resources and service user groups</w:t>
      </w:r>
    </w:p>
    <w:p w14:paraId="0C7B4619" w14:textId="77777777" w:rsidR="00AD50E1" w:rsidRDefault="00084050" w:rsidP="00084050">
      <w:pPr>
        <w:pStyle w:val="Bulletpoints"/>
      </w:pPr>
      <w:r>
        <w:t>Experience of working in a community capacity role/peer support role.</w:t>
      </w:r>
    </w:p>
    <w:p w14:paraId="703CF47C" w14:textId="77777777" w:rsidR="00AD50E1" w:rsidRDefault="00084050" w:rsidP="00084050">
      <w:pPr>
        <w:pStyle w:val="Bulletpoints"/>
      </w:pPr>
      <w:r>
        <w:t xml:space="preserve">Demonstrable record of good working practice with </w:t>
      </w:r>
      <w:r w:rsidR="008C4C9F">
        <w:t>autistic adults</w:t>
      </w:r>
      <w:r>
        <w:t>, having a positive impact on their lives and meeting their needs .</w:t>
      </w:r>
    </w:p>
    <w:p w14:paraId="6D7C3D38" w14:textId="7533DD2A" w:rsidR="00D96EFB" w:rsidRPr="00B27235" w:rsidRDefault="00084050" w:rsidP="00084050">
      <w:pPr>
        <w:pStyle w:val="Bulletpoints"/>
      </w:pPr>
      <w:r w:rsidRPr="58C599E7">
        <w:t xml:space="preserve">Experience in actively supporting </w:t>
      </w:r>
      <w:r w:rsidR="004820B2">
        <w:t>adults</w:t>
      </w:r>
      <w:r w:rsidRPr="58C599E7">
        <w:t xml:space="preserve"> to identify and work towards achieving personal goals in a related social care or health setting (paid or unpaid)</w:t>
      </w:r>
      <w:r w:rsidR="00AD50E1">
        <w:t>.</w:t>
      </w:r>
    </w:p>
    <w:p w14:paraId="5245771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676AA3" w14:paraId="64E3D477"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DF5AC67" w14:textId="77777777" w:rsidR="00D96EFB" w:rsidRPr="00B27235" w:rsidRDefault="00D96EFB" w:rsidP="00D96EFB">
            <w:pPr>
              <w:pStyle w:val="Subheader"/>
            </w:pPr>
          </w:p>
        </w:tc>
      </w:tr>
    </w:tbl>
    <w:p w14:paraId="135ACC66" w14:textId="77777777" w:rsidR="00B171A1" w:rsidRPr="00C32D64" w:rsidRDefault="00B171A1" w:rsidP="00B74F18"/>
    <w:sectPr w:rsidR="00B171A1" w:rsidRPr="00C32D64" w:rsidSect="0069147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D936" w14:textId="77777777" w:rsidR="00084050" w:rsidRDefault="00084050">
      <w:pPr>
        <w:spacing w:after="0" w:line="240" w:lineRule="auto"/>
      </w:pPr>
      <w:r>
        <w:separator/>
      </w:r>
    </w:p>
  </w:endnote>
  <w:endnote w:type="continuationSeparator" w:id="0">
    <w:p w14:paraId="3B15FA69" w14:textId="77777777" w:rsidR="00084050" w:rsidRDefault="0008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11B7" w14:textId="77777777" w:rsidR="00B55DAB" w:rsidRDefault="0008405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07138AFC" wp14:editId="13C7A19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36E7B43" w14:textId="77777777" w:rsidR="00B55DAB" w:rsidRDefault="00B55DAB" w:rsidP="00B55DAB">
    <w:pPr>
      <w:spacing w:after="0"/>
      <w:jc w:val="center"/>
      <w:rPr>
        <w:rFonts w:ascii="Arial" w:hAnsi="Arial" w:cs="Arial"/>
        <w:sz w:val="14"/>
        <w:szCs w:val="14"/>
      </w:rPr>
    </w:pPr>
  </w:p>
  <w:p w14:paraId="307B94C1" w14:textId="77777777" w:rsidR="000A283D" w:rsidRDefault="0008405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10067AAC"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3F0E" w14:textId="77777777" w:rsidR="00084050" w:rsidRDefault="00084050">
      <w:pPr>
        <w:spacing w:after="0" w:line="240" w:lineRule="auto"/>
      </w:pPr>
      <w:r>
        <w:separator/>
      </w:r>
    </w:p>
  </w:footnote>
  <w:footnote w:type="continuationSeparator" w:id="0">
    <w:p w14:paraId="4709191D" w14:textId="77777777" w:rsidR="00084050" w:rsidRDefault="00084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372A" w14:textId="77777777" w:rsidR="000A283D" w:rsidRPr="003F2700" w:rsidRDefault="0008405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4560A400" wp14:editId="27807BA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CA9"/>
    <w:multiLevelType w:val="hybridMultilevel"/>
    <w:tmpl w:val="E46472B8"/>
    <w:lvl w:ilvl="0" w:tplc="2EEEBEBA">
      <w:start w:val="1"/>
      <w:numFmt w:val="bullet"/>
      <w:lvlText w:val=""/>
      <w:lvlJc w:val="left"/>
      <w:pPr>
        <w:ind w:left="720" w:hanging="360"/>
      </w:pPr>
      <w:rPr>
        <w:rFonts w:ascii="Symbol" w:hAnsi="Symbol" w:hint="default"/>
      </w:rPr>
    </w:lvl>
    <w:lvl w:ilvl="1" w:tplc="9D845B70" w:tentative="1">
      <w:start w:val="1"/>
      <w:numFmt w:val="bullet"/>
      <w:lvlText w:val="o"/>
      <w:lvlJc w:val="left"/>
      <w:pPr>
        <w:ind w:left="1440" w:hanging="360"/>
      </w:pPr>
      <w:rPr>
        <w:rFonts w:ascii="Courier New" w:hAnsi="Courier New" w:cs="Courier New" w:hint="default"/>
      </w:rPr>
    </w:lvl>
    <w:lvl w:ilvl="2" w:tplc="5E2400D8" w:tentative="1">
      <w:start w:val="1"/>
      <w:numFmt w:val="bullet"/>
      <w:lvlText w:val=""/>
      <w:lvlJc w:val="left"/>
      <w:pPr>
        <w:ind w:left="2160" w:hanging="360"/>
      </w:pPr>
      <w:rPr>
        <w:rFonts w:ascii="Wingdings" w:hAnsi="Wingdings" w:hint="default"/>
      </w:rPr>
    </w:lvl>
    <w:lvl w:ilvl="3" w:tplc="B69E4B3A" w:tentative="1">
      <w:start w:val="1"/>
      <w:numFmt w:val="bullet"/>
      <w:lvlText w:val=""/>
      <w:lvlJc w:val="left"/>
      <w:pPr>
        <w:ind w:left="2880" w:hanging="360"/>
      </w:pPr>
      <w:rPr>
        <w:rFonts w:ascii="Symbol" w:hAnsi="Symbol" w:hint="default"/>
      </w:rPr>
    </w:lvl>
    <w:lvl w:ilvl="4" w:tplc="6E6A4D1C" w:tentative="1">
      <w:start w:val="1"/>
      <w:numFmt w:val="bullet"/>
      <w:lvlText w:val="o"/>
      <w:lvlJc w:val="left"/>
      <w:pPr>
        <w:ind w:left="3600" w:hanging="360"/>
      </w:pPr>
      <w:rPr>
        <w:rFonts w:ascii="Courier New" w:hAnsi="Courier New" w:cs="Courier New" w:hint="default"/>
      </w:rPr>
    </w:lvl>
    <w:lvl w:ilvl="5" w:tplc="821E3E82" w:tentative="1">
      <w:start w:val="1"/>
      <w:numFmt w:val="bullet"/>
      <w:lvlText w:val=""/>
      <w:lvlJc w:val="left"/>
      <w:pPr>
        <w:ind w:left="4320" w:hanging="360"/>
      </w:pPr>
      <w:rPr>
        <w:rFonts w:ascii="Wingdings" w:hAnsi="Wingdings" w:hint="default"/>
      </w:rPr>
    </w:lvl>
    <w:lvl w:ilvl="6" w:tplc="83446378" w:tentative="1">
      <w:start w:val="1"/>
      <w:numFmt w:val="bullet"/>
      <w:lvlText w:val=""/>
      <w:lvlJc w:val="left"/>
      <w:pPr>
        <w:ind w:left="5040" w:hanging="360"/>
      </w:pPr>
      <w:rPr>
        <w:rFonts w:ascii="Symbol" w:hAnsi="Symbol" w:hint="default"/>
      </w:rPr>
    </w:lvl>
    <w:lvl w:ilvl="7" w:tplc="5AAA9A60" w:tentative="1">
      <w:start w:val="1"/>
      <w:numFmt w:val="bullet"/>
      <w:lvlText w:val="o"/>
      <w:lvlJc w:val="left"/>
      <w:pPr>
        <w:ind w:left="5760" w:hanging="360"/>
      </w:pPr>
      <w:rPr>
        <w:rFonts w:ascii="Courier New" w:hAnsi="Courier New" w:cs="Courier New" w:hint="default"/>
      </w:rPr>
    </w:lvl>
    <w:lvl w:ilvl="8" w:tplc="BAF4A9F0"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FF9A7E36"/>
    <w:lvl w:ilvl="0" w:tplc="2D7080BA">
      <w:start w:val="1"/>
      <w:numFmt w:val="bullet"/>
      <w:pStyle w:val="Bulletpoints"/>
      <w:lvlText w:val=""/>
      <w:lvlJc w:val="left"/>
      <w:pPr>
        <w:ind w:left="567" w:hanging="283"/>
      </w:pPr>
      <w:rPr>
        <w:rFonts w:ascii="Symbol" w:hAnsi="Symbol" w:hint="default"/>
        <w:color w:val="B52059" w:themeColor="accent1"/>
      </w:rPr>
    </w:lvl>
    <w:lvl w:ilvl="1" w:tplc="C5C25B46" w:tentative="1">
      <w:start w:val="1"/>
      <w:numFmt w:val="bullet"/>
      <w:lvlText w:val="o"/>
      <w:lvlJc w:val="left"/>
      <w:pPr>
        <w:ind w:left="1440" w:hanging="360"/>
      </w:pPr>
      <w:rPr>
        <w:rFonts w:ascii="Courier New" w:hAnsi="Courier New" w:cs="Courier New" w:hint="default"/>
      </w:rPr>
    </w:lvl>
    <w:lvl w:ilvl="2" w:tplc="F7C60022" w:tentative="1">
      <w:start w:val="1"/>
      <w:numFmt w:val="bullet"/>
      <w:lvlText w:val=""/>
      <w:lvlJc w:val="left"/>
      <w:pPr>
        <w:ind w:left="2160" w:hanging="360"/>
      </w:pPr>
      <w:rPr>
        <w:rFonts w:ascii="Wingdings" w:hAnsi="Wingdings" w:hint="default"/>
      </w:rPr>
    </w:lvl>
    <w:lvl w:ilvl="3" w:tplc="9946BFC0" w:tentative="1">
      <w:start w:val="1"/>
      <w:numFmt w:val="bullet"/>
      <w:lvlText w:val=""/>
      <w:lvlJc w:val="left"/>
      <w:pPr>
        <w:ind w:left="2880" w:hanging="360"/>
      </w:pPr>
      <w:rPr>
        <w:rFonts w:ascii="Symbol" w:hAnsi="Symbol" w:hint="default"/>
      </w:rPr>
    </w:lvl>
    <w:lvl w:ilvl="4" w:tplc="B13A6DAA" w:tentative="1">
      <w:start w:val="1"/>
      <w:numFmt w:val="bullet"/>
      <w:lvlText w:val="o"/>
      <w:lvlJc w:val="left"/>
      <w:pPr>
        <w:ind w:left="3600" w:hanging="360"/>
      </w:pPr>
      <w:rPr>
        <w:rFonts w:ascii="Courier New" w:hAnsi="Courier New" w:cs="Courier New" w:hint="default"/>
      </w:rPr>
    </w:lvl>
    <w:lvl w:ilvl="5" w:tplc="B62AF9D4" w:tentative="1">
      <w:start w:val="1"/>
      <w:numFmt w:val="bullet"/>
      <w:lvlText w:val=""/>
      <w:lvlJc w:val="left"/>
      <w:pPr>
        <w:ind w:left="4320" w:hanging="360"/>
      </w:pPr>
      <w:rPr>
        <w:rFonts w:ascii="Wingdings" w:hAnsi="Wingdings" w:hint="default"/>
      </w:rPr>
    </w:lvl>
    <w:lvl w:ilvl="6" w:tplc="03F65B46" w:tentative="1">
      <w:start w:val="1"/>
      <w:numFmt w:val="bullet"/>
      <w:lvlText w:val=""/>
      <w:lvlJc w:val="left"/>
      <w:pPr>
        <w:ind w:left="5040" w:hanging="360"/>
      </w:pPr>
      <w:rPr>
        <w:rFonts w:ascii="Symbol" w:hAnsi="Symbol" w:hint="default"/>
      </w:rPr>
    </w:lvl>
    <w:lvl w:ilvl="7" w:tplc="24B6E57A" w:tentative="1">
      <w:start w:val="1"/>
      <w:numFmt w:val="bullet"/>
      <w:lvlText w:val="o"/>
      <w:lvlJc w:val="left"/>
      <w:pPr>
        <w:ind w:left="5760" w:hanging="360"/>
      </w:pPr>
      <w:rPr>
        <w:rFonts w:ascii="Courier New" w:hAnsi="Courier New" w:cs="Courier New" w:hint="default"/>
      </w:rPr>
    </w:lvl>
    <w:lvl w:ilvl="8" w:tplc="3B8CF068" w:tentative="1">
      <w:start w:val="1"/>
      <w:numFmt w:val="bullet"/>
      <w:lvlText w:val=""/>
      <w:lvlJc w:val="left"/>
      <w:pPr>
        <w:ind w:left="6480" w:hanging="360"/>
      </w:pPr>
      <w:rPr>
        <w:rFonts w:ascii="Wingdings" w:hAnsi="Wingdings" w:hint="default"/>
      </w:rPr>
    </w:lvl>
  </w:abstractNum>
  <w:abstractNum w:abstractNumId="2" w15:restartNumberingAfterBreak="0">
    <w:nsid w:val="3B7D7341"/>
    <w:multiLevelType w:val="multilevel"/>
    <w:tmpl w:val="CDF0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07E6D"/>
    <w:multiLevelType w:val="hybridMultilevel"/>
    <w:tmpl w:val="F230DBE8"/>
    <w:lvl w:ilvl="0" w:tplc="D6E0EEF0">
      <w:start w:val="1"/>
      <w:numFmt w:val="bullet"/>
      <w:lvlText w:val=""/>
      <w:lvlJc w:val="left"/>
      <w:pPr>
        <w:ind w:left="720" w:hanging="360"/>
      </w:pPr>
      <w:rPr>
        <w:rFonts w:ascii="Symbol" w:hAnsi="Symbol" w:hint="default"/>
      </w:rPr>
    </w:lvl>
    <w:lvl w:ilvl="1" w:tplc="F3FA774C" w:tentative="1">
      <w:start w:val="1"/>
      <w:numFmt w:val="bullet"/>
      <w:lvlText w:val="o"/>
      <w:lvlJc w:val="left"/>
      <w:pPr>
        <w:ind w:left="1440" w:hanging="360"/>
      </w:pPr>
      <w:rPr>
        <w:rFonts w:ascii="Courier New" w:hAnsi="Courier New" w:cs="Courier New" w:hint="default"/>
      </w:rPr>
    </w:lvl>
    <w:lvl w:ilvl="2" w:tplc="0110349C" w:tentative="1">
      <w:start w:val="1"/>
      <w:numFmt w:val="bullet"/>
      <w:lvlText w:val=""/>
      <w:lvlJc w:val="left"/>
      <w:pPr>
        <w:ind w:left="2160" w:hanging="360"/>
      </w:pPr>
      <w:rPr>
        <w:rFonts w:ascii="Wingdings" w:hAnsi="Wingdings" w:hint="default"/>
      </w:rPr>
    </w:lvl>
    <w:lvl w:ilvl="3" w:tplc="B7B8B9D2" w:tentative="1">
      <w:start w:val="1"/>
      <w:numFmt w:val="bullet"/>
      <w:lvlText w:val=""/>
      <w:lvlJc w:val="left"/>
      <w:pPr>
        <w:ind w:left="2880" w:hanging="360"/>
      </w:pPr>
      <w:rPr>
        <w:rFonts w:ascii="Symbol" w:hAnsi="Symbol" w:hint="default"/>
      </w:rPr>
    </w:lvl>
    <w:lvl w:ilvl="4" w:tplc="44909530" w:tentative="1">
      <w:start w:val="1"/>
      <w:numFmt w:val="bullet"/>
      <w:lvlText w:val="o"/>
      <w:lvlJc w:val="left"/>
      <w:pPr>
        <w:ind w:left="3600" w:hanging="360"/>
      </w:pPr>
      <w:rPr>
        <w:rFonts w:ascii="Courier New" w:hAnsi="Courier New" w:cs="Courier New" w:hint="default"/>
      </w:rPr>
    </w:lvl>
    <w:lvl w:ilvl="5" w:tplc="EBF0F3E2" w:tentative="1">
      <w:start w:val="1"/>
      <w:numFmt w:val="bullet"/>
      <w:lvlText w:val=""/>
      <w:lvlJc w:val="left"/>
      <w:pPr>
        <w:ind w:left="4320" w:hanging="360"/>
      </w:pPr>
      <w:rPr>
        <w:rFonts w:ascii="Wingdings" w:hAnsi="Wingdings" w:hint="default"/>
      </w:rPr>
    </w:lvl>
    <w:lvl w:ilvl="6" w:tplc="C0622372" w:tentative="1">
      <w:start w:val="1"/>
      <w:numFmt w:val="bullet"/>
      <w:lvlText w:val=""/>
      <w:lvlJc w:val="left"/>
      <w:pPr>
        <w:ind w:left="5040" w:hanging="360"/>
      </w:pPr>
      <w:rPr>
        <w:rFonts w:ascii="Symbol" w:hAnsi="Symbol" w:hint="default"/>
      </w:rPr>
    </w:lvl>
    <w:lvl w:ilvl="7" w:tplc="4906F820" w:tentative="1">
      <w:start w:val="1"/>
      <w:numFmt w:val="bullet"/>
      <w:lvlText w:val="o"/>
      <w:lvlJc w:val="left"/>
      <w:pPr>
        <w:ind w:left="5760" w:hanging="360"/>
      </w:pPr>
      <w:rPr>
        <w:rFonts w:ascii="Courier New" w:hAnsi="Courier New" w:cs="Courier New" w:hint="default"/>
      </w:rPr>
    </w:lvl>
    <w:lvl w:ilvl="8" w:tplc="73FACD92" w:tentative="1">
      <w:start w:val="1"/>
      <w:numFmt w:val="bullet"/>
      <w:lvlText w:val=""/>
      <w:lvlJc w:val="left"/>
      <w:pPr>
        <w:ind w:left="6480" w:hanging="360"/>
      </w:pPr>
      <w:rPr>
        <w:rFonts w:ascii="Wingdings" w:hAnsi="Wingdings" w:hint="default"/>
      </w:rPr>
    </w:lvl>
  </w:abstractNum>
  <w:abstractNum w:abstractNumId="4" w15:restartNumberingAfterBreak="0">
    <w:nsid w:val="68292762"/>
    <w:multiLevelType w:val="hybridMultilevel"/>
    <w:tmpl w:val="0C961A50"/>
    <w:lvl w:ilvl="0" w:tplc="7D52417A">
      <w:start w:val="1"/>
      <w:numFmt w:val="bullet"/>
      <w:lvlText w:val=""/>
      <w:lvlJc w:val="left"/>
      <w:pPr>
        <w:ind w:left="720" w:hanging="360"/>
      </w:pPr>
      <w:rPr>
        <w:rFonts w:ascii="Symbol" w:hAnsi="Symbol" w:hint="default"/>
      </w:rPr>
    </w:lvl>
    <w:lvl w:ilvl="1" w:tplc="5836A094" w:tentative="1">
      <w:start w:val="1"/>
      <w:numFmt w:val="bullet"/>
      <w:lvlText w:val="o"/>
      <w:lvlJc w:val="left"/>
      <w:pPr>
        <w:ind w:left="1440" w:hanging="360"/>
      </w:pPr>
      <w:rPr>
        <w:rFonts w:ascii="Courier New" w:hAnsi="Courier New" w:cs="Courier New" w:hint="default"/>
      </w:rPr>
    </w:lvl>
    <w:lvl w:ilvl="2" w:tplc="E1CA7F66" w:tentative="1">
      <w:start w:val="1"/>
      <w:numFmt w:val="bullet"/>
      <w:lvlText w:val=""/>
      <w:lvlJc w:val="left"/>
      <w:pPr>
        <w:ind w:left="2160" w:hanging="360"/>
      </w:pPr>
      <w:rPr>
        <w:rFonts w:ascii="Wingdings" w:hAnsi="Wingdings" w:hint="default"/>
      </w:rPr>
    </w:lvl>
    <w:lvl w:ilvl="3" w:tplc="1374B552" w:tentative="1">
      <w:start w:val="1"/>
      <w:numFmt w:val="bullet"/>
      <w:lvlText w:val=""/>
      <w:lvlJc w:val="left"/>
      <w:pPr>
        <w:ind w:left="2880" w:hanging="360"/>
      </w:pPr>
      <w:rPr>
        <w:rFonts w:ascii="Symbol" w:hAnsi="Symbol" w:hint="default"/>
      </w:rPr>
    </w:lvl>
    <w:lvl w:ilvl="4" w:tplc="8E8AD290" w:tentative="1">
      <w:start w:val="1"/>
      <w:numFmt w:val="bullet"/>
      <w:lvlText w:val="o"/>
      <w:lvlJc w:val="left"/>
      <w:pPr>
        <w:ind w:left="3600" w:hanging="360"/>
      </w:pPr>
      <w:rPr>
        <w:rFonts w:ascii="Courier New" w:hAnsi="Courier New" w:cs="Courier New" w:hint="default"/>
      </w:rPr>
    </w:lvl>
    <w:lvl w:ilvl="5" w:tplc="9778548C" w:tentative="1">
      <w:start w:val="1"/>
      <w:numFmt w:val="bullet"/>
      <w:lvlText w:val=""/>
      <w:lvlJc w:val="left"/>
      <w:pPr>
        <w:ind w:left="4320" w:hanging="360"/>
      </w:pPr>
      <w:rPr>
        <w:rFonts w:ascii="Wingdings" w:hAnsi="Wingdings" w:hint="default"/>
      </w:rPr>
    </w:lvl>
    <w:lvl w:ilvl="6" w:tplc="FBEC1C06" w:tentative="1">
      <w:start w:val="1"/>
      <w:numFmt w:val="bullet"/>
      <w:lvlText w:val=""/>
      <w:lvlJc w:val="left"/>
      <w:pPr>
        <w:ind w:left="5040" w:hanging="360"/>
      </w:pPr>
      <w:rPr>
        <w:rFonts w:ascii="Symbol" w:hAnsi="Symbol" w:hint="default"/>
      </w:rPr>
    </w:lvl>
    <w:lvl w:ilvl="7" w:tplc="7974FA1A" w:tentative="1">
      <w:start w:val="1"/>
      <w:numFmt w:val="bullet"/>
      <w:lvlText w:val="o"/>
      <w:lvlJc w:val="left"/>
      <w:pPr>
        <w:ind w:left="5760" w:hanging="360"/>
      </w:pPr>
      <w:rPr>
        <w:rFonts w:ascii="Courier New" w:hAnsi="Courier New" w:cs="Courier New" w:hint="default"/>
      </w:rPr>
    </w:lvl>
    <w:lvl w:ilvl="8" w:tplc="73C01EEC" w:tentative="1">
      <w:start w:val="1"/>
      <w:numFmt w:val="bullet"/>
      <w:lvlText w:val=""/>
      <w:lvlJc w:val="left"/>
      <w:pPr>
        <w:ind w:left="6480" w:hanging="360"/>
      </w:pPr>
      <w:rPr>
        <w:rFonts w:ascii="Wingdings" w:hAnsi="Wingdings" w:hint="default"/>
      </w:rPr>
    </w:lvl>
  </w:abstractNum>
  <w:num w:numId="1" w16cid:durableId="219558766">
    <w:abstractNumId w:val="1"/>
  </w:num>
  <w:num w:numId="2" w16cid:durableId="719600150">
    <w:abstractNumId w:val="4"/>
  </w:num>
  <w:num w:numId="3" w16cid:durableId="1780178286">
    <w:abstractNumId w:val="0"/>
  </w:num>
  <w:num w:numId="4" w16cid:durableId="196312227">
    <w:abstractNumId w:val="3"/>
  </w:num>
  <w:num w:numId="5" w16cid:durableId="6908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0D"/>
    <w:rsid w:val="000067B2"/>
    <w:rsid w:val="000116CF"/>
    <w:rsid w:val="000142A9"/>
    <w:rsid w:val="000479E1"/>
    <w:rsid w:val="00050775"/>
    <w:rsid w:val="00084050"/>
    <w:rsid w:val="00097855"/>
    <w:rsid w:val="000A283D"/>
    <w:rsid w:val="000B4241"/>
    <w:rsid w:val="000D3C93"/>
    <w:rsid w:val="000E43C3"/>
    <w:rsid w:val="000F702E"/>
    <w:rsid w:val="00117550"/>
    <w:rsid w:val="001241C0"/>
    <w:rsid w:val="001B5C1B"/>
    <w:rsid w:val="001C2998"/>
    <w:rsid w:val="001E50B3"/>
    <w:rsid w:val="001E5B60"/>
    <w:rsid w:val="001E64B7"/>
    <w:rsid w:val="00203DFA"/>
    <w:rsid w:val="00205629"/>
    <w:rsid w:val="00214ADF"/>
    <w:rsid w:val="00230065"/>
    <w:rsid w:val="00240F87"/>
    <w:rsid w:val="00242FD9"/>
    <w:rsid w:val="00267D6E"/>
    <w:rsid w:val="00281375"/>
    <w:rsid w:val="002822DE"/>
    <w:rsid w:val="00293FC6"/>
    <w:rsid w:val="002B1D0C"/>
    <w:rsid w:val="002D3E1A"/>
    <w:rsid w:val="00301451"/>
    <w:rsid w:val="00304B7F"/>
    <w:rsid w:val="0030754E"/>
    <w:rsid w:val="003235AA"/>
    <w:rsid w:val="00330679"/>
    <w:rsid w:val="003345AC"/>
    <w:rsid w:val="00356DB4"/>
    <w:rsid w:val="00367C6F"/>
    <w:rsid w:val="00373569"/>
    <w:rsid w:val="00394265"/>
    <w:rsid w:val="003A1AF9"/>
    <w:rsid w:val="003A6103"/>
    <w:rsid w:val="003B120C"/>
    <w:rsid w:val="003B5E57"/>
    <w:rsid w:val="003C38F9"/>
    <w:rsid w:val="003E09CC"/>
    <w:rsid w:val="003F2700"/>
    <w:rsid w:val="004163C2"/>
    <w:rsid w:val="00462FD2"/>
    <w:rsid w:val="00471534"/>
    <w:rsid w:val="004820B2"/>
    <w:rsid w:val="004A2A68"/>
    <w:rsid w:val="004B6680"/>
    <w:rsid w:val="004C6E13"/>
    <w:rsid w:val="004F7DE8"/>
    <w:rsid w:val="00503823"/>
    <w:rsid w:val="00513BC8"/>
    <w:rsid w:val="00550C99"/>
    <w:rsid w:val="005665B6"/>
    <w:rsid w:val="005701FA"/>
    <w:rsid w:val="0057282E"/>
    <w:rsid w:val="00581CA3"/>
    <w:rsid w:val="005922D5"/>
    <w:rsid w:val="005A297A"/>
    <w:rsid w:val="005B0803"/>
    <w:rsid w:val="005D68E6"/>
    <w:rsid w:val="005D7A7A"/>
    <w:rsid w:val="005F2F36"/>
    <w:rsid w:val="00621413"/>
    <w:rsid w:val="00626AFA"/>
    <w:rsid w:val="00635ECF"/>
    <w:rsid w:val="00651C90"/>
    <w:rsid w:val="00656B4F"/>
    <w:rsid w:val="00676AA3"/>
    <w:rsid w:val="0069147A"/>
    <w:rsid w:val="006B5D00"/>
    <w:rsid w:val="006C13BF"/>
    <w:rsid w:val="006E6D5D"/>
    <w:rsid w:val="00701453"/>
    <w:rsid w:val="007206D1"/>
    <w:rsid w:val="007243F8"/>
    <w:rsid w:val="00724F54"/>
    <w:rsid w:val="00727763"/>
    <w:rsid w:val="00751120"/>
    <w:rsid w:val="00767439"/>
    <w:rsid w:val="00777A11"/>
    <w:rsid w:val="007A6BA1"/>
    <w:rsid w:val="007C5C99"/>
    <w:rsid w:val="007E11DE"/>
    <w:rsid w:val="007E127D"/>
    <w:rsid w:val="007E3A48"/>
    <w:rsid w:val="007F4AB2"/>
    <w:rsid w:val="007F7D01"/>
    <w:rsid w:val="00802711"/>
    <w:rsid w:val="008042C6"/>
    <w:rsid w:val="00807B6F"/>
    <w:rsid w:val="00834917"/>
    <w:rsid w:val="00840613"/>
    <w:rsid w:val="00887483"/>
    <w:rsid w:val="00893653"/>
    <w:rsid w:val="008A34A3"/>
    <w:rsid w:val="008B5131"/>
    <w:rsid w:val="008C3738"/>
    <w:rsid w:val="008C4C9F"/>
    <w:rsid w:val="008D340D"/>
    <w:rsid w:val="00900FD3"/>
    <w:rsid w:val="00937E2D"/>
    <w:rsid w:val="00946B09"/>
    <w:rsid w:val="0095245E"/>
    <w:rsid w:val="00952F27"/>
    <w:rsid w:val="00981488"/>
    <w:rsid w:val="00992BB8"/>
    <w:rsid w:val="00996217"/>
    <w:rsid w:val="009B4DC4"/>
    <w:rsid w:val="009C1BE3"/>
    <w:rsid w:val="009C75C3"/>
    <w:rsid w:val="009C7F37"/>
    <w:rsid w:val="009D7013"/>
    <w:rsid w:val="009F6D21"/>
    <w:rsid w:val="009F7380"/>
    <w:rsid w:val="00A302D7"/>
    <w:rsid w:val="00A323BA"/>
    <w:rsid w:val="00AD50E1"/>
    <w:rsid w:val="00AE76A9"/>
    <w:rsid w:val="00B01829"/>
    <w:rsid w:val="00B171A1"/>
    <w:rsid w:val="00B23EE7"/>
    <w:rsid w:val="00B2567A"/>
    <w:rsid w:val="00B27235"/>
    <w:rsid w:val="00B46783"/>
    <w:rsid w:val="00B50CC5"/>
    <w:rsid w:val="00B51704"/>
    <w:rsid w:val="00B54AE4"/>
    <w:rsid w:val="00B55DAB"/>
    <w:rsid w:val="00B62F46"/>
    <w:rsid w:val="00B74F18"/>
    <w:rsid w:val="00B74FF1"/>
    <w:rsid w:val="00B82D04"/>
    <w:rsid w:val="00B84F78"/>
    <w:rsid w:val="00B935BF"/>
    <w:rsid w:val="00BA2B9D"/>
    <w:rsid w:val="00BD20DC"/>
    <w:rsid w:val="00C125B5"/>
    <w:rsid w:val="00C24D58"/>
    <w:rsid w:val="00C27EE7"/>
    <w:rsid w:val="00C32D64"/>
    <w:rsid w:val="00C42D69"/>
    <w:rsid w:val="00C44953"/>
    <w:rsid w:val="00C539AE"/>
    <w:rsid w:val="00C561EA"/>
    <w:rsid w:val="00C5679E"/>
    <w:rsid w:val="00C57A59"/>
    <w:rsid w:val="00C6269C"/>
    <w:rsid w:val="00C87196"/>
    <w:rsid w:val="00CA3FF8"/>
    <w:rsid w:val="00CA4AA4"/>
    <w:rsid w:val="00CA59BF"/>
    <w:rsid w:val="00CC2185"/>
    <w:rsid w:val="00CC5AC8"/>
    <w:rsid w:val="00CD5673"/>
    <w:rsid w:val="00CF72A8"/>
    <w:rsid w:val="00D24DB0"/>
    <w:rsid w:val="00D26976"/>
    <w:rsid w:val="00D52AB6"/>
    <w:rsid w:val="00D65E5E"/>
    <w:rsid w:val="00D736E0"/>
    <w:rsid w:val="00D76382"/>
    <w:rsid w:val="00D96EFB"/>
    <w:rsid w:val="00DA00C5"/>
    <w:rsid w:val="00DA256A"/>
    <w:rsid w:val="00DA6D1A"/>
    <w:rsid w:val="00DB41B4"/>
    <w:rsid w:val="00DB66DD"/>
    <w:rsid w:val="00DC22BA"/>
    <w:rsid w:val="00DE200A"/>
    <w:rsid w:val="00E10844"/>
    <w:rsid w:val="00E12877"/>
    <w:rsid w:val="00E17443"/>
    <w:rsid w:val="00E23785"/>
    <w:rsid w:val="00E63713"/>
    <w:rsid w:val="00E7347B"/>
    <w:rsid w:val="00E873C2"/>
    <w:rsid w:val="00EB0B66"/>
    <w:rsid w:val="00EE03C3"/>
    <w:rsid w:val="00EE2189"/>
    <w:rsid w:val="00EE7A7C"/>
    <w:rsid w:val="00EF4E4B"/>
    <w:rsid w:val="00EF5527"/>
    <w:rsid w:val="00F10D7A"/>
    <w:rsid w:val="00F20D0B"/>
    <w:rsid w:val="00F26D01"/>
    <w:rsid w:val="00F355A5"/>
    <w:rsid w:val="00F36B8A"/>
    <w:rsid w:val="00F5110F"/>
    <w:rsid w:val="00F76C9E"/>
    <w:rsid w:val="00FB4EAB"/>
    <w:rsid w:val="00FB7754"/>
    <w:rsid w:val="00FD6FDB"/>
    <w:rsid w:val="02BC819A"/>
    <w:rsid w:val="03B6FD5E"/>
    <w:rsid w:val="04BA1F5C"/>
    <w:rsid w:val="08AFB650"/>
    <w:rsid w:val="08E7E48E"/>
    <w:rsid w:val="0FE1A9D7"/>
    <w:rsid w:val="1491CE4D"/>
    <w:rsid w:val="1548F86D"/>
    <w:rsid w:val="1D212678"/>
    <w:rsid w:val="1D4C7C25"/>
    <w:rsid w:val="2BE304CF"/>
    <w:rsid w:val="2DB02DC6"/>
    <w:rsid w:val="3A3AA7E8"/>
    <w:rsid w:val="415B3984"/>
    <w:rsid w:val="43BDC1FB"/>
    <w:rsid w:val="46A0246B"/>
    <w:rsid w:val="4A679DD1"/>
    <w:rsid w:val="4F85BC10"/>
    <w:rsid w:val="5062DBF0"/>
    <w:rsid w:val="53769825"/>
    <w:rsid w:val="5424EE2F"/>
    <w:rsid w:val="58C599E7"/>
    <w:rsid w:val="5B1DDA76"/>
    <w:rsid w:val="5C34AF06"/>
    <w:rsid w:val="6170EA7B"/>
    <w:rsid w:val="61C00721"/>
    <w:rsid w:val="6259DAE5"/>
    <w:rsid w:val="66FFCA7E"/>
    <w:rsid w:val="674D2BEE"/>
    <w:rsid w:val="6E578963"/>
    <w:rsid w:val="6FDC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481F"/>
  <w15:chartTrackingRefBased/>
  <w15:docId w15:val="{4B6EAC25-B575-4B0C-9B73-9643E227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050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jMTU3MTkyZmMyNzYwYWZiMGVjYTkxYzc4ZTlkYjhkNzo3OjYxMDU6MTE2ZGM1NTBiYzY1YjJiYzQxOTMyODk3OGU3NzZlNGZhNjMzMTdkZmUwZDY5YWY1N2E4YmQ1YTI3ZmE3YmVmMzpwOkY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pjMTU3MTkyZmMyNzYwYWZiMGVjYTkxYzc4ZTlkYjhkNzo3OjY2MTE6NjM0MTkwMjI5ZTUzMjllNTEzMTYyYjJkYThiM2UxMjRjNDM5ZWQ3OTgxOGFiZTk0MWNiMzUzYzA1ZjE2YmJhNzpwOkY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pjMTU3MTkyZmMyNzYwYWZiMGVjYTkxYzc4ZTlkYjhkNzo3OjBiNjI6ZmI1NzBjZmIxMDI5MzYzNDA1ODIyOTkzZmVhZmE4NjA5OTI0ZGNkNWQ3YzUxYmVjNzcxZWM2MDE2YWU4MjE1OTpwOkY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093\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17</TotalTime>
  <Pages>6</Pages>
  <Words>1880</Words>
  <Characters>10720</Characters>
  <Application>Microsoft Office Word</Application>
  <DocSecurity>0</DocSecurity>
  <Lines>89</Lines>
  <Paragraphs>25</Paragraphs>
  <ScaleCrop>false</ScaleCrop>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Daly (Essex)</dc:creator>
  <cp:lastModifiedBy>Angela Mooney (Essex)</cp:lastModifiedBy>
  <cp:revision>3</cp:revision>
  <cp:lastPrinted>2021-11-30T13:48:00Z</cp:lastPrinted>
  <dcterms:created xsi:type="dcterms:W3CDTF">2025-10-27T16:39:00Z</dcterms:created>
  <dcterms:modified xsi:type="dcterms:W3CDTF">2026-02-11T13:41:00Z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